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EC" w:rsidRPr="0024407B" w:rsidRDefault="00487428" w:rsidP="0048742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07B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487428" w:rsidRDefault="00487428" w:rsidP="0048742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487428" w:rsidRDefault="00487428" w:rsidP="0048742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</w:t>
      </w:r>
    </w:p>
    <w:p w:rsidR="00487428" w:rsidRDefault="00487428" w:rsidP="0048742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Почепского района</w:t>
      </w:r>
    </w:p>
    <w:p w:rsidR="00487428" w:rsidRDefault="00487428" w:rsidP="0048742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428" w:rsidRDefault="00487428" w:rsidP="0048742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_______________Л.И. Молодожен</w:t>
      </w:r>
    </w:p>
    <w:p w:rsidR="0024407B" w:rsidRDefault="0024407B" w:rsidP="0048742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07B" w:rsidRDefault="0024407B" w:rsidP="0048742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 апреля 2022 года</w:t>
      </w:r>
    </w:p>
    <w:p w:rsidR="00487428" w:rsidRDefault="00487428" w:rsidP="0048742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428" w:rsidRPr="00487428" w:rsidRDefault="00487428" w:rsidP="0048742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7EC" w:rsidRPr="001B57EC" w:rsidRDefault="001B57EC" w:rsidP="00B50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7EC" w:rsidRPr="001B57EC" w:rsidRDefault="001B57EC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7EC" w:rsidRPr="001B57EC" w:rsidRDefault="00C451EA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135255</wp:posOffset>
            </wp:positionV>
            <wp:extent cx="1200150" cy="14859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7EC" w:rsidRPr="001B57EC" w:rsidRDefault="001B57EC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7EC" w:rsidRPr="001B57EC" w:rsidRDefault="001B57EC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7EC" w:rsidRPr="001B57EC" w:rsidRDefault="001B57EC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7EC" w:rsidRPr="001B57EC" w:rsidRDefault="001B57EC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7EC" w:rsidRPr="001B57EC" w:rsidRDefault="001B57EC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7EC" w:rsidRPr="001B57EC" w:rsidRDefault="001B57EC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7EC" w:rsidRPr="001B57EC" w:rsidRDefault="001B57EC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7EC" w:rsidRPr="001B57EC" w:rsidRDefault="001B57EC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7EC" w:rsidRDefault="001B57EC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1B57EC" w:rsidRPr="001B57EC" w:rsidRDefault="001B57EC" w:rsidP="00B50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1B57EC">
        <w:rPr>
          <w:rFonts w:ascii="Times New Roman" w:eastAsia="Times New Roman" w:hAnsi="Times New Roman"/>
          <w:b/>
          <w:sz w:val="52"/>
          <w:szCs w:val="52"/>
          <w:lang w:eastAsia="ru-RU"/>
        </w:rPr>
        <w:t>ЗАКЛЮЧЕНИЕ</w:t>
      </w:r>
    </w:p>
    <w:p w:rsidR="000803B5" w:rsidRDefault="001B57EC" w:rsidP="00B50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1B57EC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Контрольно-счетной палаты </w:t>
      </w:r>
      <w:r w:rsidR="00076E14">
        <w:rPr>
          <w:rFonts w:ascii="Times New Roman" w:eastAsia="Times New Roman" w:hAnsi="Times New Roman"/>
          <w:b/>
          <w:sz w:val="40"/>
          <w:szCs w:val="40"/>
          <w:lang w:eastAsia="ru-RU"/>
        </w:rPr>
        <w:t>Почепского района</w:t>
      </w:r>
      <w:r w:rsidRPr="001B57EC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1B57EC">
        <w:rPr>
          <w:rFonts w:ascii="Times New Roman" w:eastAsia="Times New Roman" w:hAnsi="Times New Roman"/>
          <w:b/>
          <w:sz w:val="40"/>
          <w:szCs w:val="40"/>
          <w:lang w:eastAsia="ru-RU"/>
        </w:rPr>
        <w:br/>
        <w:t xml:space="preserve">на </w:t>
      </w:r>
      <w:r w:rsidR="000803B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годовой отчет </w:t>
      </w:r>
      <w:r w:rsidRPr="001B57EC">
        <w:rPr>
          <w:rFonts w:ascii="Times New Roman" w:eastAsia="Times New Roman" w:hAnsi="Times New Roman"/>
          <w:b/>
          <w:sz w:val="40"/>
          <w:szCs w:val="40"/>
          <w:lang w:eastAsia="ru-RU"/>
        </w:rPr>
        <w:t>об испол</w:t>
      </w:r>
      <w:r w:rsidR="002F20AD">
        <w:rPr>
          <w:rFonts w:ascii="Times New Roman" w:eastAsia="Times New Roman" w:hAnsi="Times New Roman"/>
          <w:b/>
          <w:sz w:val="40"/>
          <w:szCs w:val="40"/>
          <w:lang w:eastAsia="ru-RU"/>
        </w:rPr>
        <w:t>нении бюджета</w:t>
      </w:r>
    </w:p>
    <w:p w:rsidR="001B57EC" w:rsidRPr="001B57EC" w:rsidRDefault="000803B5" w:rsidP="00B50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Почепского муниципального района</w:t>
      </w:r>
      <w:r w:rsidR="004E67B3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Брянской области</w:t>
      </w:r>
      <w:r w:rsidR="00744CA3">
        <w:rPr>
          <w:rFonts w:ascii="Times New Roman" w:eastAsia="Times New Roman" w:hAnsi="Times New Roman"/>
          <w:b/>
          <w:sz w:val="40"/>
          <w:szCs w:val="40"/>
          <w:lang w:eastAsia="ru-RU"/>
        </w:rPr>
        <w:br/>
      </w:r>
      <w:r w:rsidR="00BD0E0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 </w:t>
      </w:r>
      <w:r w:rsidR="0080108A">
        <w:rPr>
          <w:rFonts w:ascii="Times New Roman" w:eastAsia="Times New Roman" w:hAnsi="Times New Roman"/>
          <w:b/>
          <w:sz w:val="40"/>
          <w:szCs w:val="40"/>
          <w:lang w:eastAsia="ru-RU"/>
        </w:rPr>
        <w:t>2021</w:t>
      </w:r>
      <w:r w:rsidR="001B57EC" w:rsidRPr="001B57EC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год</w:t>
      </w:r>
    </w:p>
    <w:p w:rsidR="001B57EC" w:rsidRPr="001B57EC" w:rsidRDefault="001B57EC" w:rsidP="00B50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B57EC" w:rsidRPr="001B57EC" w:rsidRDefault="001B57EC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7EC" w:rsidRPr="001B57EC" w:rsidRDefault="001B57EC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7EC" w:rsidRPr="001B57EC" w:rsidRDefault="001B57EC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108A" w:rsidRDefault="0080108A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108A" w:rsidRDefault="0080108A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108A" w:rsidRDefault="0080108A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244" w:rsidRDefault="00360244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64E4" w:rsidRDefault="00D264E4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46E5" w:rsidRDefault="004246E5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46E5" w:rsidRDefault="004246E5" w:rsidP="00B50DA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7EC" w:rsidRPr="001B57EC" w:rsidRDefault="004246E5" w:rsidP="00B50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Поч</w:t>
      </w:r>
      <w:r w:rsidR="00076E14">
        <w:rPr>
          <w:rFonts w:ascii="Times New Roman" w:eastAsia="Times New Roman" w:hAnsi="Times New Roman"/>
          <w:b/>
          <w:sz w:val="28"/>
          <w:szCs w:val="28"/>
          <w:lang w:eastAsia="ru-RU"/>
        </w:rPr>
        <w:t>еп</w:t>
      </w:r>
    </w:p>
    <w:p w:rsidR="001B57EC" w:rsidRPr="001B57EC" w:rsidRDefault="001B57EC" w:rsidP="00B50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7EC" w:rsidRDefault="00C451EA" w:rsidP="00B50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06044" wp14:editId="0AAA10E9">
                <wp:simplePos x="0" y="0"/>
                <wp:positionH relativeFrom="column">
                  <wp:posOffset>2966720</wp:posOffset>
                </wp:positionH>
                <wp:positionV relativeFrom="paragraph">
                  <wp:posOffset>267335</wp:posOffset>
                </wp:positionV>
                <wp:extent cx="266700" cy="2857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32858" id="Rectangle 3" o:spid="_x0000_s1026" style="position:absolute;margin-left:233.6pt;margin-top:21.05pt;width:21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xq8QIAADQ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" stroked="f" strokeweight="2.5pt">
                <v:shadow color="#868686"/>
              </v:rect>
            </w:pict>
          </mc:Fallback>
        </mc:AlternateContent>
      </w:r>
      <w:r w:rsidR="00BD0E0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7196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0108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73124F" w:rsidRDefault="0073124F" w:rsidP="00B50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FC1" w:rsidRPr="00BF19EC" w:rsidRDefault="00D86FC1" w:rsidP="005E49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19E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E49B8" w:rsidRPr="00D86FC1" w:rsidRDefault="005E49B8" w:rsidP="005E49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6FC1" w:rsidRPr="00C55C1C" w:rsidRDefault="008348A3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5C1C">
        <w:rPr>
          <w:rFonts w:ascii="Times New Roman" w:hAnsi="Times New Roman"/>
          <w:b/>
          <w:sz w:val="28"/>
          <w:szCs w:val="28"/>
        </w:rPr>
        <w:t xml:space="preserve"> </w:t>
      </w:r>
      <w:r w:rsidR="00D86FC1" w:rsidRPr="00C55C1C">
        <w:rPr>
          <w:rFonts w:ascii="Times New Roman" w:hAnsi="Times New Roman"/>
          <w:b/>
          <w:sz w:val="28"/>
          <w:szCs w:val="28"/>
        </w:rPr>
        <w:t xml:space="preserve">1. </w:t>
      </w:r>
      <w:r w:rsidRPr="00C55C1C">
        <w:rPr>
          <w:rFonts w:ascii="Times New Roman" w:hAnsi="Times New Roman"/>
          <w:b/>
          <w:sz w:val="28"/>
          <w:szCs w:val="28"/>
        </w:rPr>
        <w:t xml:space="preserve">    </w:t>
      </w:r>
      <w:r w:rsidR="00D86FC1" w:rsidRPr="00C55C1C">
        <w:rPr>
          <w:rFonts w:ascii="Times New Roman" w:hAnsi="Times New Roman"/>
          <w:b/>
          <w:sz w:val="28"/>
          <w:szCs w:val="28"/>
        </w:rPr>
        <w:t>Общие положения</w:t>
      </w:r>
      <w:r w:rsidRPr="00C55C1C">
        <w:rPr>
          <w:rFonts w:ascii="Times New Roman" w:hAnsi="Times New Roman"/>
          <w:b/>
          <w:sz w:val="28"/>
          <w:szCs w:val="28"/>
        </w:rPr>
        <w:t>………</w:t>
      </w:r>
      <w:r w:rsidR="00D86FC1" w:rsidRPr="00C55C1C">
        <w:rPr>
          <w:rFonts w:ascii="Times New Roman" w:hAnsi="Times New Roman"/>
          <w:b/>
          <w:sz w:val="28"/>
          <w:szCs w:val="28"/>
        </w:rPr>
        <w:t>...............................................................</w:t>
      </w:r>
      <w:r w:rsidR="007A74E4" w:rsidRPr="00C55C1C">
        <w:rPr>
          <w:rFonts w:ascii="Times New Roman" w:hAnsi="Times New Roman"/>
          <w:b/>
          <w:sz w:val="28"/>
          <w:szCs w:val="28"/>
        </w:rPr>
        <w:t>................</w:t>
      </w:r>
      <w:r w:rsidR="00FD0AED" w:rsidRPr="00C55C1C">
        <w:rPr>
          <w:rFonts w:ascii="Times New Roman" w:hAnsi="Times New Roman"/>
          <w:b/>
          <w:sz w:val="28"/>
          <w:szCs w:val="28"/>
        </w:rPr>
        <w:t>. 4</w:t>
      </w:r>
    </w:p>
    <w:p w:rsidR="001D72EC" w:rsidRPr="00C55C1C" w:rsidRDefault="00D86FC1" w:rsidP="00965929">
      <w:pPr>
        <w:pStyle w:val="1"/>
        <w:widowControl w:val="0"/>
        <w:spacing w:before="0" w:line="264" w:lineRule="auto"/>
        <w:contextualSpacing/>
        <w:jc w:val="both"/>
        <w:rPr>
          <w:b/>
          <w:noProof/>
          <w:snapToGrid w:val="0"/>
          <w:lang w:val="ru-RU" w:eastAsia="ru-RU"/>
        </w:rPr>
      </w:pPr>
      <w:r w:rsidRPr="00D86FC1">
        <w:t xml:space="preserve"> </w:t>
      </w:r>
      <w:r w:rsidRPr="00FF5D09">
        <w:rPr>
          <w:b/>
        </w:rPr>
        <w:t>2</w:t>
      </w:r>
      <w:r w:rsidRPr="00D86FC1">
        <w:t xml:space="preserve">. </w:t>
      </w:r>
      <w:r w:rsidR="008348A3">
        <w:rPr>
          <w:lang w:val="ru-RU"/>
        </w:rPr>
        <w:t xml:space="preserve">   </w:t>
      </w:r>
      <w:r w:rsidR="001D72EC" w:rsidRPr="00C55C1C">
        <w:rPr>
          <w:b/>
          <w:noProof/>
          <w:snapToGrid w:val="0"/>
          <w:lang w:eastAsia="ru-RU"/>
        </w:rPr>
        <w:t xml:space="preserve">Общая характеристика исполнения решения о районном бюджете на </w:t>
      </w:r>
      <w:r w:rsidR="0080108A">
        <w:rPr>
          <w:b/>
          <w:noProof/>
          <w:snapToGrid w:val="0"/>
          <w:lang w:eastAsia="ru-RU"/>
        </w:rPr>
        <w:t>2021</w:t>
      </w:r>
      <w:r w:rsidR="001D72EC" w:rsidRPr="00C55C1C">
        <w:rPr>
          <w:b/>
          <w:noProof/>
          <w:snapToGrid w:val="0"/>
          <w:lang w:eastAsia="ru-RU"/>
        </w:rPr>
        <w:t xml:space="preserve"> </w:t>
      </w:r>
      <w:r w:rsidR="00C55C1C">
        <w:rPr>
          <w:b/>
          <w:noProof/>
          <w:snapToGrid w:val="0"/>
          <w:lang w:val="ru-RU" w:eastAsia="ru-RU"/>
        </w:rPr>
        <w:t>г</w:t>
      </w:r>
      <w:r w:rsidR="001D72EC" w:rsidRPr="00C55C1C">
        <w:rPr>
          <w:b/>
          <w:noProof/>
          <w:snapToGrid w:val="0"/>
          <w:lang w:eastAsia="ru-RU"/>
        </w:rPr>
        <w:t>од</w:t>
      </w:r>
      <w:r w:rsidR="00C55C1C">
        <w:rPr>
          <w:b/>
          <w:noProof/>
          <w:snapToGrid w:val="0"/>
          <w:lang w:val="ru-RU" w:eastAsia="ru-RU"/>
        </w:rPr>
        <w:t xml:space="preserve">   </w:t>
      </w:r>
      <w:r w:rsidR="001D72EC" w:rsidRPr="00C55C1C">
        <w:rPr>
          <w:b/>
          <w:noProof/>
          <w:snapToGrid w:val="0"/>
          <w:lang w:val="ru-RU" w:eastAsia="ru-RU"/>
        </w:rPr>
        <w:t>…………………………………………………………………………</w:t>
      </w:r>
      <w:r w:rsidR="00895BF2" w:rsidRPr="00C55C1C">
        <w:rPr>
          <w:b/>
          <w:noProof/>
          <w:snapToGrid w:val="0"/>
          <w:lang w:val="ru-RU" w:eastAsia="ru-RU"/>
        </w:rPr>
        <w:t>… 5</w:t>
      </w:r>
    </w:p>
    <w:p w:rsidR="001D72EC" w:rsidRDefault="001D72EC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noProof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8348A3">
        <w:rPr>
          <w:rFonts w:ascii="Times New Roman" w:hAnsi="Times New Roman"/>
          <w:sz w:val="28"/>
          <w:szCs w:val="28"/>
        </w:rPr>
        <w:t xml:space="preserve">   </w:t>
      </w:r>
      <w:r w:rsidRPr="001D72EC">
        <w:rPr>
          <w:rFonts w:ascii="Times New Roman" w:hAnsi="Times New Roman"/>
          <w:noProof/>
          <w:snapToGrid w:val="0"/>
          <w:sz w:val="28"/>
          <w:szCs w:val="28"/>
          <w:lang w:eastAsia="ru-RU"/>
        </w:rPr>
        <w:t xml:space="preserve">Итоги экономического  развития Почепского района в </w:t>
      </w:r>
      <w:r w:rsidR="0080108A">
        <w:rPr>
          <w:rFonts w:ascii="Times New Roman" w:hAnsi="Times New Roman"/>
          <w:noProof/>
          <w:snapToGrid w:val="0"/>
          <w:sz w:val="28"/>
          <w:szCs w:val="28"/>
          <w:lang w:eastAsia="ru-RU"/>
        </w:rPr>
        <w:t>2021</w:t>
      </w:r>
      <w:r w:rsidRPr="001D72EC">
        <w:rPr>
          <w:rFonts w:ascii="Times New Roman" w:hAnsi="Times New Roman"/>
          <w:noProof/>
          <w:snapToGrid w:val="0"/>
          <w:sz w:val="28"/>
          <w:szCs w:val="28"/>
          <w:lang w:eastAsia="ru-RU"/>
        </w:rPr>
        <w:t xml:space="preserve"> году</w:t>
      </w:r>
      <w:r w:rsidR="00895BF2">
        <w:rPr>
          <w:rFonts w:ascii="Times New Roman" w:hAnsi="Times New Roman"/>
          <w:noProof/>
          <w:snapToGrid w:val="0"/>
          <w:sz w:val="28"/>
          <w:szCs w:val="28"/>
          <w:lang w:eastAsia="ru-RU"/>
        </w:rPr>
        <w:t>……….. 5</w:t>
      </w:r>
    </w:p>
    <w:p w:rsidR="001D72EC" w:rsidRPr="001D72EC" w:rsidRDefault="001D72EC" w:rsidP="00965929">
      <w:pPr>
        <w:pStyle w:val="16"/>
        <w:spacing w:line="264" w:lineRule="auto"/>
        <w:ind w:firstLine="0"/>
      </w:pPr>
      <w:r w:rsidRPr="001D72EC">
        <w:t>2.2 Анализ организации исполнения решения о бюджете на отчетный  финансовый год и на плановый период и соответствие его исполнения Бюджетному кодексу Российской Федерации и иным нормативным правовым актам</w:t>
      </w:r>
      <w:r>
        <w:t>………………………………………………………………………………….</w:t>
      </w:r>
      <w:r w:rsidR="00895BF2">
        <w:t>5</w:t>
      </w:r>
    </w:p>
    <w:p w:rsidR="001D72EC" w:rsidRPr="001D72EC" w:rsidRDefault="001D72EC" w:rsidP="00965929">
      <w:pPr>
        <w:spacing w:after="0" w:line="264" w:lineRule="auto"/>
        <w:jc w:val="both"/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</w:pPr>
      <w:r w:rsidRPr="001D72EC">
        <w:rPr>
          <w:rFonts w:ascii="Times New Roman" w:hAnsi="Times New Roman"/>
          <w:sz w:val="28"/>
          <w:szCs w:val="28"/>
        </w:rPr>
        <w:t>2</w:t>
      </w:r>
      <w:r w:rsidR="00A24449">
        <w:rPr>
          <w:rFonts w:ascii="Times New Roman" w:hAnsi="Times New Roman"/>
          <w:sz w:val="28"/>
          <w:szCs w:val="28"/>
        </w:rPr>
        <w:t xml:space="preserve">.3 </w:t>
      </w:r>
      <w:r w:rsidRPr="001D72EC"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>Основные показатели исполнения консолидированного бюджета Почепского муниципального района</w:t>
      </w:r>
      <w:r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>………………………………………………</w:t>
      </w:r>
      <w:r w:rsidR="004E7A75"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>…………….</w:t>
      </w:r>
      <w:r w:rsidR="00895BF2"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>6</w:t>
      </w:r>
    </w:p>
    <w:p w:rsidR="001D72EC" w:rsidRDefault="008348A3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noProof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noProof/>
          <w:snapToGrid w:val="0"/>
          <w:sz w:val="28"/>
          <w:szCs w:val="28"/>
          <w:lang w:eastAsia="ru-RU"/>
        </w:rPr>
        <w:t xml:space="preserve">2.4 </w:t>
      </w:r>
      <w:r w:rsidR="00126E95" w:rsidRPr="00126E95">
        <w:rPr>
          <w:rFonts w:ascii="Times New Roman" w:hAnsi="Times New Roman"/>
          <w:noProof/>
          <w:snapToGrid w:val="0"/>
          <w:sz w:val="28"/>
          <w:szCs w:val="28"/>
          <w:lang w:eastAsia="ru-RU"/>
        </w:rPr>
        <w:t xml:space="preserve">Характеристика основных показателей исполнения бюджета: доходов, </w:t>
      </w:r>
      <w:r w:rsidR="00126E95">
        <w:rPr>
          <w:rFonts w:ascii="Times New Roman" w:hAnsi="Times New Roman"/>
          <w:noProof/>
          <w:snapToGrid w:val="0"/>
          <w:sz w:val="28"/>
          <w:szCs w:val="28"/>
          <w:lang w:eastAsia="ru-RU"/>
        </w:rPr>
        <w:t>р</w:t>
      </w:r>
      <w:r w:rsidR="00126E95" w:rsidRPr="00126E95">
        <w:rPr>
          <w:rFonts w:ascii="Times New Roman" w:hAnsi="Times New Roman"/>
          <w:noProof/>
          <w:snapToGrid w:val="0"/>
          <w:sz w:val="28"/>
          <w:szCs w:val="28"/>
          <w:lang w:eastAsia="ru-RU"/>
        </w:rPr>
        <w:t>асходов, дефицита (профицита) районного бюджета</w:t>
      </w:r>
      <w:r w:rsidR="00BF19EC">
        <w:rPr>
          <w:rFonts w:ascii="Times New Roman" w:hAnsi="Times New Roman"/>
          <w:noProof/>
          <w:snapToGrid w:val="0"/>
          <w:sz w:val="28"/>
          <w:szCs w:val="28"/>
          <w:lang w:eastAsia="ru-RU"/>
        </w:rPr>
        <w:t xml:space="preserve">…………………………   </w:t>
      </w:r>
      <w:r w:rsidR="00D71F20">
        <w:rPr>
          <w:rFonts w:ascii="Times New Roman" w:hAnsi="Times New Roman"/>
          <w:noProof/>
          <w:snapToGrid w:val="0"/>
          <w:sz w:val="28"/>
          <w:szCs w:val="28"/>
          <w:lang w:eastAsia="ru-RU"/>
        </w:rPr>
        <w:t>7</w:t>
      </w:r>
    </w:p>
    <w:p w:rsidR="00C55C1C" w:rsidRDefault="00126E95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5D0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D86FC1" w:rsidRPr="00D86FC1">
        <w:rPr>
          <w:rFonts w:ascii="Times New Roman" w:hAnsi="Times New Roman"/>
          <w:sz w:val="28"/>
          <w:szCs w:val="28"/>
        </w:rPr>
        <w:t xml:space="preserve"> </w:t>
      </w:r>
      <w:r w:rsidR="008348A3">
        <w:rPr>
          <w:rFonts w:ascii="Times New Roman" w:hAnsi="Times New Roman"/>
          <w:sz w:val="28"/>
          <w:szCs w:val="28"/>
        </w:rPr>
        <w:t xml:space="preserve">   </w:t>
      </w:r>
      <w:r w:rsidR="00D86FC1" w:rsidRPr="00C55C1C">
        <w:rPr>
          <w:rFonts w:ascii="Times New Roman" w:hAnsi="Times New Roman"/>
          <w:b/>
          <w:sz w:val="28"/>
          <w:szCs w:val="28"/>
        </w:rPr>
        <w:t xml:space="preserve">Результаты проверки и анализа исполнения доходов бюджета </w:t>
      </w:r>
      <w:r w:rsidR="008348A3" w:rsidRPr="00C55C1C">
        <w:rPr>
          <w:rFonts w:ascii="Times New Roman" w:hAnsi="Times New Roman"/>
          <w:b/>
          <w:sz w:val="28"/>
          <w:szCs w:val="28"/>
        </w:rPr>
        <w:t xml:space="preserve">Почепского </w:t>
      </w:r>
      <w:r w:rsidR="00C55C1C">
        <w:rPr>
          <w:rFonts w:ascii="Times New Roman" w:hAnsi="Times New Roman"/>
          <w:b/>
          <w:sz w:val="28"/>
          <w:szCs w:val="28"/>
        </w:rPr>
        <w:t>р</w:t>
      </w:r>
      <w:r w:rsidR="008348A3" w:rsidRPr="00C55C1C">
        <w:rPr>
          <w:rFonts w:ascii="Times New Roman" w:hAnsi="Times New Roman"/>
          <w:b/>
          <w:sz w:val="28"/>
          <w:szCs w:val="28"/>
        </w:rPr>
        <w:t>айона</w:t>
      </w:r>
      <w:r w:rsidR="00C55C1C">
        <w:rPr>
          <w:rFonts w:ascii="Times New Roman" w:hAnsi="Times New Roman"/>
          <w:b/>
          <w:sz w:val="28"/>
          <w:szCs w:val="28"/>
        </w:rPr>
        <w:t xml:space="preserve">………………………………………………………………  </w:t>
      </w:r>
      <w:r w:rsidR="00D71F20">
        <w:rPr>
          <w:rFonts w:ascii="Times New Roman" w:hAnsi="Times New Roman"/>
          <w:b/>
          <w:sz w:val="28"/>
          <w:szCs w:val="28"/>
        </w:rPr>
        <w:t>9</w:t>
      </w:r>
    </w:p>
    <w:p w:rsidR="00D86FC1" w:rsidRPr="00D86FC1" w:rsidRDefault="008348A3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86FC1" w:rsidRPr="00D86FC1">
        <w:rPr>
          <w:rFonts w:ascii="Times New Roman" w:hAnsi="Times New Roman"/>
          <w:sz w:val="28"/>
          <w:szCs w:val="28"/>
        </w:rPr>
        <w:t>1.1</w:t>
      </w:r>
      <w:r w:rsidR="00A24449">
        <w:rPr>
          <w:rFonts w:ascii="Times New Roman" w:hAnsi="Times New Roman"/>
          <w:sz w:val="28"/>
          <w:szCs w:val="28"/>
        </w:rPr>
        <w:t xml:space="preserve"> </w:t>
      </w:r>
      <w:r w:rsidR="00D86FC1" w:rsidRPr="00D86FC1">
        <w:rPr>
          <w:rFonts w:ascii="Times New Roman" w:hAnsi="Times New Roman"/>
          <w:sz w:val="28"/>
          <w:szCs w:val="28"/>
        </w:rPr>
        <w:t>Налоговые доходы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………………………………………………………….</w:t>
      </w:r>
      <w:r w:rsidR="00062CC6">
        <w:rPr>
          <w:rFonts w:ascii="Times New Roman" w:hAnsi="Times New Roman"/>
          <w:sz w:val="28"/>
          <w:szCs w:val="28"/>
        </w:rPr>
        <w:t>..</w:t>
      </w:r>
      <w:r w:rsidR="00FF5D09">
        <w:rPr>
          <w:rFonts w:ascii="Times New Roman" w:hAnsi="Times New Roman"/>
          <w:sz w:val="28"/>
          <w:szCs w:val="28"/>
        </w:rPr>
        <w:t>13</w:t>
      </w:r>
    </w:p>
    <w:p w:rsidR="008348A3" w:rsidRDefault="008348A3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6FC1" w:rsidRPr="00D86FC1">
        <w:rPr>
          <w:rFonts w:ascii="Times New Roman" w:hAnsi="Times New Roman"/>
          <w:sz w:val="28"/>
          <w:szCs w:val="28"/>
        </w:rPr>
        <w:t>.1.2 Неналоговые доходы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BF19EC">
        <w:rPr>
          <w:rFonts w:ascii="Times New Roman" w:hAnsi="Times New Roman"/>
          <w:sz w:val="28"/>
          <w:szCs w:val="28"/>
        </w:rPr>
        <w:t xml:space="preserve">   </w:t>
      </w:r>
      <w:r w:rsidR="00FF5D0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86FC1" w:rsidRPr="00D86FC1" w:rsidRDefault="008348A3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6FC1" w:rsidRPr="00D86FC1">
        <w:rPr>
          <w:rFonts w:ascii="Times New Roman" w:hAnsi="Times New Roman"/>
          <w:sz w:val="28"/>
          <w:szCs w:val="28"/>
        </w:rPr>
        <w:t>.1.3 Безвозмездные поступления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  <w:r w:rsidR="00BF19EC">
        <w:rPr>
          <w:rFonts w:ascii="Times New Roman" w:hAnsi="Times New Roman"/>
          <w:sz w:val="28"/>
          <w:szCs w:val="28"/>
        </w:rPr>
        <w:t xml:space="preserve">   </w:t>
      </w:r>
      <w:r w:rsidR="00FF5D09">
        <w:rPr>
          <w:rFonts w:ascii="Times New Roman" w:hAnsi="Times New Roman"/>
          <w:sz w:val="28"/>
          <w:szCs w:val="28"/>
        </w:rPr>
        <w:t>1</w:t>
      </w:r>
      <w:r w:rsidR="00AB1691">
        <w:rPr>
          <w:rFonts w:ascii="Times New Roman" w:hAnsi="Times New Roman"/>
          <w:sz w:val="28"/>
          <w:szCs w:val="28"/>
        </w:rPr>
        <w:t>9</w:t>
      </w:r>
      <w:r w:rsidR="00D86FC1" w:rsidRPr="00D86FC1">
        <w:rPr>
          <w:rFonts w:ascii="Times New Roman" w:hAnsi="Times New Roman"/>
          <w:sz w:val="28"/>
          <w:szCs w:val="28"/>
        </w:rPr>
        <w:t xml:space="preserve"> </w:t>
      </w:r>
    </w:p>
    <w:p w:rsidR="00C55C1C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5D09">
        <w:rPr>
          <w:rFonts w:ascii="Times New Roman" w:hAnsi="Times New Roman"/>
          <w:b/>
          <w:sz w:val="28"/>
          <w:szCs w:val="28"/>
        </w:rPr>
        <w:t>4</w:t>
      </w:r>
      <w:r w:rsidRPr="00C55C1C">
        <w:rPr>
          <w:rFonts w:ascii="Times New Roman" w:hAnsi="Times New Roman"/>
          <w:b/>
          <w:sz w:val="28"/>
          <w:szCs w:val="28"/>
        </w:rPr>
        <w:t>. Результаты проверки и анализа исполнения расходов бюджета</w:t>
      </w:r>
      <w:r w:rsidR="00C55C1C">
        <w:rPr>
          <w:rFonts w:ascii="Times New Roman" w:hAnsi="Times New Roman"/>
          <w:b/>
          <w:sz w:val="28"/>
          <w:szCs w:val="28"/>
        </w:rPr>
        <w:t xml:space="preserve"> Почепского района……………………………………………………………… </w:t>
      </w:r>
      <w:r w:rsidR="00007015">
        <w:rPr>
          <w:rFonts w:ascii="Times New Roman" w:hAnsi="Times New Roman"/>
          <w:b/>
          <w:sz w:val="28"/>
          <w:szCs w:val="28"/>
        </w:rPr>
        <w:t>2</w:t>
      </w:r>
      <w:r w:rsidR="00AB1691">
        <w:rPr>
          <w:rFonts w:ascii="Times New Roman" w:hAnsi="Times New Roman"/>
          <w:b/>
          <w:sz w:val="28"/>
          <w:szCs w:val="28"/>
        </w:rPr>
        <w:t>2</w:t>
      </w:r>
      <w:r w:rsidRPr="00D86FC1">
        <w:rPr>
          <w:rFonts w:ascii="Times New Roman" w:hAnsi="Times New Roman"/>
          <w:sz w:val="28"/>
          <w:szCs w:val="28"/>
        </w:rPr>
        <w:t xml:space="preserve"> </w:t>
      </w:r>
    </w:p>
    <w:p w:rsidR="00D86FC1" w:rsidRPr="00D86FC1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FC1">
        <w:rPr>
          <w:rFonts w:ascii="Times New Roman" w:hAnsi="Times New Roman"/>
          <w:sz w:val="28"/>
          <w:szCs w:val="28"/>
        </w:rPr>
        <w:t>4.</w:t>
      </w:r>
      <w:r w:rsidR="00C55C1C">
        <w:rPr>
          <w:rFonts w:ascii="Times New Roman" w:hAnsi="Times New Roman"/>
          <w:sz w:val="28"/>
          <w:szCs w:val="28"/>
        </w:rPr>
        <w:t>1</w:t>
      </w:r>
      <w:r w:rsidRPr="00D86FC1">
        <w:rPr>
          <w:rFonts w:ascii="Times New Roman" w:hAnsi="Times New Roman"/>
          <w:sz w:val="28"/>
          <w:szCs w:val="28"/>
        </w:rPr>
        <w:t>.1 Результаты проверки и анализа исполнения бюджета по разделам</w:t>
      </w:r>
      <w:r w:rsidR="00BC5A05">
        <w:rPr>
          <w:rFonts w:ascii="Times New Roman" w:hAnsi="Times New Roman"/>
          <w:sz w:val="28"/>
          <w:szCs w:val="28"/>
        </w:rPr>
        <w:t xml:space="preserve"> </w:t>
      </w:r>
      <w:r w:rsidRPr="00D86FC1">
        <w:rPr>
          <w:rFonts w:ascii="Times New Roman" w:hAnsi="Times New Roman"/>
          <w:sz w:val="28"/>
          <w:szCs w:val="28"/>
        </w:rPr>
        <w:t>бюджетной классификации</w:t>
      </w:r>
      <w:r w:rsidR="00BC5A05">
        <w:rPr>
          <w:rFonts w:ascii="Times New Roman" w:hAnsi="Times New Roman"/>
          <w:sz w:val="28"/>
          <w:szCs w:val="28"/>
        </w:rPr>
        <w:t xml:space="preserve"> расходов…………………………………………… </w:t>
      </w:r>
      <w:r w:rsidR="00007015">
        <w:rPr>
          <w:rFonts w:ascii="Times New Roman" w:hAnsi="Times New Roman"/>
          <w:sz w:val="28"/>
          <w:szCs w:val="28"/>
        </w:rPr>
        <w:t>2</w:t>
      </w:r>
      <w:r w:rsidR="00AB1691">
        <w:rPr>
          <w:rFonts w:ascii="Times New Roman" w:hAnsi="Times New Roman"/>
          <w:sz w:val="28"/>
          <w:szCs w:val="28"/>
        </w:rPr>
        <w:t>2</w:t>
      </w:r>
    </w:p>
    <w:p w:rsidR="00D86FC1" w:rsidRPr="00D86FC1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FC1">
        <w:rPr>
          <w:rFonts w:ascii="Times New Roman" w:hAnsi="Times New Roman"/>
          <w:sz w:val="28"/>
          <w:szCs w:val="28"/>
        </w:rPr>
        <w:t>4.</w:t>
      </w:r>
      <w:r w:rsidR="00C55C1C">
        <w:rPr>
          <w:rFonts w:ascii="Times New Roman" w:hAnsi="Times New Roman"/>
          <w:sz w:val="28"/>
          <w:szCs w:val="28"/>
        </w:rPr>
        <w:t>1</w:t>
      </w:r>
      <w:r w:rsidRPr="00D86FC1">
        <w:rPr>
          <w:rFonts w:ascii="Times New Roman" w:hAnsi="Times New Roman"/>
          <w:sz w:val="28"/>
          <w:szCs w:val="28"/>
        </w:rPr>
        <w:t>.2 Результаты проверки и анализа исполнения бюджета по ведомственной структуре расходов бюджета....................</w:t>
      </w:r>
      <w:r w:rsidR="00BC5A05">
        <w:rPr>
          <w:rFonts w:ascii="Times New Roman" w:hAnsi="Times New Roman"/>
          <w:sz w:val="28"/>
          <w:szCs w:val="28"/>
        </w:rPr>
        <w:t>...............................................................</w:t>
      </w:r>
      <w:r w:rsidR="0054115D">
        <w:rPr>
          <w:rFonts w:ascii="Times New Roman" w:hAnsi="Times New Roman"/>
          <w:sz w:val="28"/>
          <w:szCs w:val="28"/>
        </w:rPr>
        <w:t>2</w:t>
      </w:r>
      <w:r w:rsidR="00AB1691">
        <w:rPr>
          <w:rFonts w:ascii="Times New Roman" w:hAnsi="Times New Roman"/>
          <w:sz w:val="28"/>
          <w:szCs w:val="28"/>
        </w:rPr>
        <w:t>5</w:t>
      </w:r>
    </w:p>
    <w:p w:rsidR="00BC5A05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FC1">
        <w:rPr>
          <w:rFonts w:ascii="Times New Roman" w:hAnsi="Times New Roman"/>
          <w:sz w:val="28"/>
          <w:szCs w:val="28"/>
        </w:rPr>
        <w:t>4.</w:t>
      </w:r>
      <w:r w:rsidR="00C55C1C">
        <w:rPr>
          <w:rFonts w:ascii="Times New Roman" w:hAnsi="Times New Roman"/>
          <w:sz w:val="28"/>
          <w:szCs w:val="28"/>
        </w:rPr>
        <w:t>1</w:t>
      </w:r>
      <w:r w:rsidRPr="00D86FC1">
        <w:rPr>
          <w:rFonts w:ascii="Times New Roman" w:hAnsi="Times New Roman"/>
          <w:sz w:val="28"/>
          <w:szCs w:val="28"/>
        </w:rPr>
        <w:t xml:space="preserve">.3. Результаты проверки и анализа исполнения бюджета по </w:t>
      </w:r>
      <w:r w:rsidR="00BC5A05">
        <w:rPr>
          <w:rFonts w:ascii="Times New Roman" w:hAnsi="Times New Roman"/>
          <w:sz w:val="28"/>
          <w:szCs w:val="28"/>
        </w:rPr>
        <w:t>муниципальным</w:t>
      </w:r>
      <w:r w:rsidRPr="00D86FC1">
        <w:rPr>
          <w:rFonts w:ascii="Times New Roman" w:hAnsi="Times New Roman"/>
          <w:sz w:val="28"/>
          <w:szCs w:val="28"/>
        </w:rPr>
        <w:t xml:space="preserve"> программам (подпрограммам) </w:t>
      </w:r>
      <w:r w:rsidR="00BC5A05">
        <w:rPr>
          <w:rFonts w:ascii="Times New Roman" w:hAnsi="Times New Roman"/>
          <w:sz w:val="28"/>
          <w:szCs w:val="28"/>
        </w:rPr>
        <w:t>Почепского района</w:t>
      </w:r>
      <w:r w:rsidR="00300C60">
        <w:rPr>
          <w:rFonts w:ascii="Times New Roman" w:hAnsi="Times New Roman"/>
          <w:sz w:val="28"/>
          <w:szCs w:val="28"/>
        </w:rPr>
        <w:t xml:space="preserve">, </w:t>
      </w:r>
      <w:r w:rsidR="00300C60" w:rsidRPr="00300C60">
        <w:rPr>
          <w:rFonts w:ascii="Times New Roman" w:hAnsi="Times New Roman"/>
          <w:sz w:val="28"/>
          <w:szCs w:val="28"/>
        </w:rPr>
        <w:t>по региональным проектам Брянской области.</w:t>
      </w:r>
      <w:r w:rsidR="00BC5A05">
        <w:rPr>
          <w:rFonts w:ascii="Times New Roman" w:hAnsi="Times New Roman"/>
          <w:sz w:val="28"/>
          <w:szCs w:val="28"/>
        </w:rPr>
        <w:t>......................................</w:t>
      </w:r>
      <w:r w:rsidR="0054115D">
        <w:rPr>
          <w:rFonts w:ascii="Times New Roman" w:hAnsi="Times New Roman"/>
          <w:sz w:val="28"/>
          <w:szCs w:val="28"/>
        </w:rPr>
        <w:t>.........</w:t>
      </w:r>
      <w:r w:rsidR="00300C60">
        <w:rPr>
          <w:rFonts w:ascii="Times New Roman" w:hAnsi="Times New Roman"/>
          <w:sz w:val="28"/>
          <w:szCs w:val="28"/>
        </w:rPr>
        <w:t>......................................................</w:t>
      </w:r>
      <w:r w:rsidR="0054115D">
        <w:rPr>
          <w:rFonts w:ascii="Times New Roman" w:hAnsi="Times New Roman"/>
          <w:sz w:val="28"/>
          <w:szCs w:val="28"/>
        </w:rPr>
        <w:t>2</w:t>
      </w:r>
      <w:r w:rsidR="00AB1691">
        <w:rPr>
          <w:rFonts w:ascii="Times New Roman" w:hAnsi="Times New Roman"/>
          <w:sz w:val="28"/>
          <w:szCs w:val="28"/>
        </w:rPr>
        <w:t>6</w:t>
      </w:r>
    </w:p>
    <w:p w:rsidR="00BC5A05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FC1">
        <w:rPr>
          <w:rFonts w:ascii="Times New Roman" w:hAnsi="Times New Roman"/>
          <w:sz w:val="28"/>
          <w:szCs w:val="28"/>
        </w:rPr>
        <w:t>4.</w:t>
      </w:r>
      <w:r w:rsidR="00C55C1C">
        <w:rPr>
          <w:rFonts w:ascii="Times New Roman" w:hAnsi="Times New Roman"/>
          <w:sz w:val="28"/>
          <w:szCs w:val="28"/>
        </w:rPr>
        <w:t>1</w:t>
      </w:r>
      <w:r w:rsidRPr="00D86FC1">
        <w:rPr>
          <w:rFonts w:ascii="Times New Roman" w:hAnsi="Times New Roman"/>
          <w:sz w:val="28"/>
          <w:szCs w:val="28"/>
        </w:rPr>
        <w:t xml:space="preserve">.4 Результаты проверки и анализа исполнения бюджета </w:t>
      </w:r>
      <w:r w:rsidR="00BC5A05">
        <w:rPr>
          <w:rFonts w:ascii="Times New Roman" w:hAnsi="Times New Roman"/>
          <w:sz w:val="28"/>
          <w:szCs w:val="28"/>
        </w:rPr>
        <w:t>Почепского района</w:t>
      </w:r>
      <w:r w:rsidRPr="00D86FC1">
        <w:rPr>
          <w:rFonts w:ascii="Times New Roman" w:hAnsi="Times New Roman"/>
          <w:sz w:val="28"/>
          <w:szCs w:val="28"/>
        </w:rPr>
        <w:t xml:space="preserve"> </w:t>
      </w:r>
      <w:r w:rsidR="00BC5A05">
        <w:rPr>
          <w:rFonts w:ascii="Times New Roman" w:hAnsi="Times New Roman"/>
          <w:sz w:val="28"/>
          <w:szCs w:val="28"/>
        </w:rPr>
        <w:t xml:space="preserve">    </w:t>
      </w:r>
      <w:r w:rsidRPr="00D86FC1">
        <w:rPr>
          <w:rFonts w:ascii="Times New Roman" w:hAnsi="Times New Roman"/>
          <w:sz w:val="28"/>
          <w:szCs w:val="28"/>
        </w:rPr>
        <w:t xml:space="preserve">по непрограммным направлениям деятельности бюджета </w:t>
      </w:r>
      <w:r w:rsidR="00BC5A05">
        <w:rPr>
          <w:rFonts w:ascii="Times New Roman" w:hAnsi="Times New Roman"/>
          <w:sz w:val="28"/>
          <w:szCs w:val="28"/>
        </w:rPr>
        <w:t>..</w:t>
      </w:r>
      <w:r w:rsidR="00A477BF">
        <w:rPr>
          <w:rFonts w:ascii="Times New Roman" w:hAnsi="Times New Roman"/>
          <w:sz w:val="28"/>
          <w:szCs w:val="28"/>
        </w:rPr>
        <w:t xml:space="preserve">............................... </w:t>
      </w:r>
      <w:r w:rsidR="00AB1691">
        <w:rPr>
          <w:rFonts w:ascii="Times New Roman" w:hAnsi="Times New Roman"/>
          <w:sz w:val="28"/>
          <w:szCs w:val="28"/>
        </w:rPr>
        <w:t>32</w:t>
      </w:r>
    </w:p>
    <w:p w:rsidR="00BC5A05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FC1">
        <w:rPr>
          <w:rFonts w:ascii="Times New Roman" w:hAnsi="Times New Roman"/>
          <w:sz w:val="28"/>
          <w:szCs w:val="28"/>
        </w:rPr>
        <w:t>4.</w:t>
      </w:r>
      <w:r w:rsidR="00C55C1C">
        <w:rPr>
          <w:rFonts w:ascii="Times New Roman" w:hAnsi="Times New Roman"/>
          <w:sz w:val="28"/>
          <w:szCs w:val="28"/>
        </w:rPr>
        <w:t>1</w:t>
      </w:r>
      <w:r w:rsidRPr="00D86FC1">
        <w:rPr>
          <w:rFonts w:ascii="Times New Roman" w:hAnsi="Times New Roman"/>
          <w:sz w:val="28"/>
          <w:szCs w:val="28"/>
        </w:rPr>
        <w:t>.</w:t>
      </w:r>
      <w:r w:rsidR="00BC5A05">
        <w:rPr>
          <w:rFonts w:ascii="Times New Roman" w:hAnsi="Times New Roman"/>
          <w:sz w:val="28"/>
          <w:szCs w:val="28"/>
        </w:rPr>
        <w:t>5</w:t>
      </w:r>
      <w:r w:rsidRPr="00D86FC1">
        <w:rPr>
          <w:rFonts w:ascii="Times New Roman" w:hAnsi="Times New Roman"/>
          <w:sz w:val="28"/>
          <w:szCs w:val="28"/>
        </w:rPr>
        <w:t xml:space="preserve"> </w:t>
      </w:r>
      <w:r w:rsidR="00BC5A05">
        <w:rPr>
          <w:rFonts w:ascii="Times New Roman" w:hAnsi="Times New Roman"/>
          <w:sz w:val="28"/>
          <w:szCs w:val="28"/>
        </w:rPr>
        <w:t xml:space="preserve">  </w:t>
      </w:r>
      <w:r w:rsidRPr="00D86FC1">
        <w:rPr>
          <w:rFonts w:ascii="Times New Roman" w:hAnsi="Times New Roman"/>
          <w:sz w:val="28"/>
          <w:szCs w:val="28"/>
        </w:rPr>
        <w:t xml:space="preserve">Результаты проверки и анализа исполнения бюджета </w:t>
      </w:r>
      <w:r w:rsidR="00BC5A05">
        <w:rPr>
          <w:rFonts w:ascii="Times New Roman" w:hAnsi="Times New Roman"/>
          <w:sz w:val="28"/>
          <w:szCs w:val="28"/>
        </w:rPr>
        <w:t xml:space="preserve">Почепского района </w:t>
      </w:r>
      <w:r w:rsidRPr="00D86FC1">
        <w:rPr>
          <w:rFonts w:ascii="Times New Roman" w:hAnsi="Times New Roman"/>
          <w:sz w:val="28"/>
          <w:szCs w:val="28"/>
        </w:rPr>
        <w:t xml:space="preserve">по расходам, осуществляемым за счёт средств резервных </w:t>
      </w:r>
      <w:r w:rsidR="00BC5A05">
        <w:rPr>
          <w:rFonts w:ascii="Times New Roman" w:hAnsi="Times New Roman"/>
          <w:sz w:val="28"/>
          <w:szCs w:val="28"/>
        </w:rPr>
        <w:t>ф</w:t>
      </w:r>
      <w:r w:rsidRPr="00D86FC1">
        <w:rPr>
          <w:rFonts w:ascii="Times New Roman" w:hAnsi="Times New Roman"/>
          <w:sz w:val="28"/>
          <w:szCs w:val="28"/>
        </w:rPr>
        <w:t>ондов</w:t>
      </w:r>
      <w:r w:rsidR="00BC5A05">
        <w:rPr>
          <w:rFonts w:ascii="Times New Roman" w:hAnsi="Times New Roman"/>
          <w:sz w:val="28"/>
          <w:szCs w:val="28"/>
        </w:rPr>
        <w:t>…………</w:t>
      </w:r>
      <w:r w:rsidR="00A477BF">
        <w:rPr>
          <w:rFonts w:ascii="Times New Roman" w:hAnsi="Times New Roman"/>
          <w:sz w:val="28"/>
          <w:szCs w:val="28"/>
        </w:rPr>
        <w:t xml:space="preserve"> </w:t>
      </w:r>
      <w:r w:rsidR="00BC5A05">
        <w:rPr>
          <w:rFonts w:ascii="Times New Roman" w:hAnsi="Times New Roman"/>
          <w:sz w:val="28"/>
          <w:szCs w:val="28"/>
        </w:rPr>
        <w:t>…</w:t>
      </w:r>
      <w:r w:rsidR="00007015">
        <w:rPr>
          <w:rFonts w:ascii="Times New Roman" w:hAnsi="Times New Roman"/>
          <w:sz w:val="28"/>
          <w:szCs w:val="28"/>
        </w:rPr>
        <w:t>3</w:t>
      </w:r>
      <w:r w:rsidR="00AB1691">
        <w:rPr>
          <w:rFonts w:ascii="Times New Roman" w:hAnsi="Times New Roman"/>
          <w:sz w:val="28"/>
          <w:szCs w:val="28"/>
        </w:rPr>
        <w:t>2</w:t>
      </w:r>
    </w:p>
    <w:p w:rsidR="00D86FC1" w:rsidRPr="00D86FC1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FC1">
        <w:rPr>
          <w:rFonts w:ascii="Times New Roman" w:hAnsi="Times New Roman"/>
          <w:sz w:val="28"/>
          <w:szCs w:val="28"/>
        </w:rPr>
        <w:t>4.</w:t>
      </w:r>
      <w:r w:rsidR="00C55C1C">
        <w:rPr>
          <w:rFonts w:ascii="Times New Roman" w:hAnsi="Times New Roman"/>
          <w:sz w:val="28"/>
          <w:szCs w:val="28"/>
        </w:rPr>
        <w:t>1</w:t>
      </w:r>
      <w:r w:rsidRPr="00D86FC1">
        <w:rPr>
          <w:rFonts w:ascii="Times New Roman" w:hAnsi="Times New Roman"/>
          <w:sz w:val="28"/>
          <w:szCs w:val="28"/>
        </w:rPr>
        <w:t>.</w:t>
      </w:r>
      <w:r w:rsidR="00BC5A05">
        <w:rPr>
          <w:rFonts w:ascii="Times New Roman" w:hAnsi="Times New Roman"/>
          <w:sz w:val="28"/>
          <w:szCs w:val="28"/>
        </w:rPr>
        <w:t>6</w:t>
      </w:r>
      <w:r w:rsidRPr="00D86FC1">
        <w:rPr>
          <w:rFonts w:ascii="Times New Roman" w:hAnsi="Times New Roman"/>
          <w:sz w:val="28"/>
          <w:szCs w:val="28"/>
        </w:rPr>
        <w:t xml:space="preserve"> Результаты проверки и анализа исполнения бюджета </w:t>
      </w:r>
      <w:r w:rsidR="00BC5A05">
        <w:rPr>
          <w:rFonts w:ascii="Times New Roman" w:hAnsi="Times New Roman"/>
          <w:sz w:val="28"/>
          <w:szCs w:val="28"/>
        </w:rPr>
        <w:t xml:space="preserve">Почепского района </w:t>
      </w:r>
      <w:r w:rsidRPr="00D86FC1">
        <w:rPr>
          <w:rFonts w:ascii="Times New Roman" w:hAnsi="Times New Roman"/>
          <w:sz w:val="28"/>
          <w:szCs w:val="28"/>
        </w:rPr>
        <w:t xml:space="preserve">по контрактуемым расходам </w:t>
      </w:r>
      <w:r w:rsidR="00A477BF"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 w:rsidR="00A477BF">
        <w:rPr>
          <w:rFonts w:ascii="Times New Roman" w:hAnsi="Times New Roman"/>
          <w:sz w:val="28"/>
          <w:szCs w:val="28"/>
        </w:rPr>
        <w:t>…</w:t>
      </w:r>
      <w:r w:rsidR="004E7A75">
        <w:rPr>
          <w:rFonts w:ascii="Times New Roman" w:hAnsi="Times New Roman"/>
          <w:sz w:val="28"/>
          <w:szCs w:val="28"/>
        </w:rPr>
        <w:t>….</w:t>
      </w:r>
      <w:proofErr w:type="gramEnd"/>
      <w:r w:rsidR="004E7A75">
        <w:rPr>
          <w:rFonts w:ascii="Times New Roman" w:hAnsi="Times New Roman"/>
          <w:sz w:val="28"/>
          <w:szCs w:val="28"/>
        </w:rPr>
        <w:t>.</w:t>
      </w:r>
      <w:r w:rsidR="00A477BF">
        <w:rPr>
          <w:rFonts w:ascii="Times New Roman" w:hAnsi="Times New Roman"/>
          <w:sz w:val="28"/>
          <w:szCs w:val="28"/>
        </w:rPr>
        <w:t xml:space="preserve">  </w:t>
      </w:r>
      <w:r w:rsidR="00007015">
        <w:rPr>
          <w:rFonts w:ascii="Times New Roman" w:hAnsi="Times New Roman"/>
          <w:sz w:val="28"/>
          <w:szCs w:val="28"/>
        </w:rPr>
        <w:t>3</w:t>
      </w:r>
      <w:r w:rsidR="00AB1691">
        <w:rPr>
          <w:rFonts w:ascii="Times New Roman" w:hAnsi="Times New Roman"/>
          <w:sz w:val="28"/>
          <w:szCs w:val="28"/>
        </w:rPr>
        <w:t>2</w:t>
      </w:r>
    </w:p>
    <w:p w:rsidR="00BC5A05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FC1">
        <w:rPr>
          <w:rFonts w:ascii="Times New Roman" w:hAnsi="Times New Roman"/>
          <w:sz w:val="28"/>
          <w:szCs w:val="28"/>
        </w:rPr>
        <w:t>4.</w:t>
      </w:r>
      <w:r w:rsidR="00C55C1C">
        <w:rPr>
          <w:rFonts w:ascii="Times New Roman" w:hAnsi="Times New Roman"/>
          <w:sz w:val="28"/>
          <w:szCs w:val="28"/>
        </w:rPr>
        <w:t>1</w:t>
      </w:r>
      <w:r w:rsidRPr="00D86FC1">
        <w:rPr>
          <w:rFonts w:ascii="Times New Roman" w:hAnsi="Times New Roman"/>
          <w:sz w:val="28"/>
          <w:szCs w:val="28"/>
        </w:rPr>
        <w:t>.</w:t>
      </w:r>
      <w:r w:rsidR="00BC5A05">
        <w:rPr>
          <w:rFonts w:ascii="Times New Roman" w:hAnsi="Times New Roman"/>
          <w:sz w:val="28"/>
          <w:szCs w:val="28"/>
        </w:rPr>
        <w:t>7</w:t>
      </w:r>
      <w:r w:rsidR="00300C60">
        <w:rPr>
          <w:rFonts w:ascii="Times New Roman" w:hAnsi="Times New Roman"/>
          <w:sz w:val="28"/>
          <w:szCs w:val="28"/>
        </w:rPr>
        <w:t xml:space="preserve"> </w:t>
      </w:r>
      <w:r w:rsidRPr="00D86FC1">
        <w:rPr>
          <w:rFonts w:ascii="Times New Roman" w:hAnsi="Times New Roman"/>
          <w:sz w:val="28"/>
          <w:szCs w:val="28"/>
        </w:rPr>
        <w:t>Результаты проверки и анализа дебиторской и кредиторской</w:t>
      </w:r>
      <w:r w:rsidR="00BC5A05">
        <w:rPr>
          <w:rFonts w:ascii="Times New Roman" w:hAnsi="Times New Roman"/>
          <w:sz w:val="28"/>
          <w:szCs w:val="28"/>
        </w:rPr>
        <w:t xml:space="preserve"> з</w:t>
      </w:r>
      <w:r w:rsidRPr="00D86FC1">
        <w:rPr>
          <w:rFonts w:ascii="Times New Roman" w:hAnsi="Times New Roman"/>
          <w:sz w:val="28"/>
          <w:szCs w:val="28"/>
        </w:rPr>
        <w:t>адолженности</w:t>
      </w:r>
      <w:r w:rsidR="00BC5A05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A477BF">
        <w:rPr>
          <w:rFonts w:ascii="Times New Roman" w:hAnsi="Times New Roman"/>
          <w:sz w:val="28"/>
          <w:szCs w:val="28"/>
        </w:rPr>
        <w:t xml:space="preserve"> </w:t>
      </w:r>
      <w:r w:rsidR="00BF19EC">
        <w:rPr>
          <w:rFonts w:ascii="Times New Roman" w:hAnsi="Times New Roman"/>
          <w:sz w:val="28"/>
          <w:szCs w:val="28"/>
        </w:rPr>
        <w:t xml:space="preserve"> </w:t>
      </w:r>
      <w:r w:rsidR="00A477BF">
        <w:rPr>
          <w:rFonts w:ascii="Times New Roman" w:hAnsi="Times New Roman"/>
          <w:sz w:val="28"/>
          <w:szCs w:val="28"/>
        </w:rPr>
        <w:t xml:space="preserve"> </w:t>
      </w:r>
      <w:r w:rsidR="00007015">
        <w:rPr>
          <w:rFonts w:ascii="Times New Roman" w:hAnsi="Times New Roman"/>
          <w:sz w:val="28"/>
          <w:szCs w:val="28"/>
        </w:rPr>
        <w:t>3</w:t>
      </w:r>
      <w:r w:rsidR="00AB1691">
        <w:rPr>
          <w:rFonts w:ascii="Times New Roman" w:hAnsi="Times New Roman"/>
          <w:sz w:val="28"/>
          <w:szCs w:val="28"/>
        </w:rPr>
        <w:t>5</w:t>
      </w:r>
    </w:p>
    <w:p w:rsidR="00BC5A05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FC1">
        <w:rPr>
          <w:rFonts w:ascii="Times New Roman" w:hAnsi="Times New Roman"/>
          <w:sz w:val="28"/>
          <w:szCs w:val="28"/>
        </w:rPr>
        <w:t>4.</w:t>
      </w:r>
      <w:r w:rsidR="00C55C1C">
        <w:rPr>
          <w:rFonts w:ascii="Times New Roman" w:hAnsi="Times New Roman"/>
          <w:sz w:val="28"/>
          <w:szCs w:val="28"/>
        </w:rPr>
        <w:t>1</w:t>
      </w:r>
      <w:r w:rsidRPr="00D86FC1">
        <w:rPr>
          <w:rFonts w:ascii="Times New Roman" w:hAnsi="Times New Roman"/>
          <w:sz w:val="28"/>
          <w:szCs w:val="28"/>
        </w:rPr>
        <w:t>.</w:t>
      </w:r>
      <w:r w:rsidR="00BC5A05">
        <w:rPr>
          <w:rFonts w:ascii="Times New Roman" w:hAnsi="Times New Roman"/>
          <w:sz w:val="28"/>
          <w:szCs w:val="28"/>
        </w:rPr>
        <w:t>8</w:t>
      </w:r>
      <w:r w:rsidRPr="00D86FC1">
        <w:rPr>
          <w:rFonts w:ascii="Times New Roman" w:hAnsi="Times New Roman"/>
          <w:sz w:val="28"/>
          <w:szCs w:val="28"/>
        </w:rPr>
        <w:t xml:space="preserve"> Результаты проверки и анализа исполнения бюджета по расходам,</w:t>
      </w:r>
      <w:r w:rsidR="00BC5A05">
        <w:rPr>
          <w:rFonts w:ascii="Times New Roman" w:hAnsi="Times New Roman"/>
          <w:sz w:val="28"/>
          <w:szCs w:val="28"/>
        </w:rPr>
        <w:t xml:space="preserve"> п</w:t>
      </w:r>
      <w:r w:rsidRPr="00D86FC1">
        <w:rPr>
          <w:rFonts w:ascii="Times New Roman" w:hAnsi="Times New Roman"/>
          <w:sz w:val="28"/>
          <w:szCs w:val="28"/>
        </w:rPr>
        <w:t>редусмотренным на осуществление бюджетных</w:t>
      </w:r>
      <w:r w:rsidR="00BC5A05">
        <w:rPr>
          <w:rFonts w:ascii="Times New Roman" w:hAnsi="Times New Roman"/>
          <w:sz w:val="28"/>
          <w:szCs w:val="28"/>
        </w:rPr>
        <w:t xml:space="preserve"> </w:t>
      </w:r>
      <w:r w:rsidRPr="00D86FC1">
        <w:rPr>
          <w:rFonts w:ascii="Times New Roman" w:hAnsi="Times New Roman"/>
          <w:sz w:val="28"/>
          <w:szCs w:val="28"/>
        </w:rPr>
        <w:t>инвестиций</w:t>
      </w:r>
      <w:r w:rsidR="00BC5A05">
        <w:rPr>
          <w:rFonts w:ascii="Times New Roman" w:hAnsi="Times New Roman"/>
          <w:sz w:val="28"/>
          <w:szCs w:val="28"/>
        </w:rPr>
        <w:t>…………</w:t>
      </w:r>
      <w:proofErr w:type="gramStart"/>
      <w:r w:rsidR="00BC5A05">
        <w:rPr>
          <w:rFonts w:ascii="Times New Roman" w:hAnsi="Times New Roman"/>
          <w:sz w:val="28"/>
          <w:szCs w:val="28"/>
        </w:rPr>
        <w:t>…….</w:t>
      </w:r>
      <w:proofErr w:type="gramEnd"/>
      <w:r w:rsidR="00BC5A05">
        <w:rPr>
          <w:rFonts w:ascii="Times New Roman" w:hAnsi="Times New Roman"/>
          <w:sz w:val="28"/>
          <w:szCs w:val="28"/>
        </w:rPr>
        <w:t>.</w:t>
      </w:r>
      <w:r w:rsidR="00BF19EC">
        <w:rPr>
          <w:rFonts w:ascii="Times New Roman" w:hAnsi="Times New Roman"/>
          <w:sz w:val="28"/>
          <w:szCs w:val="28"/>
        </w:rPr>
        <w:t xml:space="preserve"> </w:t>
      </w:r>
      <w:r w:rsidR="00A477BF">
        <w:rPr>
          <w:rFonts w:ascii="Times New Roman" w:hAnsi="Times New Roman"/>
          <w:sz w:val="28"/>
          <w:szCs w:val="28"/>
        </w:rPr>
        <w:t xml:space="preserve"> </w:t>
      </w:r>
      <w:r w:rsidR="00007015">
        <w:rPr>
          <w:rFonts w:ascii="Times New Roman" w:hAnsi="Times New Roman"/>
          <w:sz w:val="28"/>
          <w:szCs w:val="28"/>
        </w:rPr>
        <w:t>3</w:t>
      </w:r>
      <w:r w:rsidR="00AB1691">
        <w:rPr>
          <w:rFonts w:ascii="Times New Roman" w:hAnsi="Times New Roman"/>
          <w:sz w:val="28"/>
          <w:szCs w:val="28"/>
        </w:rPr>
        <w:t>9</w:t>
      </w:r>
    </w:p>
    <w:p w:rsidR="00BC5A05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FC1">
        <w:rPr>
          <w:rFonts w:ascii="Times New Roman" w:hAnsi="Times New Roman"/>
          <w:sz w:val="28"/>
          <w:szCs w:val="28"/>
        </w:rPr>
        <w:t>4.</w:t>
      </w:r>
      <w:r w:rsidR="00C55C1C">
        <w:rPr>
          <w:rFonts w:ascii="Times New Roman" w:hAnsi="Times New Roman"/>
          <w:sz w:val="28"/>
          <w:szCs w:val="28"/>
        </w:rPr>
        <w:t>1</w:t>
      </w:r>
      <w:r w:rsidRPr="00D86FC1">
        <w:rPr>
          <w:rFonts w:ascii="Times New Roman" w:hAnsi="Times New Roman"/>
          <w:sz w:val="28"/>
          <w:szCs w:val="28"/>
        </w:rPr>
        <w:t>.</w:t>
      </w:r>
      <w:r w:rsidR="00BC5A05">
        <w:rPr>
          <w:rFonts w:ascii="Times New Roman" w:hAnsi="Times New Roman"/>
          <w:sz w:val="28"/>
          <w:szCs w:val="28"/>
        </w:rPr>
        <w:t xml:space="preserve">9  </w:t>
      </w:r>
      <w:r w:rsidRPr="00D86FC1">
        <w:rPr>
          <w:rFonts w:ascii="Times New Roman" w:hAnsi="Times New Roman"/>
          <w:sz w:val="28"/>
          <w:szCs w:val="28"/>
        </w:rPr>
        <w:t xml:space="preserve"> Результаты проверки и анализа исполнение бюджета </w:t>
      </w:r>
      <w:r w:rsidR="00BC5A05">
        <w:rPr>
          <w:rFonts w:ascii="Times New Roman" w:hAnsi="Times New Roman"/>
          <w:sz w:val="28"/>
          <w:szCs w:val="28"/>
        </w:rPr>
        <w:t>Почепского района</w:t>
      </w:r>
      <w:r w:rsidRPr="00D86FC1">
        <w:rPr>
          <w:rFonts w:ascii="Times New Roman" w:hAnsi="Times New Roman"/>
          <w:sz w:val="28"/>
          <w:szCs w:val="28"/>
        </w:rPr>
        <w:t xml:space="preserve"> по бюджетным ассигнованиям Дорожного фонда</w:t>
      </w:r>
      <w:r w:rsidR="00BC5A05">
        <w:rPr>
          <w:rFonts w:ascii="Times New Roman" w:hAnsi="Times New Roman"/>
          <w:sz w:val="28"/>
          <w:szCs w:val="28"/>
        </w:rPr>
        <w:t>…………………………</w:t>
      </w:r>
      <w:proofErr w:type="gramStart"/>
      <w:r w:rsidR="00BC5A05">
        <w:rPr>
          <w:rFonts w:ascii="Times New Roman" w:hAnsi="Times New Roman"/>
          <w:sz w:val="28"/>
          <w:szCs w:val="28"/>
        </w:rPr>
        <w:t>…….</w:t>
      </w:r>
      <w:proofErr w:type="gramEnd"/>
      <w:r w:rsidR="00AB1691">
        <w:rPr>
          <w:rFonts w:ascii="Times New Roman" w:hAnsi="Times New Roman"/>
          <w:sz w:val="28"/>
          <w:szCs w:val="28"/>
        </w:rPr>
        <w:t>42</w:t>
      </w:r>
    </w:p>
    <w:p w:rsidR="00BB4C58" w:rsidRDefault="00BB4C58" w:rsidP="00965929">
      <w:pPr>
        <w:widowControl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B4C58">
        <w:rPr>
          <w:rFonts w:ascii="Times New Roman" w:hAnsi="Times New Roman"/>
          <w:sz w:val="28"/>
          <w:szCs w:val="28"/>
        </w:rPr>
        <w:t>4.1.10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C58">
        <w:rPr>
          <w:rFonts w:ascii="Times New Roman" w:hAnsi="Times New Roman"/>
          <w:sz w:val="28"/>
          <w:szCs w:val="28"/>
        </w:rPr>
        <w:t xml:space="preserve">Результаты проверки и анализа объемов незавершенного </w:t>
      </w:r>
      <w:r w:rsidRPr="00BB4C58">
        <w:rPr>
          <w:rFonts w:ascii="Times New Roman" w:hAnsi="Times New Roman"/>
          <w:sz w:val="28"/>
          <w:szCs w:val="28"/>
        </w:rPr>
        <w:lastRenderedPageBreak/>
        <w:t>строительства………………………………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r w:rsidRPr="00BB4C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BB4C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</w:p>
    <w:p w:rsidR="00BC5A05" w:rsidRDefault="00BC5A05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19EC">
        <w:rPr>
          <w:rFonts w:ascii="Times New Roman" w:hAnsi="Times New Roman"/>
          <w:b/>
          <w:sz w:val="28"/>
          <w:szCs w:val="28"/>
        </w:rPr>
        <w:t>5</w:t>
      </w:r>
      <w:r w:rsidR="00D86FC1" w:rsidRPr="00C55C1C">
        <w:rPr>
          <w:rFonts w:ascii="Times New Roman" w:hAnsi="Times New Roman"/>
          <w:b/>
          <w:sz w:val="28"/>
          <w:szCs w:val="28"/>
        </w:rPr>
        <w:t xml:space="preserve">. </w:t>
      </w:r>
      <w:r w:rsidRPr="00C55C1C">
        <w:rPr>
          <w:rFonts w:ascii="Times New Roman" w:hAnsi="Times New Roman"/>
          <w:b/>
          <w:sz w:val="28"/>
          <w:szCs w:val="28"/>
        </w:rPr>
        <w:t xml:space="preserve">  </w:t>
      </w:r>
      <w:r w:rsidR="00D86FC1" w:rsidRPr="00C55C1C">
        <w:rPr>
          <w:rFonts w:ascii="Times New Roman" w:hAnsi="Times New Roman"/>
          <w:b/>
          <w:sz w:val="28"/>
          <w:szCs w:val="28"/>
        </w:rPr>
        <w:t xml:space="preserve">Результаты проверки и анализа исполнение бюджета </w:t>
      </w:r>
      <w:r w:rsidRPr="00C55C1C">
        <w:rPr>
          <w:rFonts w:ascii="Times New Roman" w:hAnsi="Times New Roman"/>
          <w:b/>
          <w:sz w:val="28"/>
          <w:szCs w:val="28"/>
        </w:rPr>
        <w:t xml:space="preserve">Почепского района </w:t>
      </w:r>
      <w:r w:rsidR="00D86FC1" w:rsidRPr="00C55C1C">
        <w:rPr>
          <w:rFonts w:ascii="Times New Roman" w:hAnsi="Times New Roman"/>
          <w:b/>
          <w:sz w:val="28"/>
          <w:szCs w:val="28"/>
        </w:rPr>
        <w:t xml:space="preserve">по источникам финансирования дефицита </w:t>
      </w:r>
      <w:r w:rsidR="00C55C1C">
        <w:rPr>
          <w:rFonts w:ascii="Times New Roman" w:hAnsi="Times New Roman"/>
          <w:b/>
          <w:sz w:val="28"/>
          <w:szCs w:val="28"/>
        </w:rPr>
        <w:t>б</w:t>
      </w:r>
      <w:r w:rsidR="00D86FC1" w:rsidRPr="00C55C1C">
        <w:rPr>
          <w:rFonts w:ascii="Times New Roman" w:hAnsi="Times New Roman"/>
          <w:b/>
          <w:sz w:val="28"/>
          <w:szCs w:val="28"/>
        </w:rPr>
        <w:t>юджета</w:t>
      </w:r>
      <w:r w:rsidR="00C55C1C">
        <w:rPr>
          <w:rFonts w:ascii="Times New Roman" w:hAnsi="Times New Roman"/>
          <w:b/>
          <w:sz w:val="28"/>
          <w:szCs w:val="28"/>
        </w:rPr>
        <w:t>………………</w:t>
      </w:r>
      <w:r w:rsidR="00BB4C58">
        <w:rPr>
          <w:rFonts w:ascii="Times New Roman" w:hAnsi="Times New Roman"/>
          <w:b/>
          <w:sz w:val="28"/>
          <w:szCs w:val="28"/>
        </w:rPr>
        <w:t>…</w:t>
      </w:r>
      <w:proofErr w:type="gramStart"/>
      <w:r w:rsidR="00BB4C58">
        <w:rPr>
          <w:rFonts w:ascii="Times New Roman" w:hAnsi="Times New Roman"/>
          <w:b/>
          <w:sz w:val="28"/>
          <w:szCs w:val="28"/>
        </w:rPr>
        <w:t>…….</w:t>
      </w:r>
      <w:proofErr w:type="gramEnd"/>
      <w:r w:rsidR="00C55C1C">
        <w:rPr>
          <w:rFonts w:ascii="Times New Roman" w:hAnsi="Times New Roman"/>
          <w:b/>
          <w:sz w:val="28"/>
          <w:szCs w:val="28"/>
        </w:rPr>
        <w:t>.</w:t>
      </w:r>
      <w:r w:rsidR="00BB4C58" w:rsidRPr="00BB4C58">
        <w:rPr>
          <w:rFonts w:ascii="Times New Roman" w:hAnsi="Times New Roman"/>
          <w:b/>
          <w:sz w:val="28"/>
          <w:szCs w:val="28"/>
        </w:rPr>
        <w:t>4</w:t>
      </w:r>
      <w:r w:rsidR="00BB4C58">
        <w:rPr>
          <w:rFonts w:ascii="Times New Roman" w:hAnsi="Times New Roman"/>
          <w:b/>
          <w:sz w:val="28"/>
          <w:szCs w:val="28"/>
        </w:rPr>
        <w:t>6</w:t>
      </w:r>
    </w:p>
    <w:p w:rsidR="002D3800" w:rsidRDefault="002D3800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19E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5C1C">
        <w:rPr>
          <w:rFonts w:ascii="Times New Roman" w:hAnsi="Times New Roman"/>
          <w:b/>
          <w:color w:val="000000"/>
          <w:sz w:val="28"/>
          <w:szCs w:val="28"/>
        </w:rPr>
        <w:t>Сведения о государственном (муниципальном) долге, предоставленных бюджетных</w:t>
      </w:r>
      <w:r w:rsidR="00C55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5C1C">
        <w:rPr>
          <w:rFonts w:ascii="Times New Roman" w:hAnsi="Times New Roman"/>
          <w:b/>
          <w:color w:val="000000"/>
          <w:sz w:val="28"/>
          <w:szCs w:val="28"/>
        </w:rPr>
        <w:t>кредитах</w:t>
      </w:r>
      <w:r w:rsidR="00C55C1C">
        <w:rPr>
          <w:rFonts w:ascii="Times New Roman" w:hAnsi="Times New Roman"/>
          <w:b/>
          <w:color w:val="000000"/>
          <w:sz w:val="28"/>
          <w:szCs w:val="28"/>
        </w:rPr>
        <w:t>................................................................</w:t>
      </w:r>
      <w:r w:rsidR="00A477BF">
        <w:rPr>
          <w:rFonts w:ascii="Times New Roman" w:hAnsi="Times New Roman"/>
          <w:b/>
          <w:color w:val="000000"/>
          <w:sz w:val="28"/>
          <w:szCs w:val="28"/>
        </w:rPr>
        <w:t>..............................</w:t>
      </w:r>
      <w:r w:rsidR="006258A2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B4C58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EC5FF0" w:rsidRPr="002D3800" w:rsidRDefault="00EC5FF0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5FF0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EC5FF0">
        <w:rPr>
          <w:rFonts w:ascii="Times New Roman" w:hAnsi="Times New Roman"/>
          <w:sz w:val="28"/>
          <w:szCs w:val="28"/>
        </w:rPr>
        <w:t>Выполнение Программы предоставления муниципальных гарантий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.48</w:t>
      </w:r>
    </w:p>
    <w:p w:rsidR="008F5534" w:rsidRDefault="008F5534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5FF0">
        <w:rPr>
          <w:rFonts w:ascii="Times New Roman" w:hAnsi="Times New Roman"/>
          <w:b/>
          <w:sz w:val="28"/>
          <w:szCs w:val="28"/>
        </w:rPr>
        <w:t>7</w:t>
      </w:r>
      <w:r w:rsidR="00D86FC1" w:rsidRPr="00D86FC1">
        <w:rPr>
          <w:rFonts w:ascii="Times New Roman" w:hAnsi="Times New Roman"/>
          <w:sz w:val="28"/>
          <w:szCs w:val="28"/>
        </w:rPr>
        <w:t xml:space="preserve">. </w:t>
      </w:r>
      <w:r w:rsidR="00D86FC1" w:rsidRPr="00C55C1C">
        <w:rPr>
          <w:rFonts w:ascii="Times New Roman" w:hAnsi="Times New Roman"/>
          <w:b/>
          <w:sz w:val="28"/>
          <w:szCs w:val="28"/>
        </w:rPr>
        <w:t>Результаты внешней проверки бюджетной отчётности главных</w:t>
      </w:r>
      <w:r w:rsidRPr="00C55C1C">
        <w:rPr>
          <w:rFonts w:ascii="Times New Roman" w:hAnsi="Times New Roman"/>
          <w:b/>
          <w:sz w:val="28"/>
          <w:szCs w:val="28"/>
        </w:rPr>
        <w:t xml:space="preserve"> а</w:t>
      </w:r>
      <w:r w:rsidR="00D86FC1" w:rsidRPr="00C55C1C">
        <w:rPr>
          <w:rFonts w:ascii="Times New Roman" w:hAnsi="Times New Roman"/>
          <w:b/>
          <w:sz w:val="28"/>
          <w:szCs w:val="28"/>
        </w:rPr>
        <w:t>дминистраторов средств бюджета</w:t>
      </w:r>
      <w:r w:rsidRPr="00C55C1C">
        <w:rPr>
          <w:rFonts w:ascii="Times New Roman" w:hAnsi="Times New Roman"/>
          <w:b/>
          <w:sz w:val="28"/>
          <w:szCs w:val="28"/>
        </w:rPr>
        <w:t>………………………………………</w:t>
      </w:r>
      <w:proofErr w:type="gramStart"/>
      <w:r w:rsidRPr="00C55C1C">
        <w:rPr>
          <w:rFonts w:ascii="Times New Roman" w:hAnsi="Times New Roman"/>
          <w:b/>
          <w:sz w:val="28"/>
          <w:szCs w:val="28"/>
        </w:rPr>
        <w:t>……</w:t>
      </w:r>
      <w:r w:rsidR="00C55C1C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C55C1C">
        <w:rPr>
          <w:rFonts w:ascii="Times New Roman" w:hAnsi="Times New Roman"/>
          <w:b/>
          <w:sz w:val="28"/>
          <w:szCs w:val="28"/>
        </w:rPr>
        <w:t>.</w:t>
      </w:r>
      <w:r w:rsidR="006258A2">
        <w:rPr>
          <w:rFonts w:ascii="Times New Roman" w:hAnsi="Times New Roman"/>
          <w:b/>
          <w:sz w:val="28"/>
          <w:szCs w:val="28"/>
        </w:rPr>
        <w:t>4</w:t>
      </w:r>
      <w:r w:rsidR="00EC5FF0">
        <w:rPr>
          <w:rFonts w:ascii="Times New Roman" w:hAnsi="Times New Roman"/>
          <w:b/>
          <w:sz w:val="28"/>
          <w:szCs w:val="28"/>
        </w:rPr>
        <w:t>8</w:t>
      </w:r>
    </w:p>
    <w:p w:rsidR="00EC5FF0" w:rsidRDefault="00EC5FF0" w:rsidP="00EC5FF0">
      <w:pPr>
        <w:pStyle w:val="2a"/>
        <w:spacing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Анализ</w:t>
      </w:r>
      <w:r w:rsidRPr="002356E4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2356E4">
        <w:rPr>
          <w:rFonts w:ascii="Times New Roman" w:hAnsi="Times New Roman"/>
          <w:b/>
          <w:sz w:val="28"/>
          <w:szCs w:val="28"/>
        </w:rPr>
        <w:t xml:space="preserve"> решения об утверждении отчета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Почепского муниципального района Брянской области за </w:t>
      </w:r>
      <w:r w:rsidR="0080108A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6E4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………52</w:t>
      </w:r>
    </w:p>
    <w:p w:rsidR="008F5534" w:rsidRDefault="00EC5FF0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86FC1" w:rsidRPr="00F90147">
        <w:rPr>
          <w:rFonts w:ascii="Times New Roman" w:hAnsi="Times New Roman"/>
          <w:b/>
          <w:sz w:val="28"/>
          <w:szCs w:val="28"/>
        </w:rPr>
        <w:t>. Основные выводы...........................................................</w:t>
      </w:r>
      <w:r w:rsidR="00BF19EC">
        <w:rPr>
          <w:rFonts w:ascii="Times New Roman" w:hAnsi="Times New Roman"/>
          <w:b/>
          <w:sz w:val="28"/>
          <w:szCs w:val="28"/>
        </w:rPr>
        <w:t>....................................</w:t>
      </w:r>
      <w:r>
        <w:rPr>
          <w:rFonts w:ascii="Times New Roman" w:hAnsi="Times New Roman"/>
          <w:b/>
          <w:sz w:val="28"/>
          <w:szCs w:val="28"/>
        </w:rPr>
        <w:t>53</w:t>
      </w:r>
    </w:p>
    <w:p w:rsidR="001C3469" w:rsidRPr="00F90147" w:rsidRDefault="00EC5FF0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F5534" w:rsidRPr="00F90147">
        <w:rPr>
          <w:rFonts w:ascii="Times New Roman" w:hAnsi="Times New Roman"/>
          <w:b/>
          <w:sz w:val="28"/>
          <w:szCs w:val="28"/>
        </w:rPr>
        <w:t xml:space="preserve">. </w:t>
      </w:r>
      <w:r w:rsidR="00D86FC1" w:rsidRPr="00F90147">
        <w:rPr>
          <w:rFonts w:ascii="Times New Roman" w:hAnsi="Times New Roman"/>
          <w:b/>
          <w:sz w:val="28"/>
          <w:szCs w:val="28"/>
        </w:rPr>
        <w:t>Предложения................................................................................................</w:t>
      </w:r>
      <w:r w:rsidR="00BF19EC">
        <w:rPr>
          <w:rFonts w:ascii="Times New Roman" w:hAnsi="Times New Roman"/>
          <w:b/>
          <w:sz w:val="28"/>
          <w:szCs w:val="28"/>
        </w:rPr>
        <w:t>....</w:t>
      </w:r>
      <w:r w:rsidR="006258A2">
        <w:rPr>
          <w:rFonts w:ascii="Times New Roman" w:hAnsi="Times New Roman"/>
          <w:b/>
          <w:sz w:val="28"/>
          <w:szCs w:val="28"/>
        </w:rPr>
        <w:t>. 5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D86FC1" w:rsidRPr="00D86FC1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6FC1" w:rsidRPr="00D86FC1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6FC1" w:rsidRPr="00D86FC1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6FC1" w:rsidRPr="00D86FC1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6FC1" w:rsidRPr="00D86FC1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6FC1" w:rsidRPr="00D86FC1" w:rsidRDefault="00D86FC1" w:rsidP="00965929">
      <w:pPr>
        <w:widowControl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6FC1" w:rsidRDefault="00D86FC1" w:rsidP="00965929">
      <w:pPr>
        <w:widowControl w:val="0"/>
        <w:spacing w:after="0" w:line="264" w:lineRule="auto"/>
        <w:contextualSpacing/>
        <w:jc w:val="both"/>
      </w:pPr>
    </w:p>
    <w:p w:rsidR="00D86FC1" w:rsidRDefault="00D86FC1" w:rsidP="00965929">
      <w:pPr>
        <w:widowControl w:val="0"/>
        <w:spacing w:after="0" w:line="264" w:lineRule="auto"/>
        <w:contextualSpacing/>
        <w:jc w:val="center"/>
      </w:pPr>
    </w:p>
    <w:p w:rsidR="00D86FC1" w:rsidRDefault="00D86FC1" w:rsidP="00965929">
      <w:pPr>
        <w:widowControl w:val="0"/>
        <w:spacing w:after="0" w:line="264" w:lineRule="auto"/>
        <w:contextualSpacing/>
        <w:jc w:val="center"/>
      </w:pPr>
    </w:p>
    <w:p w:rsidR="00D86FC1" w:rsidRDefault="00D86FC1" w:rsidP="00965929">
      <w:pPr>
        <w:widowControl w:val="0"/>
        <w:spacing w:after="0" w:line="264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5E49B8" w:rsidRDefault="005E49B8" w:rsidP="00B50DA0">
      <w:pPr>
        <w:widowControl w:val="0"/>
        <w:spacing w:after="0" w:line="240" w:lineRule="auto"/>
        <w:contextualSpacing/>
        <w:jc w:val="center"/>
      </w:pPr>
    </w:p>
    <w:p w:rsidR="001B57EC" w:rsidRDefault="000803B5" w:rsidP="00660983">
      <w:pPr>
        <w:pStyle w:val="1"/>
        <w:widowControl w:val="0"/>
        <w:numPr>
          <w:ilvl w:val="0"/>
          <w:numId w:val="10"/>
        </w:numPr>
        <w:spacing w:before="0" w:line="264" w:lineRule="auto"/>
        <w:ind w:left="0" w:firstLine="709"/>
        <w:contextualSpacing/>
        <w:jc w:val="center"/>
        <w:rPr>
          <w:b/>
          <w:noProof/>
          <w:snapToGrid w:val="0"/>
          <w:lang w:val="ru-RU" w:eastAsia="ru-RU"/>
        </w:rPr>
      </w:pPr>
      <w:bookmarkStart w:id="0" w:name="_Ref357082349"/>
      <w:bookmarkStart w:id="1" w:name="_Toc451525813"/>
      <w:r>
        <w:rPr>
          <w:b/>
          <w:noProof/>
          <w:snapToGrid w:val="0"/>
          <w:lang w:val="ru-RU" w:eastAsia="ru-RU"/>
        </w:rPr>
        <w:lastRenderedPageBreak/>
        <w:t>О</w:t>
      </w:r>
      <w:r w:rsidR="001B57EC" w:rsidRPr="006C04E5">
        <w:rPr>
          <w:b/>
          <w:noProof/>
          <w:snapToGrid w:val="0"/>
          <w:lang w:eastAsia="ru-RU"/>
        </w:rPr>
        <w:t>бщие положения</w:t>
      </w:r>
      <w:bookmarkEnd w:id="0"/>
      <w:bookmarkEnd w:id="1"/>
      <w:r>
        <w:rPr>
          <w:b/>
          <w:noProof/>
          <w:snapToGrid w:val="0"/>
          <w:lang w:val="ru-RU" w:eastAsia="ru-RU"/>
        </w:rPr>
        <w:t>.</w:t>
      </w:r>
    </w:p>
    <w:p w:rsidR="000803B5" w:rsidRPr="000803B5" w:rsidRDefault="000803B5" w:rsidP="00965929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03B5">
        <w:rPr>
          <w:rFonts w:ascii="Times New Roman" w:hAnsi="Times New Roman"/>
          <w:sz w:val="28"/>
          <w:szCs w:val="28"/>
          <w:lang w:eastAsia="ru-RU"/>
        </w:rPr>
        <w:t>1.1</w:t>
      </w:r>
      <w:r w:rsidRPr="00080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03B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Основание для проведения внешней проверки</w:t>
      </w:r>
      <w:r w:rsidRPr="00080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080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пункт 4 статьи 264.4 Бюджетного кодекса Российской Федерации, пункт 1.3.1 плана работы Контрольно-счетной палаты Почепского района на </w:t>
      </w:r>
      <w:r w:rsidR="00801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Pr="00080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год, </w:t>
      </w:r>
      <w:r w:rsidRPr="000803B5">
        <w:rPr>
          <w:rFonts w:ascii="Times New Roman" w:hAnsi="Times New Roman"/>
          <w:sz w:val="28"/>
          <w:szCs w:val="28"/>
        </w:rPr>
        <w:t xml:space="preserve">Федеральный закон от 07.02.2011  № 6-ФЗ  «Об общих принципах организации и деятельности  контрольно-счетных органов субъектов Российской Федерации и муниципальных образований», Положение о Контрольно-счетной палате Почепского района, утвержденное решением Почепского районного Совета народных депутатов от </w:t>
      </w:r>
      <w:r w:rsidR="00C72F8A">
        <w:rPr>
          <w:rFonts w:ascii="Times New Roman" w:hAnsi="Times New Roman"/>
          <w:sz w:val="28"/>
          <w:szCs w:val="28"/>
        </w:rPr>
        <w:t>29.09.2021</w:t>
      </w:r>
      <w:r w:rsidRPr="000803B5">
        <w:rPr>
          <w:rFonts w:ascii="Times New Roman" w:hAnsi="Times New Roman"/>
          <w:sz w:val="28"/>
          <w:szCs w:val="28"/>
        </w:rPr>
        <w:t xml:space="preserve"> № </w:t>
      </w:r>
      <w:r w:rsidR="00C72F8A">
        <w:rPr>
          <w:rFonts w:ascii="Times New Roman" w:hAnsi="Times New Roman"/>
          <w:sz w:val="28"/>
          <w:szCs w:val="28"/>
        </w:rPr>
        <w:t>182</w:t>
      </w:r>
      <w:r w:rsidRPr="000803B5">
        <w:rPr>
          <w:rFonts w:ascii="Times New Roman" w:hAnsi="Times New Roman"/>
          <w:sz w:val="28"/>
          <w:szCs w:val="28"/>
        </w:rPr>
        <w:t xml:space="preserve">, Стандарт внешнего государственного финансового контроля 151 «Порядок организации и проведения внешней проверки годового отчета об исполнении бюджета муниципального образования», утвержденный распоряжением Контрольно-счетной палаты Почепского района от 08.10.2015 года № 2-р. </w:t>
      </w:r>
    </w:p>
    <w:p w:rsidR="00921730" w:rsidRPr="00DB079B" w:rsidRDefault="006C3844" w:rsidP="0096592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3844">
        <w:rPr>
          <w:rFonts w:ascii="Times New Roman" w:hAnsi="Times New Roman"/>
          <w:sz w:val="28"/>
          <w:szCs w:val="28"/>
          <w:lang w:eastAsia="ru-RU"/>
        </w:rPr>
        <w:t>1.</w:t>
      </w:r>
      <w:r w:rsidR="000803B5">
        <w:rPr>
          <w:rFonts w:ascii="Times New Roman" w:hAnsi="Times New Roman"/>
          <w:sz w:val="28"/>
          <w:szCs w:val="28"/>
          <w:lang w:eastAsia="ru-RU"/>
        </w:rPr>
        <w:t>2</w:t>
      </w:r>
      <w:r w:rsidRPr="006C38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3844">
        <w:rPr>
          <w:rFonts w:ascii="Times New Roman" w:hAnsi="Times New Roman"/>
          <w:sz w:val="28"/>
          <w:szCs w:val="28"/>
        </w:rPr>
        <w:t xml:space="preserve">Годовой отчёт об исполнении бюджета </w:t>
      </w:r>
      <w:r>
        <w:rPr>
          <w:rFonts w:ascii="Times New Roman" w:hAnsi="Times New Roman"/>
          <w:sz w:val="28"/>
          <w:szCs w:val="28"/>
        </w:rPr>
        <w:t>Почепского муниципального района</w:t>
      </w:r>
      <w:r w:rsidRPr="006C3844">
        <w:rPr>
          <w:rFonts w:ascii="Times New Roman" w:hAnsi="Times New Roman"/>
          <w:sz w:val="28"/>
          <w:szCs w:val="28"/>
        </w:rPr>
        <w:t xml:space="preserve">, а также представленные одновременно с ним иные формы бюджетной отчётности поступили в Контрольно-счётную палату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6C3844">
        <w:rPr>
          <w:rFonts w:ascii="Times New Roman" w:hAnsi="Times New Roman"/>
          <w:sz w:val="28"/>
          <w:szCs w:val="28"/>
        </w:rPr>
        <w:t xml:space="preserve"> (далее - КСП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6C3844">
        <w:rPr>
          <w:rFonts w:ascii="Times New Roman" w:hAnsi="Times New Roman"/>
          <w:sz w:val="28"/>
          <w:szCs w:val="28"/>
        </w:rPr>
        <w:t xml:space="preserve">) для проведения внешней проверки </w:t>
      </w:r>
      <w:r w:rsidR="00DB2117">
        <w:rPr>
          <w:rFonts w:ascii="Times New Roman" w:hAnsi="Times New Roman"/>
          <w:sz w:val="28"/>
          <w:szCs w:val="28"/>
        </w:rPr>
        <w:t>31.03.2021</w:t>
      </w:r>
      <w:r w:rsidRPr="006C3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6C3844">
        <w:rPr>
          <w:rFonts w:ascii="Times New Roman" w:hAnsi="Times New Roman"/>
          <w:sz w:val="28"/>
          <w:szCs w:val="28"/>
        </w:rPr>
        <w:t xml:space="preserve"> в срок, </w:t>
      </w:r>
      <w:r w:rsidR="00921730" w:rsidRPr="00DB07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установленный пунктом 3 статьи 13 </w:t>
      </w:r>
      <w:r w:rsidR="00921730">
        <w:rPr>
          <w:rFonts w:ascii="Times New Roman" w:hAnsi="Times New Roman"/>
          <w:sz w:val="28"/>
          <w:szCs w:val="28"/>
        </w:rPr>
        <w:t>П</w:t>
      </w:r>
      <w:r w:rsidR="00921730" w:rsidRPr="00DB079B">
        <w:rPr>
          <w:rFonts w:ascii="Times New Roman" w:hAnsi="Times New Roman"/>
          <w:sz w:val="28"/>
          <w:szCs w:val="28"/>
        </w:rPr>
        <w:t>орядк</w:t>
      </w:r>
      <w:r w:rsidR="00921730">
        <w:rPr>
          <w:rFonts w:ascii="Times New Roman" w:hAnsi="Times New Roman"/>
          <w:sz w:val="28"/>
          <w:szCs w:val="28"/>
        </w:rPr>
        <w:t>а</w:t>
      </w:r>
      <w:r w:rsidR="00921730" w:rsidRPr="00DB079B">
        <w:rPr>
          <w:rFonts w:ascii="Times New Roman" w:hAnsi="Times New Roman"/>
          <w:sz w:val="28"/>
          <w:szCs w:val="28"/>
        </w:rPr>
        <w:t xml:space="preserve"> составления, рассмотрения</w:t>
      </w:r>
      <w:r w:rsidR="00921730">
        <w:rPr>
          <w:rFonts w:ascii="Times New Roman" w:hAnsi="Times New Roman"/>
          <w:sz w:val="28"/>
          <w:szCs w:val="28"/>
        </w:rPr>
        <w:t xml:space="preserve"> </w:t>
      </w:r>
      <w:r w:rsidR="00921730" w:rsidRPr="00DB079B">
        <w:rPr>
          <w:rFonts w:ascii="Times New Roman" w:hAnsi="Times New Roman"/>
          <w:sz w:val="28"/>
          <w:szCs w:val="28"/>
        </w:rPr>
        <w:t>и утверждения районного бюджета, а также</w:t>
      </w:r>
      <w:r w:rsidR="00921730">
        <w:rPr>
          <w:rFonts w:ascii="Times New Roman" w:hAnsi="Times New Roman"/>
          <w:sz w:val="28"/>
          <w:szCs w:val="28"/>
        </w:rPr>
        <w:t xml:space="preserve"> </w:t>
      </w:r>
      <w:r w:rsidR="00921730" w:rsidRPr="00DB079B">
        <w:rPr>
          <w:rFonts w:ascii="Times New Roman" w:hAnsi="Times New Roman"/>
          <w:sz w:val="28"/>
          <w:szCs w:val="28"/>
        </w:rPr>
        <w:t>порядке представления, рассмотрения и</w:t>
      </w:r>
      <w:r w:rsidR="00921730">
        <w:rPr>
          <w:rFonts w:ascii="Times New Roman" w:hAnsi="Times New Roman"/>
          <w:sz w:val="28"/>
          <w:szCs w:val="28"/>
        </w:rPr>
        <w:t xml:space="preserve"> </w:t>
      </w:r>
      <w:r w:rsidR="00921730" w:rsidRPr="00DB079B">
        <w:rPr>
          <w:rFonts w:ascii="Times New Roman" w:hAnsi="Times New Roman"/>
          <w:sz w:val="28"/>
          <w:szCs w:val="28"/>
        </w:rPr>
        <w:t>утверждения отчетности об исполнении</w:t>
      </w:r>
      <w:r w:rsidR="00921730">
        <w:rPr>
          <w:rFonts w:ascii="Times New Roman" w:hAnsi="Times New Roman"/>
          <w:sz w:val="28"/>
          <w:szCs w:val="28"/>
        </w:rPr>
        <w:t xml:space="preserve"> </w:t>
      </w:r>
      <w:r w:rsidR="00921730" w:rsidRPr="00DB079B">
        <w:rPr>
          <w:rFonts w:ascii="Times New Roman" w:hAnsi="Times New Roman"/>
          <w:sz w:val="28"/>
          <w:szCs w:val="28"/>
        </w:rPr>
        <w:t>районного бюджета и его внешней проверки</w:t>
      </w:r>
      <w:r w:rsidR="00921730">
        <w:rPr>
          <w:rFonts w:ascii="Times New Roman" w:hAnsi="Times New Roman"/>
          <w:sz w:val="28"/>
          <w:szCs w:val="28"/>
        </w:rPr>
        <w:t xml:space="preserve">, утвержденным решением Почепского районного Совета народных депутатов от 13.02.2017 № 223, </w:t>
      </w:r>
      <w:r w:rsidR="00921730" w:rsidRPr="00DB07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СВМФК 151 «Порядок организации и проведения внешней проверки годового отчета об исполнении бюджета муниципального образования» в составе, определенном статьей 264.1 Бюджетного кодекса РФ.</w:t>
      </w:r>
    </w:p>
    <w:p w:rsidR="001B57EC" w:rsidRDefault="00921730" w:rsidP="00965929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03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1B57EC" w:rsidRPr="001B57EC">
        <w:rPr>
          <w:rFonts w:ascii="Times New Roman" w:hAnsi="Times New Roman"/>
          <w:sz w:val="28"/>
          <w:szCs w:val="28"/>
        </w:rPr>
        <w:t xml:space="preserve">Заключение Контрольно-счетной палаты </w:t>
      </w:r>
      <w:r w:rsidR="001068F1">
        <w:rPr>
          <w:rFonts w:ascii="Times New Roman" w:hAnsi="Times New Roman"/>
          <w:sz w:val="28"/>
          <w:szCs w:val="28"/>
        </w:rPr>
        <w:t xml:space="preserve">Почепского района </w:t>
      </w:r>
      <w:r w:rsidR="001B57EC" w:rsidRPr="001B57EC">
        <w:rPr>
          <w:rFonts w:ascii="Times New Roman" w:hAnsi="Times New Roman"/>
          <w:sz w:val="28"/>
          <w:szCs w:val="28"/>
        </w:rPr>
        <w:t>подготовлено по результатам комплекса внешних проверок</w:t>
      </w:r>
      <w:r w:rsidR="001068F1">
        <w:rPr>
          <w:rFonts w:ascii="Times New Roman" w:hAnsi="Times New Roman"/>
          <w:sz w:val="28"/>
          <w:szCs w:val="28"/>
        </w:rPr>
        <w:t xml:space="preserve"> </w:t>
      </w:r>
      <w:r w:rsidR="001B57EC" w:rsidRPr="001B57EC">
        <w:rPr>
          <w:rFonts w:ascii="Times New Roman" w:hAnsi="Times New Roman"/>
          <w:sz w:val="28"/>
          <w:szCs w:val="28"/>
        </w:rPr>
        <w:t xml:space="preserve">годовой бюджетной отчетности </w:t>
      </w:r>
      <w:r w:rsidR="005B3E32">
        <w:rPr>
          <w:rFonts w:ascii="Times New Roman" w:hAnsi="Times New Roman"/>
          <w:sz w:val="28"/>
          <w:szCs w:val="28"/>
        </w:rPr>
        <w:t>6</w:t>
      </w:r>
      <w:r w:rsidR="0091054C">
        <w:rPr>
          <w:rFonts w:ascii="Times New Roman" w:hAnsi="Times New Roman"/>
          <w:sz w:val="28"/>
          <w:szCs w:val="28"/>
        </w:rPr>
        <w:t xml:space="preserve"> </w:t>
      </w:r>
      <w:r w:rsidR="001B57EC" w:rsidRPr="001B57EC">
        <w:rPr>
          <w:rFonts w:ascii="Times New Roman" w:hAnsi="Times New Roman"/>
          <w:sz w:val="28"/>
          <w:szCs w:val="28"/>
        </w:rPr>
        <w:t>главных администраторов ср</w:t>
      </w:r>
      <w:r w:rsidR="00DE63FA">
        <w:rPr>
          <w:rFonts w:ascii="Times New Roman" w:hAnsi="Times New Roman"/>
          <w:sz w:val="28"/>
          <w:szCs w:val="28"/>
        </w:rPr>
        <w:t xml:space="preserve">едств </w:t>
      </w:r>
      <w:r w:rsidR="00C82BB3">
        <w:rPr>
          <w:rFonts w:ascii="Times New Roman" w:hAnsi="Times New Roman"/>
          <w:sz w:val="28"/>
          <w:szCs w:val="28"/>
        </w:rPr>
        <w:t>районного бюджета</w:t>
      </w:r>
      <w:r w:rsidR="00DE63FA">
        <w:rPr>
          <w:rFonts w:ascii="Times New Roman" w:hAnsi="Times New Roman"/>
          <w:sz w:val="28"/>
          <w:szCs w:val="28"/>
        </w:rPr>
        <w:t xml:space="preserve"> за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1B57EC" w:rsidRPr="001B57EC">
        <w:rPr>
          <w:rFonts w:ascii="Times New Roman" w:hAnsi="Times New Roman"/>
          <w:sz w:val="28"/>
          <w:szCs w:val="28"/>
        </w:rPr>
        <w:t xml:space="preserve"> год, </w:t>
      </w:r>
      <w:r w:rsidR="008F34A9" w:rsidRPr="008F34A9">
        <w:rPr>
          <w:rFonts w:ascii="Times New Roman" w:hAnsi="Times New Roman"/>
          <w:sz w:val="28"/>
          <w:szCs w:val="28"/>
        </w:rPr>
        <w:t xml:space="preserve">проведённой КСП </w:t>
      </w:r>
      <w:r w:rsidR="008F34A9">
        <w:rPr>
          <w:rFonts w:ascii="Times New Roman" w:hAnsi="Times New Roman"/>
          <w:sz w:val="28"/>
          <w:szCs w:val="28"/>
        </w:rPr>
        <w:t>Почепского района</w:t>
      </w:r>
      <w:r w:rsidR="008F34A9" w:rsidRPr="008F34A9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="008F34A9">
        <w:rPr>
          <w:rFonts w:ascii="Times New Roman" w:hAnsi="Times New Roman"/>
          <w:sz w:val="28"/>
          <w:szCs w:val="28"/>
        </w:rPr>
        <w:t>4</w:t>
      </w:r>
      <w:r w:rsidR="008F34A9" w:rsidRPr="008F34A9">
        <w:rPr>
          <w:rFonts w:ascii="Times New Roman" w:hAnsi="Times New Roman"/>
          <w:sz w:val="28"/>
          <w:szCs w:val="28"/>
        </w:rPr>
        <w:t xml:space="preserve"> статьи 264.4 Бюджетного кодекса Российской Федерации</w:t>
      </w:r>
      <w:r w:rsidR="008F34A9">
        <w:t xml:space="preserve">, </w:t>
      </w:r>
      <w:r w:rsidR="00C82BB3">
        <w:rPr>
          <w:rFonts w:ascii="Times New Roman" w:hAnsi="Times New Roman"/>
          <w:sz w:val="28"/>
          <w:szCs w:val="28"/>
        </w:rPr>
        <w:t xml:space="preserve">а </w:t>
      </w:r>
      <w:r w:rsidR="001B57EC" w:rsidRPr="001B57EC">
        <w:rPr>
          <w:rFonts w:ascii="Times New Roman" w:hAnsi="Times New Roman"/>
          <w:sz w:val="28"/>
          <w:szCs w:val="28"/>
        </w:rPr>
        <w:t>также проверки годового отчета об испол</w:t>
      </w:r>
      <w:r w:rsidR="002F20AD">
        <w:rPr>
          <w:rFonts w:ascii="Times New Roman" w:hAnsi="Times New Roman"/>
          <w:sz w:val="28"/>
          <w:szCs w:val="28"/>
        </w:rPr>
        <w:t xml:space="preserve">нении </w:t>
      </w:r>
      <w:r w:rsidR="00C82BB3">
        <w:rPr>
          <w:rFonts w:ascii="Times New Roman" w:hAnsi="Times New Roman"/>
          <w:sz w:val="28"/>
          <w:szCs w:val="28"/>
        </w:rPr>
        <w:t>районного</w:t>
      </w:r>
      <w:r w:rsidR="002F20AD">
        <w:rPr>
          <w:rFonts w:ascii="Times New Roman" w:hAnsi="Times New Roman"/>
          <w:sz w:val="28"/>
          <w:szCs w:val="28"/>
        </w:rPr>
        <w:t xml:space="preserve"> бюджета за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04747C">
        <w:rPr>
          <w:rFonts w:ascii="Times New Roman" w:hAnsi="Times New Roman"/>
          <w:sz w:val="28"/>
          <w:szCs w:val="28"/>
        </w:rPr>
        <w:t xml:space="preserve"> </w:t>
      </w:r>
      <w:r w:rsidR="001B57EC" w:rsidRPr="001B57EC">
        <w:rPr>
          <w:rFonts w:ascii="Times New Roman" w:hAnsi="Times New Roman"/>
          <w:sz w:val="28"/>
          <w:szCs w:val="28"/>
        </w:rPr>
        <w:t>год, представленного в Контрольно</w:t>
      </w:r>
      <w:r w:rsidR="001D37DB">
        <w:rPr>
          <w:rFonts w:ascii="Times New Roman" w:hAnsi="Times New Roman"/>
          <w:sz w:val="28"/>
          <w:szCs w:val="28"/>
        </w:rPr>
        <w:t>-</w:t>
      </w:r>
      <w:r w:rsidR="001B57EC" w:rsidRPr="001B57EC">
        <w:rPr>
          <w:rFonts w:ascii="Times New Roman" w:hAnsi="Times New Roman"/>
          <w:sz w:val="28"/>
          <w:szCs w:val="28"/>
        </w:rPr>
        <w:t xml:space="preserve">счетную палату </w:t>
      </w:r>
      <w:r w:rsidR="00C82BB3">
        <w:rPr>
          <w:rFonts w:ascii="Times New Roman" w:hAnsi="Times New Roman"/>
          <w:sz w:val="28"/>
          <w:szCs w:val="28"/>
        </w:rPr>
        <w:t xml:space="preserve">финансовым управлением </w:t>
      </w:r>
      <w:r w:rsidR="0097010C">
        <w:rPr>
          <w:rFonts w:ascii="Times New Roman" w:hAnsi="Times New Roman"/>
          <w:sz w:val="28"/>
          <w:szCs w:val="28"/>
        </w:rPr>
        <w:t xml:space="preserve">администрации </w:t>
      </w:r>
      <w:r w:rsidR="00C82BB3">
        <w:rPr>
          <w:rFonts w:ascii="Times New Roman" w:hAnsi="Times New Roman"/>
          <w:sz w:val="28"/>
          <w:szCs w:val="28"/>
        </w:rPr>
        <w:t>Почепского района Брянской</w:t>
      </w:r>
      <w:r w:rsidR="001B57EC" w:rsidRPr="001B57EC">
        <w:rPr>
          <w:rFonts w:ascii="Times New Roman" w:hAnsi="Times New Roman"/>
          <w:sz w:val="28"/>
          <w:szCs w:val="28"/>
        </w:rPr>
        <w:t xml:space="preserve"> области.</w:t>
      </w:r>
    </w:p>
    <w:p w:rsidR="009A2331" w:rsidRDefault="007F5092" w:rsidP="00965929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7F5092">
        <w:rPr>
          <w:rFonts w:ascii="Times New Roman" w:hAnsi="Times New Roman"/>
          <w:sz w:val="28"/>
          <w:szCs w:val="28"/>
          <w:shd w:val="clear" w:color="auto" w:fill="FFFFFF"/>
        </w:rPr>
        <w:t>Проведение внешн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7F5092">
        <w:rPr>
          <w:rFonts w:ascii="Times New Roman" w:hAnsi="Times New Roman"/>
          <w:sz w:val="28"/>
          <w:szCs w:val="28"/>
          <w:shd w:val="clear" w:color="auto" w:fill="FFFFFF"/>
        </w:rPr>
        <w:t xml:space="preserve"> провер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ки</w:t>
      </w:r>
      <w:r w:rsidRPr="007F5092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осуществлялось при наличии ограничений, связанных с камеральным способом проверки, а также ограничением доступа к информации, в том числе связанным с положениями п.22 постановления Пленума Высшего Арбитражного Суда Российской Федерации от 22.06.2006 № 23</w:t>
      </w:r>
    </w:p>
    <w:p w:rsidR="009A2331" w:rsidRDefault="009A2331" w:rsidP="00965929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Экспертно-аналитическое мероприятие </w:t>
      </w:r>
      <w:r w:rsidRPr="003D2D4B">
        <w:rPr>
          <w:rFonts w:ascii="Times New Roman" w:hAnsi="Times New Roman"/>
          <w:sz w:val="28"/>
          <w:szCs w:val="28"/>
        </w:rPr>
        <w:t xml:space="preserve">«Внешняя проверка </w:t>
      </w:r>
      <w:r>
        <w:rPr>
          <w:rFonts w:ascii="Times New Roman" w:hAnsi="Times New Roman"/>
          <w:sz w:val="28"/>
          <w:szCs w:val="28"/>
        </w:rPr>
        <w:t xml:space="preserve">годового отчета об исполнении бюджета </w:t>
      </w:r>
      <w:r w:rsidR="000803B5">
        <w:rPr>
          <w:rFonts w:ascii="Times New Roman" w:hAnsi="Times New Roman"/>
          <w:sz w:val="28"/>
          <w:szCs w:val="28"/>
        </w:rPr>
        <w:t xml:space="preserve">Почепского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год» (далее – внешняя проверка) проводилась без выхода на объект контроля.</w:t>
      </w:r>
    </w:p>
    <w:p w:rsidR="001B57EC" w:rsidRDefault="001B57EC" w:rsidP="00660983">
      <w:pPr>
        <w:pStyle w:val="1"/>
        <w:widowControl w:val="0"/>
        <w:spacing w:before="0" w:line="264" w:lineRule="auto"/>
        <w:ind w:firstLine="709"/>
        <w:contextualSpacing/>
        <w:jc w:val="both"/>
        <w:rPr>
          <w:b/>
          <w:noProof/>
          <w:snapToGrid w:val="0"/>
          <w:lang w:eastAsia="ru-RU"/>
        </w:rPr>
      </w:pPr>
      <w:bookmarkStart w:id="2" w:name="_Toc451525814"/>
      <w:r w:rsidRPr="00984FEF">
        <w:rPr>
          <w:b/>
          <w:noProof/>
          <w:snapToGrid w:val="0"/>
          <w:lang w:eastAsia="ru-RU"/>
        </w:rPr>
        <w:lastRenderedPageBreak/>
        <w:t xml:space="preserve">2. Общая характеристика исполнения </w:t>
      </w:r>
      <w:r w:rsidR="006F6D59">
        <w:rPr>
          <w:b/>
          <w:noProof/>
          <w:snapToGrid w:val="0"/>
          <w:lang w:eastAsia="ru-RU"/>
        </w:rPr>
        <w:t>решения</w:t>
      </w:r>
      <w:r w:rsidR="00B9024A" w:rsidRPr="00984FEF">
        <w:rPr>
          <w:b/>
          <w:noProof/>
          <w:snapToGrid w:val="0"/>
          <w:lang w:eastAsia="ru-RU"/>
        </w:rPr>
        <w:t xml:space="preserve"> о </w:t>
      </w:r>
      <w:r w:rsidR="006F6D59">
        <w:rPr>
          <w:b/>
          <w:noProof/>
          <w:snapToGrid w:val="0"/>
          <w:lang w:eastAsia="ru-RU"/>
        </w:rPr>
        <w:t>районном</w:t>
      </w:r>
      <w:r w:rsidR="00B9024A" w:rsidRPr="00984FEF">
        <w:rPr>
          <w:b/>
          <w:noProof/>
          <w:snapToGrid w:val="0"/>
          <w:lang w:eastAsia="ru-RU"/>
        </w:rPr>
        <w:t xml:space="preserve"> бюджете на </w:t>
      </w:r>
      <w:r w:rsidR="0080108A">
        <w:rPr>
          <w:b/>
          <w:noProof/>
          <w:snapToGrid w:val="0"/>
          <w:lang w:eastAsia="ru-RU"/>
        </w:rPr>
        <w:t>2021</w:t>
      </w:r>
      <w:r w:rsidR="00B9024A" w:rsidRPr="00984FEF">
        <w:rPr>
          <w:b/>
          <w:noProof/>
          <w:snapToGrid w:val="0"/>
          <w:lang w:eastAsia="ru-RU"/>
        </w:rPr>
        <w:t xml:space="preserve"> год</w:t>
      </w:r>
      <w:bookmarkEnd w:id="2"/>
      <w:r w:rsidR="00BF3A3E">
        <w:rPr>
          <w:b/>
          <w:noProof/>
          <w:snapToGrid w:val="0"/>
          <w:lang w:eastAsia="ru-RU"/>
        </w:rPr>
        <w:t>.</w:t>
      </w:r>
    </w:p>
    <w:p w:rsidR="00C60784" w:rsidRPr="00237843" w:rsidRDefault="001B57EC" w:rsidP="00660983">
      <w:pPr>
        <w:pStyle w:val="1"/>
        <w:widowControl w:val="0"/>
        <w:spacing w:before="0" w:line="264" w:lineRule="auto"/>
        <w:ind w:firstLine="709"/>
        <w:contextualSpacing/>
        <w:jc w:val="both"/>
        <w:rPr>
          <w:b/>
          <w:noProof/>
          <w:snapToGrid w:val="0"/>
          <w:lang w:eastAsia="ru-RU"/>
        </w:rPr>
      </w:pPr>
      <w:bookmarkStart w:id="3" w:name="_Toc451525815"/>
      <w:r w:rsidRPr="00984FEF">
        <w:rPr>
          <w:b/>
          <w:noProof/>
          <w:snapToGrid w:val="0"/>
          <w:lang w:eastAsia="ru-RU"/>
        </w:rPr>
        <w:t>2.1</w:t>
      </w:r>
      <w:r w:rsidR="00237843">
        <w:rPr>
          <w:b/>
          <w:noProof/>
          <w:snapToGrid w:val="0"/>
          <w:lang w:val="ru-RU" w:eastAsia="ru-RU"/>
        </w:rPr>
        <w:t>. Особенности</w:t>
      </w:r>
      <w:r w:rsidR="007550B0" w:rsidRPr="00237843">
        <w:rPr>
          <w:b/>
          <w:noProof/>
          <w:snapToGrid w:val="0"/>
          <w:lang w:eastAsia="ru-RU"/>
        </w:rPr>
        <w:t xml:space="preserve"> экономического  развития Почепского района в </w:t>
      </w:r>
      <w:r w:rsidR="0080108A">
        <w:rPr>
          <w:b/>
          <w:noProof/>
          <w:snapToGrid w:val="0"/>
          <w:lang w:eastAsia="ru-RU"/>
        </w:rPr>
        <w:t>2021</w:t>
      </w:r>
      <w:r w:rsidR="007550B0" w:rsidRPr="00237843">
        <w:rPr>
          <w:b/>
          <w:noProof/>
          <w:snapToGrid w:val="0"/>
          <w:lang w:eastAsia="ru-RU"/>
        </w:rPr>
        <w:t xml:space="preserve"> году.</w:t>
      </w:r>
    </w:p>
    <w:p w:rsidR="00004077" w:rsidRPr="00453DC8" w:rsidRDefault="00266B9D" w:rsidP="00453DC8">
      <w:pPr>
        <w:pStyle w:val="1"/>
        <w:widowControl w:val="0"/>
        <w:spacing w:before="0" w:line="264" w:lineRule="auto"/>
        <w:ind w:firstLine="709"/>
        <w:contextualSpacing/>
        <w:jc w:val="both"/>
        <w:rPr>
          <w:noProof/>
          <w:snapToGrid w:val="0"/>
          <w:lang w:eastAsia="ru-RU"/>
        </w:rPr>
      </w:pPr>
      <w:r>
        <w:t xml:space="preserve">В </w:t>
      </w:r>
      <w:r w:rsidR="0080108A">
        <w:t>2021</w:t>
      </w:r>
      <w:r>
        <w:t xml:space="preserve"> году </w:t>
      </w:r>
      <w:r w:rsidR="009D6B52">
        <w:rPr>
          <w:lang w:val="ru-RU"/>
        </w:rPr>
        <w:t xml:space="preserve">в российской экономике отмечался посткризисный восстановительный рост, которому способствовали не только внутренние условия, но и конъюнктура мировых рынков. </w:t>
      </w:r>
      <w:r w:rsidR="0000469C">
        <w:rPr>
          <w:lang w:val="ru-RU"/>
        </w:rPr>
        <w:t xml:space="preserve">Высокая динамика макроэкономических показателей формировалась на фоне низкой базы, и по итогам 2021 года по большинству показателей </w:t>
      </w:r>
      <w:r w:rsidR="00936E15">
        <w:rPr>
          <w:lang w:val="ru-RU"/>
        </w:rPr>
        <w:t xml:space="preserve">российской </w:t>
      </w:r>
      <w:r w:rsidR="0000469C">
        <w:rPr>
          <w:lang w:val="ru-RU"/>
        </w:rPr>
        <w:t xml:space="preserve">экономики было компенсировано падение 2020 года. </w:t>
      </w:r>
      <w:r w:rsidR="00004077" w:rsidRPr="00453DC8">
        <w:rPr>
          <w:noProof/>
          <w:snapToGrid w:val="0"/>
          <w:lang w:eastAsia="ru-RU"/>
        </w:rPr>
        <w:t xml:space="preserve">В </w:t>
      </w:r>
      <w:r w:rsidR="0080108A">
        <w:rPr>
          <w:noProof/>
          <w:snapToGrid w:val="0"/>
          <w:lang w:eastAsia="ru-RU"/>
        </w:rPr>
        <w:t>2021</w:t>
      </w:r>
      <w:r w:rsidR="00004077" w:rsidRPr="00453DC8">
        <w:rPr>
          <w:noProof/>
          <w:snapToGrid w:val="0"/>
          <w:lang w:eastAsia="ru-RU"/>
        </w:rPr>
        <w:t xml:space="preserve"> году исполнение бюджета Почепского муниципального района</w:t>
      </w:r>
      <w:r w:rsidR="0000469C">
        <w:rPr>
          <w:noProof/>
          <w:snapToGrid w:val="0"/>
          <w:lang w:val="ru-RU" w:eastAsia="ru-RU"/>
        </w:rPr>
        <w:t xml:space="preserve"> Брянской области</w:t>
      </w:r>
      <w:r w:rsidR="00004077" w:rsidRPr="00453DC8">
        <w:rPr>
          <w:noProof/>
          <w:snapToGrid w:val="0"/>
          <w:lang w:eastAsia="ru-RU"/>
        </w:rPr>
        <w:t xml:space="preserve"> </w:t>
      </w:r>
      <w:r>
        <w:rPr>
          <w:noProof/>
          <w:snapToGrid w:val="0"/>
          <w:lang w:val="ru-RU" w:eastAsia="ru-RU"/>
        </w:rPr>
        <w:t xml:space="preserve">также </w:t>
      </w:r>
      <w:r w:rsidR="00004077" w:rsidRPr="00453DC8">
        <w:rPr>
          <w:noProof/>
          <w:snapToGrid w:val="0"/>
          <w:lang w:eastAsia="ru-RU"/>
        </w:rPr>
        <w:t xml:space="preserve">происходило в условиях продолжения действия основных внешне- и внутриэкономических тенденций, характеризующимися </w:t>
      </w:r>
      <w:r w:rsidR="00962B6B">
        <w:rPr>
          <w:noProof/>
          <w:snapToGrid w:val="0"/>
          <w:lang w:val="ru-RU" w:eastAsia="ru-RU"/>
        </w:rPr>
        <w:t>незначительным ростом</w:t>
      </w:r>
      <w:r w:rsidR="00004077" w:rsidRPr="00453DC8">
        <w:rPr>
          <w:noProof/>
          <w:snapToGrid w:val="0"/>
          <w:lang w:eastAsia="ru-RU"/>
        </w:rPr>
        <w:t xml:space="preserve"> </w:t>
      </w:r>
      <w:r w:rsidR="00A41458" w:rsidRPr="00453DC8">
        <w:rPr>
          <w:noProof/>
          <w:snapToGrid w:val="0"/>
          <w:lang w:eastAsia="ru-RU"/>
        </w:rPr>
        <w:t>темпов экономического развития.</w:t>
      </w:r>
    </w:p>
    <w:bookmarkEnd w:id="3"/>
    <w:p w:rsidR="009C157A" w:rsidRDefault="009C157A" w:rsidP="00660983">
      <w:pPr>
        <w:pStyle w:val="16"/>
        <w:spacing w:line="264" w:lineRule="auto"/>
        <w:rPr>
          <w:b/>
        </w:rPr>
      </w:pPr>
    </w:p>
    <w:p w:rsidR="001D31C2" w:rsidRPr="00DB7240" w:rsidRDefault="00542A09" w:rsidP="00660983">
      <w:pPr>
        <w:pStyle w:val="16"/>
        <w:spacing w:line="264" w:lineRule="auto"/>
        <w:rPr>
          <w:b/>
        </w:rPr>
      </w:pPr>
      <w:r w:rsidRPr="000039B2">
        <w:rPr>
          <w:b/>
        </w:rPr>
        <w:t>2.2</w:t>
      </w:r>
      <w:r w:rsidRPr="001D31C2">
        <w:t>.</w:t>
      </w:r>
      <w:r>
        <w:rPr>
          <w:b/>
        </w:rPr>
        <w:t xml:space="preserve"> </w:t>
      </w:r>
      <w:r w:rsidR="001D31C2" w:rsidRPr="00DB7240">
        <w:rPr>
          <w:b/>
        </w:rPr>
        <w:t xml:space="preserve">Анализ организации исполнения решения о бюджете </w:t>
      </w:r>
      <w:r w:rsidR="001D31C2" w:rsidRPr="00DB7240">
        <w:rPr>
          <w:b/>
        </w:rPr>
        <w:br/>
        <w:t>на отчетный финансовый год и на плановый период и соответствие его исполнения Бюджетному кодексу Российской Федерации и иным нормативным правовым актам.</w:t>
      </w:r>
    </w:p>
    <w:p w:rsidR="002A728E" w:rsidRPr="002A728E" w:rsidRDefault="001D31C2" w:rsidP="00660983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8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314B1D">
        <w:rPr>
          <w:rFonts w:ascii="Times New Roman" w:hAnsi="Times New Roman" w:cs="Times New Roman"/>
          <w:sz w:val="28"/>
          <w:szCs w:val="28"/>
        </w:rPr>
        <w:t>Основные</w:t>
      </w:r>
      <w:r w:rsidRPr="00314B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4B1D">
        <w:rPr>
          <w:rFonts w:ascii="Times New Roman" w:hAnsi="Times New Roman" w:cs="Times New Roman"/>
          <w:sz w:val="28"/>
          <w:szCs w:val="28"/>
        </w:rPr>
        <w:t xml:space="preserve">меры по исполнению </w:t>
      </w:r>
      <w:r w:rsidR="00ED0E7A" w:rsidRPr="00314B1D">
        <w:rPr>
          <w:rFonts w:ascii="Times New Roman" w:hAnsi="Times New Roman" w:cs="Times New Roman"/>
          <w:sz w:val="28"/>
          <w:szCs w:val="28"/>
        </w:rPr>
        <w:t>бюджета Почепского муниципального района Брянской области (далее – районного бюджета)</w:t>
      </w:r>
      <w:r w:rsidRPr="00314B1D">
        <w:rPr>
          <w:rFonts w:ascii="Times New Roman" w:hAnsi="Times New Roman" w:cs="Times New Roman"/>
          <w:sz w:val="28"/>
          <w:szCs w:val="28"/>
        </w:rPr>
        <w:t xml:space="preserve"> в </w:t>
      </w:r>
      <w:r w:rsidR="0080108A" w:rsidRPr="00314B1D">
        <w:rPr>
          <w:rFonts w:ascii="Times New Roman" w:hAnsi="Times New Roman" w:cs="Times New Roman"/>
          <w:sz w:val="28"/>
          <w:szCs w:val="28"/>
        </w:rPr>
        <w:t>2021</w:t>
      </w:r>
      <w:r w:rsidRPr="00314B1D">
        <w:rPr>
          <w:rFonts w:ascii="Times New Roman" w:hAnsi="Times New Roman" w:cs="Times New Roman"/>
          <w:sz w:val="28"/>
          <w:szCs w:val="28"/>
        </w:rPr>
        <w:t xml:space="preserve"> году определены</w:t>
      </w:r>
      <w:r w:rsidRPr="00314B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4B1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Почепского района от </w:t>
      </w:r>
      <w:r w:rsidR="002A728E" w:rsidRPr="00314B1D">
        <w:rPr>
          <w:rFonts w:ascii="Times New Roman" w:hAnsi="Times New Roman" w:cs="Times New Roman"/>
          <w:sz w:val="28"/>
          <w:szCs w:val="28"/>
        </w:rPr>
        <w:t>29</w:t>
      </w:r>
      <w:r w:rsidRPr="00314B1D">
        <w:rPr>
          <w:rFonts w:ascii="Times New Roman" w:hAnsi="Times New Roman" w:cs="Times New Roman"/>
          <w:sz w:val="28"/>
          <w:szCs w:val="28"/>
        </w:rPr>
        <w:t>.12.20</w:t>
      </w:r>
      <w:r w:rsidR="00BD7B76" w:rsidRPr="00314B1D">
        <w:rPr>
          <w:rFonts w:ascii="Times New Roman" w:hAnsi="Times New Roman" w:cs="Times New Roman"/>
          <w:sz w:val="28"/>
          <w:szCs w:val="28"/>
        </w:rPr>
        <w:t>17</w:t>
      </w:r>
      <w:r w:rsidRPr="00314B1D">
        <w:rPr>
          <w:rFonts w:ascii="Times New Roman" w:hAnsi="Times New Roman" w:cs="Times New Roman"/>
          <w:sz w:val="28"/>
          <w:szCs w:val="28"/>
        </w:rPr>
        <w:t xml:space="preserve"> </w:t>
      </w:r>
      <w:r w:rsidRPr="006D6224">
        <w:rPr>
          <w:rFonts w:ascii="Times New Roman" w:hAnsi="Times New Roman" w:cs="Times New Roman"/>
          <w:sz w:val="28"/>
          <w:szCs w:val="28"/>
        </w:rPr>
        <w:t xml:space="preserve">№ </w:t>
      </w:r>
      <w:r w:rsidR="002A728E" w:rsidRPr="006D6224">
        <w:rPr>
          <w:rFonts w:ascii="Times New Roman" w:hAnsi="Times New Roman" w:cs="Times New Roman"/>
          <w:sz w:val="28"/>
          <w:szCs w:val="28"/>
        </w:rPr>
        <w:t>111</w:t>
      </w:r>
      <w:r w:rsidRPr="006D6224">
        <w:rPr>
          <w:rFonts w:ascii="Times New Roman" w:hAnsi="Times New Roman" w:cs="Times New Roman"/>
          <w:sz w:val="28"/>
          <w:szCs w:val="28"/>
        </w:rPr>
        <w:t xml:space="preserve"> «О мерах по </w:t>
      </w:r>
      <w:r w:rsidR="002A728E" w:rsidRPr="006D6224">
        <w:rPr>
          <w:rFonts w:ascii="Times New Roman" w:hAnsi="Times New Roman" w:cs="Times New Roman"/>
          <w:sz w:val="28"/>
          <w:szCs w:val="28"/>
        </w:rPr>
        <w:t>обеспечению</w:t>
      </w:r>
      <w:r w:rsidRP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2A728E" w:rsidRPr="006D6224">
        <w:rPr>
          <w:rFonts w:ascii="Times New Roman" w:hAnsi="Times New Roman" w:cs="Times New Roman"/>
          <w:sz w:val="28"/>
          <w:szCs w:val="28"/>
        </w:rPr>
        <w:t>исполнения бюджета муниципального</w:t>
      </w:r>
      <w:r w:rsidR="00A05C85" w:rsidRP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2A728E" w:rsidRPr="006D6224">
        <w:rPr>
          <w:rFonts w:ascii="Times New Roman" w:hAnsi="Times New Roman" w:cs="Times New Roman"/>
          <w:sz w:val="28"/>
          <w:szCs w:val="28"/>
        </w:rPr>
        <w:t>образования</w:t>
      </w:r>
      <w:r w:rsidR="00A05C85" w:rsidRP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2A728E" w:rsidRPr="006D62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728E" w:rsidRPr="006D6224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2A728E" w:rsidRPr="006D62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D7B76" w:rsidRPr="006D6224">
        <w:rPr>
          <w:rFonts w:ascii="Times New Roman" w:hAnsi="Times New Roman" w:cs="Times New Roman"/>
          <w:sz w:val="28"/>
          <w:szCs w:val="28"/>
        </w:rPr>
        <w:t xml:space="preserve"> (в редакции от 26.12.</w:t>
      </w:r>
      <w:r w:rsidR="0080108A" w:rsidRPr="006D6224">
        <w:rPr>
          <w:rFonts w:ascii="Times New Roman" w:hAnsi="Times New Roman" w:cs="Times New Roman"/>
          <w:sz w:val="28"/>
          <w:szCs w:val="28"/>
        </w:rPr>
        <w:t>2020</w:t>
      </w:r>
      <w:r w:rsidR="00BD7B76" w:rsidRPr="006D6224">
        <w:rPr>
          <w:rFonts w:ascii="Times New Roman" w:hAnsi="Times New Roman" w:cs="Times New Roman"/>
          <w:sz w:val="28"/>
          <w:szCs w:val="28"/>
        </w:rPr>
        <w:t xml:space="preserve"> № 2107)</w:t>
      </w:r>
      <w:r w:rsidR="002A728E" w:rsidRPr="006D6224">
        <w:rPr>
          <w:rFonts w:ascii="Times New Roman" w:hAnsi="Times New Roman" w:cs="Times New Roman"/>
          <w:sz w:val="28"/>
          <w:szCs w:val="28"/>
        </w:rPr>
        <w:t>.</w:t>
      </w:r>
    </w:p>
    <w:p w:rsidR="001D31C2" w:rsidRDefault="001D31C2" w:rsidP="00660983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0A4">
        <w:rPr>
          <w:rFonts w:ascii="Times New Roman" w:hAnsi="Times New Roman"/>
          <w:sz w:val="28"/>
          <w:szCs w:val="28"/>
        </w:rPr>
        <w:t xml:space="preserve">Нормативным документом установлены основные требования </w:t>
      </w:r>
      <w:r>
        <w:rPr>
          <w:rFonts w:ascii="Times New Roman" w:hAnsi="Times New Roman"/>
          <w:sz w:val="28"/>
          <w:szCs w:val="28"/>
        </w:rPr>
        <w:br/>
      </w:r>
      <w:r w:rsidRPr="007170A4">
        <w:rPr>
          <w:rFonts w:ascii="Times New Roman" w:hAnsi="Times New Roman"/>
          <w:sz w:val="28"/>
          <w:szCs w:val="28"/>
        </w:rPr>
        <w:t xml:space="preserve">по исполнению бюджета для главных администраторов доходов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7170A4">
        <w:rPr>
          <w:rFonts w:ascii="Times New Roman" w:hAnsi="Times New Roman"/>
          <w:sz w:val="28"/>
          <w:szCs w:val="28"/>
        </w:rPr>
        <w:t xml:space="preserve">бюджета, главных администраторов источников </w:t>
      </w:r>
      <w:r>
        <w:rPr>
          <w:rFonts w:ascii="Times New Roman" w:hAnsi="Times New Roman"/>
          <w:sz w:val="28"/>
          <w:szCs w:val="28"/>
        </w:rPr>
        <w:t>районного областного бюджета</w:t>
      </w:r>
      <w:r w:rsidRPr="007170A4">
        <w:rPr>
          <w:rFonts w:ascii="Times New Roman" w:hAnsi="Times New Roman"/>
          <w:sz w:val="28"/>
          <w:szCs w:val="28"/>
        </w:rPr>
        <w:t>:</w:t>
      </w:r>
    </w:p>
    <w:p w:rsidR="00730314" w:rsidRPr="00730314" w:rsidRDefault="001D31C2" w:rsidP="00660983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0314">
        <w:rPr>
          <w:rFonts w:ascii="Times New Roman" w:hAnsi="Times New Roman" w:cs="Times New Roman"/>
          <w:sz w:val="28"/>
          <w:szCs w:val="28"/>
        </w:rPr>
        <w:t xml:space="preserve">реализация мер по обеспечению </w:t>
      </w:r>
      <w:r w:rsidR="00730314" w:rsidRPr="00730314">
        <w:rPr>
          <w:rFonts w:ascii="Times New Roman" w:hAnsi="Times New Roman" w:cs="Times New Roman"/>
          <w:sz w:val="28"/>
          <w:szCs w:val="28"/>
        </w:rPr>
        <w:t>по обеспечению поступления администрируемых налогов, сборов и других обязательных платежей, а также сокращению задолженности по их уплате и осуществлению мероприятий, препятствующих ее возникновению;</w:t>
      </w:r>
    </w:p>
    <w:p w:rsidR="001D31C2" w:rsidRPr="007170A4" w:rsidRDefault="001D31C2" w:rsidP="00660983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70A4"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>тавление в финансовое управление</w:t>
      </w:r>
      <w:r w:rsidRPr="007170A4">
        <w:rPr>
          <w:rFonts w:ascii="Times New Roman" w:hAnsi="Times New Roman"/>
          <w:sz w:val="28"/>
          <w:szCs w:val="28"/>
        </w:rPr>
        <w:t xml:space="preserve"> сведений для составления </w:t>
      </w:r>
      <w:r>
        <w:rPr>
          <w:rFonts w:ascii="Times New Roman" w:hAnsi="Times New Roman"/>
          <w:sz w:val="28"/>
          <w:szCs w:val="28"/>
        </w:rPr>
        <w:br/>
      </w:r>
      <w:r w:rsidRPr="007170A4">
        <w:rPr>
          <w:rFonts w:ascii="Times New Roman" w:hAnsi="Times New Roman"/>
          <w:sz w:val="28"/>
          <w:szCs w:val="28"/>
        </w:rPr>
        <w:t>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 и сроками, установленным финансовым управлением;</w:t>
      </w:r>
    </w:p>
    <w:p w:rsidR="001D31C2" w:rsidRPr="00C86EDE" w:rsidRDefault="001D31C2" w:rsidP="00660983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EDE">
        <w:rPr>
          <w:rFonts w:ascii="Times New Roman" w:hAnsi="Times New Roman"/>
          <w:sz w:val="28"/>
          <w:szCs w:val="28"/>
        </w:rPr>
        <w:t xml:space="preserve">обеспечение эффективного использования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C86EDE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br/>
      </w:r>
      <w:r w:rsidRPr="00C86EDE">
        <w:rPr>
          <w:rFonts w:ascii="Times New Roman" w:hAnsi="Times New Roman"/>
          <w:sz w:val="28"/>
          <w:szCs w:val="28"/>
        </w:rPr>
        <w:t>в течение текущего финансового года в соответствии с кассовым планом;</w:t>
      </w:r>
    </w:p>
    <w:p w:rsidR="001D31C2" w:rsidRPr="00C86EDE" w:rsidRDefault="001D31C2" w:rsidP="00660983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EDE">
        <w:rPr>
          <w:rFonts w:ascii="Times New Roman" w:hAnsi="Times New Roman"/>
          <w:sz w:val="28"/>
          <w:szCs w:val="28"/>
        </w:rPr>
        <w:t xml:space="preserve">своевременность доведения в установленном порядке уведомления </w:t>
      </w:r>
      <w:r>
        <w:rPr>
          <w:rFonts w:ascii="Times New Roman" w:hAnsi="Times New Roman"/>
          <w:sz w:val="28"/>
          <w:szCs w:val="28"/>
        </w:rPr>
        <w:br/>
      </w:r>
      <w:r w:rsidRPr="00C86EDE">
        <w:rPr>
          <w:rFonts w:ascii="Times New Roman" w:hAnsi="Times New Roman"/>
          <w:sz w:val="28"/>
          <w:szCs w:val="28"/>
        </w:rPr>
        <w:t xml:space="preserve">по расчетам между бюджетами по межбюджетным трансфертам </w:t>
      </w:r>
      <w:r>
        <w:rPr>
          <w:rFonts w:ascii="Times New Roman" w:hAnsi="Times New Roman"/>
          <w:sz w:val="28"/>
          <w:szCs w:val="28"/>
        </w:rPr>
        <w:br/>
      </w:r>
      <w:r w:rsidRPr="00C86EDE">
        <w:rPr>
          <w:rFonts w:ascii="Times New Roman" w:hAnsi="Times New Roman"/>
          <w:sz w:val="28"/>
          <w:szCs w:val="28"/>
        </w:rPr>
        <w:t>до администраторов доходов бюджета;</w:t>
      </w:r>
    </w:p>
    <w:p w:rsidR="001D31C2" w:rsidRPr="00C86EDE" w:rsidRDefault="001D31C2" w:rsidP="00660983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86EDE">
        <w:rPr>
          <w:rFonts w:ascii="Times New Roman" w:hAnsi="Times New Roman"/>
          <w:sz w:val="28"/>
          <w:szCs w:val="28"/>
        </w:rPr>
        <w:t xml:space="preserve">своевременность утверждения бюджетных смет и планов финансово-хозяйственной деятельности в соответствии с лимитами бюджетных обязательств. </w:t>
      </w:r>
    </w:p>
    <w:p w:rsidR="001D31C2" w:rsidRDefault="001D31C2" w:rsidP="00965929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31A9">
        <w:rPr>
          <w:rFonts w:ascii="Times New Roman" w:hAnsi="Times New Roman"/>
          <w:sz w:val="28"/>
          <w:szCs w:val="28"/>
        </w:rPr>
        <w:t>Контрольно-счетная палата отмечает, что установленные требования соответствуют бюджетным пол</w:t>
      </w:r>
      <w:r>
        <w:rPr>
          <w:rFonts w:ascii="Times New Roman" w:hAnsi="Times New Roman"/>
          <w:sz w:val="28"/>
          <w:szCs w:val="28"/>
        </w:rPr>
        <w:t xml:space="preserve">номочиям, определенным статьями </w:t>
      </w:r>
      <w:r w:rsidRPr="00B331A9">
        <w:rPr>
          <w:rFonts w:ascii="Times New Roman" w:hAnsi="Times New Roman"/>
          <w:sz w:val="28"/>
          <w:szCs w:val="28"/>
        </w:rPr>
        <w:t>158, 160.1, 160.2, 162 Бюджетного кодекса Российской Федерации.</w:t>
      </w:r>
    </w:p>
    <w:p w:rsidR="001D31C2" w:rsidRDefault="001D31C2" w:rsidP="00660983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31A9">
        <w:rPr>
          <w:rFonts w:ascii="Times New Roman" w:hAnsi="Times New Roman"/>
          <w:sz w:val="28"/>
          <w:szCs w:val="28"/>
        </w:rPr>
        <w:t xml:space="preserve"> Исполнение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B331A9">
        <w:rPr>
          <w:rFonts w:ascii="Times New Roman" w:hAnsi="Times New Roman"/>
          <w:sz w:val="28"/>
          <w:szCs w:val="28"/>
        </w:rPr>
        <w:t>бюджета в отчетном периоде осуще</w:t>
      </w:r>
      <w:r>
        <w:rPr>
          <w:rFonts w:ascii="Times New Roman" w:hAnsi="Times New Roman"/>
          <w:sz w:val="28"/>
          <w:szCs w:val="28"/>
        </w:rPr>
        <w:t xml:space="preserve">ствлялось финансовым управлением Почепского района </w:t>
      </w:r>
      <w:r w:rsidRPr="00B331A9">
        <w:rPr>
          <w:rFonts w:ascii="Times New Roman" w:hAnsi="Times New Roman"/>
          <w:sz w:val="28"/>
          <w:szCs w:val="28"/>
        </w:rPr>
        <w:t xml:space="preserve">Брянской области в соответствии со статьей 215.1 Бюджетного кодекса Российской Федерации на основании сводной бюджетной росписи </w:t>
      </w:r>
      <w:r>
        <w:rPr>
          <w:rFonts w:ascii="Times New Roman" w:hAnsi="Times New Roman"/>
          <w:sz w:val="28"/>
          <w:szCs w:val="28"/>
        </w:rPr>
        <w:t>районного</w:t>
      </w:r>
      <w:r w:rsidRPr="00B331A9">
        <w:rPr>
          <w:rFonts w:ascii="Times New Roman" w:hAnsi="Times New Roman"/>
          <w:sz w:val="28"/>
          <w:szCs w:val="28"/>
        </w:rPr>
        <w:t xml:space="preserve"> бюджета и кассового плана на текущий финансовый год.</w:t>
      </w:r>
    </w:p>
    <w:p w:rsidR="001D31C2" w:rsidRDefault="001D31C2" w:rsidP="00660983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31A9">
        <w:rPr>
          <w:rFonts w:ascii="Times New Roman" w:hAnsi="Times New Roman"/>
          <w:sz w:val="28"/>
          <w:szCs w:val="28"/>
        </w:rPr>
        <w:t xml:space="preserve"> </w:t>
      </w:r>
    </w:p>
    <w:p w:rsidR="006B66BA" w:rsidRDefault="001D31C2" w:rsidP="00660983">
      <w:pPr>
        <w:spacing w:after="0" w:line="264" w:lineRule="auto"/>
        <w:ind w:firstLine="709"/>
        <w:jc w:val="both"/>
        <w:rPr>
          <w:rFonts w:ascii="Times New Roman" w:eastAsia="Times New Roman" w:hAnsi="Times New Roman"/>
          <w:b/>
          <w:noProof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napToGrid w:val="0"/>
          <w:sz w:val="28"/>
          <w:szCs w:val="28"/>
          <w:lang w:eastAsia="ru-RU"/>
        </w:rPr>
        <w:t xml:space="preserve">2.3 </w:t>
      </w:r>
      <w:r w:rsidR="001C278E">
        <w:rPr>
          <w:rFonts w:ascii="Times New Roman" w:eastAsia="Times New Roman" w:hAnsi="Times New Roman"/>
          <w:b/>
          <w:noProof/>
          <w:snapToGrid w:val="0"/>
          <w:sz w:val="28"/>
          <w:szCs w:val="28"/>
          <w:lang w:eastAsia="ru-RU"/>
        </w:rPr>
        <w:t>О</w:t>
      </w:r>
      <w:r w:rsidR="006B66BA">
        <w:rPr>
          <w:rFonts w:ascii="Times New Roman" w:eastAsia="Times New Roman" w:hAnsi="Times New Roman"/>
          <w:b/>
          <w:noProof/>
          <w:snapToGrid w:val="0"/>
          <w:sz w:val="28"/>
          <w:szCs w:val="28"/>
          <w:lang w:eastAsia="ru-RU"/>
        </w:rPr>
        <w:t>сновные показатели исполнения консолидированного бюджета Почепского муниципального района.</w:t>
      </w:r>
    </w:p>
    <w:p w:rsidR="006B66BA" w:rsidRDefault="006B66BA" w:rsidP="00660983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Консолидированный бюджет Почепского муниципального района за </w:t>
      </w:r>
      <w:r w:rsidR="0080108A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исполнен:</w:t>
      </w:r>
    </w:p>
    <w:p w:rsidR="006B66BA" w:rsidRDefault="006B66BA" w:rsidP="00660983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доходам – </w:t>
      </w:r>
      <w:r w:rsidR="004E7A75">
        <w:rPr>
          <w:rFonts w:ascii="Times New Roman" w:hAnsi="Times New Roman"/>
          <w:color w:val="000000"/>
          <w:sz w:val="28"/>
          <w:szCs w:val="28"/>
          <w:lang w:eastAsia="ru-RU"/>
        </w:rPr>
        <w:t>920 903,7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 или </w:t>
      </w:r>
      <w:r w:rsidR="004E7A75">
        <w:rPr>
          <w:rFonts w:ascii="Times New Roman" w:hAnsi="Times New Roman"/>
          <w:color w:val="000000"/>
          <w:sz w:val="28"/>
          <w:szCs w:val="28"/>
          <w:lang w:eastAsia="ru-RU"/>
        </w:rPr>
        <w:t>90,</w:t>
      </w:r>
      <w:r w:rsidR="00F558CF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</w:t>
      </w:r>
      <w:r w:rsidR="004E7A75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плановых назначений, темп роста к уровню </w:t>
      </w:r>
      <w:r w:rsidR="0080108A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составил </w:t>
      </w:r>
      <w:r w:rsidR="004E7A75">
        <w:rPr>
          <w:rFonts w:ascii="Times New Roman" w:hAnsi="Times New Roman"/>
          <w:color w:val="000000"/>
          <w:sz w:val="28"/>
          <w:szCs w:val="28"/>
          <w:lang w:eastAsia="ru-RU"/>
        </w:rPr>
        <w:t>118,2</w:t>
      </w:r>
      <w:r w:rsidR="00FF45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B66BA" w:rsidRDefault="006B66BA" w:rsidP="00660983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расходам – </w:t>
      </w:r>
      <w:r w:rsidR="004E7A75">
        <w:rPr>
          <w:rFonts w:ascii="Times New Roman" w:hAnsi="Times New Roman"/>
          <w:color w:val="000000"/>
          <w:sz w:val="28"/>
          <w:szCs w:val="28"/>
          <w:lang w:eastAsia="ru-RU"/>
        </w:rPr>
        <w:t>894 414,4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рублей, или </w:t>
      </w:r>
      <w:r w:rsidR="004E7A75">
        <w:rPr>
          <w:rFonts w:ascii="Times New Roman" w:hAnsi="Times New Roman"/>
          <w:color w:val="000000"/>
          <w:sz w:val="28"/>
          <w:szCs w:val="28"/>
          <w:lang w:eastAsia="ru-RU"/>
        </w:rPr>
        <w:t>85,0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</w:t>
      </w:r>
      <w:r w:rsidR="002A52B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4E7A75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плановых назначений, темп роста к уровню </w:t>
      </w:r>
      <w:r w:rsidR="0080108A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составил </w:t>
      </w:r>
      <w:r w:rsidR="004E7A75">
        <w:rPr>
          <w:rFonts w:ascii="Times New Roman" w:hAnsi="Times New Roman"/>
          <w:color w:val="000000"/>
          <w:sz w:val="28"/>
          <w:szCs w:val="28"/>
          <w:lang w:eastAsia="ru-RU"/>
        </w:rPr>
        <w:t>112,8</w:t>
      </w:r>
      <w:r w:rsidR="00FF45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</w:t>
      </w:r>
      <w:r w:rsidR="004E7A75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B66BA" w:rsidRDefault="006B66BA" w:rsidP="00660983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4E7A75">
        <w:rPr>
          <w:rFonts w:ascii="Times New Roman" w:hAnsi="Times New Roman"/>
          <w:color w:val="000000"/>
          <w:sz w:val="28"/>
          <w:szCs w:val="28"/>
          <w:lang w:eastAsia="ru-RU"/>
        </w:rPr>
        <w:t>профицитом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4E7A75">
        <w:rPr>
          <w:rFonts w:ascii="Times New Roman" w:hAnsi="Times New Roman"/>
          <w:color w:val="000000"/>
          <w:sz w:val="28"/>
          <w:szCs w:val="28"/>
          <w:lang w:eastAsia="ru-RU"/>
        </w:rPr>
        <w:t>26 489,3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6B66BA" w:rsidRDefault="006B66BA" w:rsidP="00660983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Динамика показателей, характеризующих исполнение консолидированного бюджета </w:t>
      </w:r>
      <w:r w:rsidR="006573EF">
        <w:rPr>
          <w:rFonts w:ascii="Times New Roman" w:hAnsi="Times New Roman"/>
          <w:color w:val="000000"/>
          <w:sz w:val="28"/>
          <w:szCs w:val="28"/>
          <w:lang w:eastAsia="ru-RU"/>
        </w:rPr>
        <w:t>Почепского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период </w:t>
      </w:r>
      <w:r w:rsidR="0080108A">
        <w:rPr>
          <w:rFonts w:ascii="Times New Roman" w:hAnsi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80108A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годов, представлена в следующей таблице</w:t>
      </w:r>
      <w:r w:rsidR="0036024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60244" w:rsidRPr="00360244" w:rsidRDefault="00360244" w:rsidP="00360244">
      <w:pPr>
        <w:spacing w:after="120" w:line="240" w:lineRule="auto"/>
        <w:ind w:firstLine="720"/>
        <w:jc w:val="right"/>
        <w:rPr>
          <w:rFonts w:ascii="Times New Roman" w:hAnsi="Times New Roman"/>
          <w:color w:val="000000"/>
          <w:lang w:eastAsia="ru-RU"/>
        </w:rPr>
      </w:pPr>
      <w:r w:rsidRPr="00360244">
        <w:rPr>
          <w:rFonts w:ascii="Times New Roman" w:hAnsi="Times New Roman"/>
          <w:color w:val="000000"/>
          <w:lang w:eastAsia="ru-RU"/>
        </w:rPr>
        <w:t>тыс. рублей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7"/>
        <w:gridCol w:w="1277"/>
        <w:gridCol w:w="1277"/>
        <w:gridCol w:w="1301"/>
        <w:gridCol w:w="1252"/>
        <w:gridCol w:w="993"/>
      </w:tblGrid>
      <w:tr w:rsidR="006B66BA" w:rsidTr="00660983">
        <w:trPr>
          <w:cantSplit/>
          <w:trHeight w:val="10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B66BA" w:rsidRPr="00FF452E" w:rsidRDefault="006B66BA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6B66BA" w:rsidRPr="00FF452E" w:rsidRDefault="006B66BA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5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</w:t>
            </w:r>
          </w:p>
          <w:p w:rsidR="006B66BA" w:rsidRPr="00FF452E" w:rsidRDefault="006B66BA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5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показателя</w:t>
            </w:r>
          </w:p>
          <w:p w:rsidR="006B66BA" w:rsidRPr="00FF452E" w:rsidRDefault="006B66BA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B66BA" w:rsidRPr="00FF452E" w:rsidRDefault="0080108A" w:rsidP="000C436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</w:t>
            </w:r>
            <w:r w:rsidR="006B66BA"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год, </w:t>
            </w:r>
            <w:r w:rsidR="006573EF"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тыс</w:t>
            </w:r>
            <w:r w:rsidR="006B66BA"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рублей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B66BA" w:rsidRPr="00FF452E" w:rsidRDefault="0080108A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</w:t>
            </w:r>
            <w:r w:rsidR="006B66BA"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год,</w:t>
            </w:r>
          </w:p>
          <w:p w:rsidR="006B66BA" w:rsidRPr="00FF452E" w:rsidRDefault="006573EF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тыс</w:t>
            </w:r>
            <w:r w:rsidR="006B66BA"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рублей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B66BA" w:rsidRPr="00FF452E" w:rsidRDefault="0080108A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</w:t>
            </w:r>
            <w:r w:rsidR="006B66BA"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год,</w:t>
            </w:r>
          </w:p>
          <w:p w:rsidR="006B66BA" w:rsidRPr="00FF452E" w:rsidRDefault="00390089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</w:t>
            </w:r>
            <w:r w:rsidR="006573EF"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ыс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="006B66BA"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B66BA" w:rsidRPr="00FF452E" w:rsidRDefault="0080108A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</w:t>
            </w:r>
            <w:r w:rsidR="006B66BA"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</w:p>
          <w:p w:rsidR="006B66BA" w:rsidRPr="00FF452E" w:rsidRDefault="0080108A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</w:t>
            </w:r>
            <w:r w:rsidR="000A448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6B66BA"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году, %</w:t>
            </w:r>
          </w:p>
        </w:tc>
      </w:tr>
      <w:tr w:rsidR="006B66BA" w:rsidTr="0088410D">
        <w:trPr>
          <w:cantSplit/>
          <w:trHeight w:val="3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BA" w:rsidRPr="00FF452E" w:rsidRDefault="006B66BA" w:rsidP="0070602A">
            <w:pPr>
              <w:spacing w:after="0" w:line="264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BA" w:rsidRPr="00FF452E" w:rsidRDefault="006B66BA" w:rsidP="0070602A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BA" w:rsidRPr="00FF452E" w:rsidRDefault="006B66BA" w:rsidP="0070602A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B66BA" w:rsidRPr="00FF452E" w:rsidRDefault="006B66BA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Утверж</w:t>
            </w:r>
            <w:proofErr w:type="spellEnd"/>
            <w:r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  <w:p w:rsidR="006B66BA" w:rsidRPr="00FF452E" w:rsidRDefault="006B66BA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дено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B66BA" w:rsidRPr="00FF452E" w:rsidRDefault="006B66BA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</w:t>
            </w:r>
            <w:proofErr w:type="spellEnd"/>
            <w:r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  <w:p w:rsidR="006B66BA" w:rsidRPr="00FF452E" w:rsidRDefault="006B66BA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нено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B66BA" w:rsidRPr="00FF452E" w:rsidRDefault="006B66BA" w:rsidP="007060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proofErr w:type="gramStart"/>
            <w:r w:rsidRPr="00FF45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BA" w:rsidRPr="00FF452E" w:rsidRDefault="006B66BA" w:rsidP="0070602A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81E7F" w:rsidTr="0088410D">
        <w:trPr>
          <w:cantSplit/>
          <w:trHeight w:val="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7F" w:rsidRPr="00FF452E" w:rsidRDefault="00381E7F" w:rsidP="00381E7F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– всего, </w:t>
            </w:r>
          </w:p>
          <w:p w:rsidR="00381E7F" w:rsidRPr="00FF452E" w:rsidRDefault="00381E7F" w:rsidP="00381E7F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52E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381E7F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779 239,7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381E7F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920 903,7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2D4D10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1 218 282,0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D" w:rsidRPr="00FF452E" w:rsidRDefault="0088410D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1 160 700,0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656EA5" w:rsidP="00381E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0C1E83" w:rsidP="00381E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126,0</w:t>
            </w:r>
          </w:p>
        </w:tc>
      </w:tr>
      <w:tr w:rsidR="00381E7F" w:rsidTr="0088410D">
        <w:trPr>
          <w:cantSplit/>
          <w:trHeight w:val="6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7F" w:rsidRPr="00FF452E" w:rsidRDefault="00381E7F" w:rsidP="00381E7F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52E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381E7F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234 057,5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381E7F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276 871,9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2D4D10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302 670,8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1E5C06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310 190,3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656EA5" w:rsidP="00381E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0C1E83" w:rsidP="00381E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112,0</w:t>
            </w:r>
          </w:p>
        </w:tc>
      </w:tr>
      <w:tr w:rsidR="00381E7F" w:rsidTr="0088410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7F" w:rsidRPr="00FF452E" w:rsidRDefault="00381E7F" w:rsidP="00381E7F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381E7F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545 182,2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381E7F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644 031,8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596E85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915 611,2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1E5C06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850 509,7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656EA5" w:rsidP="00381E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0C1E83" w:rsidP="00381E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132,1</w:t>
            </w:r>
          </w:p>
        </w:tc>
      </w:tr>
      <w:tr w:rsidR="00381E7F" w:rsidTr="0088410D">
        <w:trPr>
          <w:cantSplit/>
          <w:trHeight w:val="1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7F" w:rsidRPr="00FF452E" w:rsidRDefault="00381E7F" w:rsidP="00381E7F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52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381E7F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792 953,4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381E7F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894 414,4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B93870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1 274 369,2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552E9E" w:rsidP="00381E7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1 178 787,2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656EA5" w:rsidP="00381E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0C1E83" w:rsidP="00381E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131,8</w:t>
            </w:r>
          </w:p>
        </w:tc>
      </w:tr>
      <w:tr w:rsidR="00381E7F" w:rsidTr="0088410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7F" w:rsidRPr="00FF452E" w:rsidRDefault="00381E7F" w:rsidP="00381E7F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 исполнения: </w:t>
            </w:r>
          </w:p>
          <w:p w:rsidR="00381E7F" w:rsidRPr="00FF452E" w:rsidRDefault="00381E7F" w:rsidP="00381E7F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52E">
              <w:rPr>
                <w:rFonts w:ascii="Times New Roman" w:eastAsia="Times New Roman" w:hAnsi="Times New Roman"/>
                <w:color w:val="000000"/>
                <w:lang w:eastAsia="ru-RU"/>
              </w:rPr>
              <w:t>(дефицит «-», профицит «+»)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381E7F" w:rsidP="00381E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-13 713,7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381E7F" w:rsidP="00381E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26 489,3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B93870" w:rsidP="00381E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- 56 087,2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1E5C06" w:rsidP="00381E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-18 087,2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381E7F" w:rsidP="00381E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F" w:rsidRPr="00FF452E" w:rsidRDefault="00381E7F" w:rsidP="00381E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</w:p>
        </w:tc>
      </w:tr>
    </w:tbl>
    <w:p w:rsidR="00303B3B" w:rsidRDefault="00303B3B" w:rsidP="0096592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410B64" w:rsidRDefault="006B66BA" w:rsidP="0096592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 xml:space="preserve">В общем объеме доходов консолидированного бюджета </w:t>
      </w:r>
      <w:r w:rsidR="006573E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Почепского района</w:t>
      </w:r>
      <w:r w:rsidR="00FF45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</w:t>
      </w:r>
      <w:r w:rsidR="0080108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2021</w:t>
      </w:r>
      <w:r w:rsidR="00987E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FF45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доходы </w:t>
      </w:r>
      <w:r w:rsidR="006573E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районного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бюджета занимали</w:t>
      </w:r>
      <w:r w:rsidR="00FF45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60461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89,4</w:t>
      </w:r>
      <w:r w:rsidR="00FF45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процента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(в </w:t>
      </w:r>
      <w:r w:rsidR="0080108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2020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году – </w:t>
      </w:r>
      <w:r w:rsidR="00D05DE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82,4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процент</w:t>
      </w:r>
      <w:r w:rsidR="005177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ов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</w:t>
      </w:r>
      <w:r w:rsidR="00FF45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доля доходов бюджетов</w:t>
      </w:r>
      <w:r w:rsidR="006573E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поселений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– </w:t>
      </w:r>
      <w:r w:rsidR="0060461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10,6</w:t>
      </w:r>
      <w:r w:rsidR="00FF45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процент</w:t>
      </w:r>
      <w:r w:rsidR="00102C4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ов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(в </w:t>
      </w:r>
      <w:r w:rsidR="0080108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2020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году – </w:t>
      </w:r>
      <w:r w:rsidR="00D05DE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17,6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процентов)</w:t>
      </w:r>
      <w:r w:rsidR="00FF45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Доля расходов </w:t>
      </w:r>
      <w:r w:rsidR="006573E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бюджета составила </w:t>
      </w:r>
      <w:r w:rsidR="005D51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88,6</w:t>
      </w:r>
      <w:r w:rsidR="00FF45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процент</w:t>
      </w:r>
      <w:r w:rsidR="00102C4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(в </w:t>
      </w:r>
      <w:r w:rsidR="0080108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2020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году</w:t>
      </w:r>
      <w:r w:rsidR="005177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5D51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–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5D51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82,2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процент</w:t>
      </w:r>
      <w:r w:rsidR="005177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ов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</w:t>
      </w:r>
      <w:r w:rsidR="00FF45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бюджетов</w:t>
      </w:r>
      <w:r w:rsidR="006573E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поселений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– </w:t>
      </w:r>
      <w:r w:rsidR="005D51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11,4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процент</w:t>
      </w:r>
      <w:r w:rsidR="005177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ов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(в </w:t>
      </w:r>
      <w:r w:rsidR="0080108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2020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году – </w:t>
      </w:r>
      <w:r w:rsidR="005D51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17,8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процентов)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r w:rsidR="007060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Так</w:t>
      </w:r>
      <w:r w:rsidR="00410B6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им образом, в отчетном периоде доля бюджетов сельских и городских поселений в общем объеме консолидированного бюджета </w:t>
      </w:r>
      <w:r w:rsidR="006875D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уменьшилась</w:t>
      </w:r>
      <w:r w:rsidR="00410B6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5B224E" w:rsidRDefault="006B66BA" w:rsidP="0096592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Консолидированный бюджет </w:t>
      </w:r>
      <w:r w:rsidR="00FF45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за </w:t>
      </w:r>
      <w:r w:rsidR="0080108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2021</w:t>
      </w:r>
      <w:r w:rsidR="00FF45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исполнен с </w:t>
      </w:r>
      <w:r w:rsidR="003757C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дефицитом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объеме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</w:r>
      <w:r w:rsidR="00F97F9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18 087,2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тыс. рублей</w:t>
      </w:r>
      <w:r w:rsidR="005B224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(в</w:t>
      </w:r>
      <w:r w:rsidR="00FF452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0108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2020</w:t>
      </w:r>
      <w:r w:rsidR="005B224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году </w:t>
      </w:r>
      <w:r w:rsidR="00410B6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исполнение характеризовалось</w:t>
      </w:r>
      <w:r w:rsidR="005B224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757C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профицитом</w:t>
      </w:r>
      <w:r w:rsidR="00410B6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в объеме </w:t>
      </w:r>
      <w:r w:rsidR="003757C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26 489,3</w:t>
      </w:r>
      <w:r w:rsidR="005B224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тыс. рублей), в том числе:</w:t>
      </w:r>
    </w:p>
    <w:p w:rsidR="005B224E" w:rsidRDefault="005B224E" w:rsidP="0096592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- районный бюджет – </w:t>
      </w:r>
      <w:r w:rsidR="00051ED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дефицит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051ED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6 924,5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тыс. рублей;</w:t>
      </w:r>
    </w:p>
    <w:p w:rsidR="006B66BA" w:rsidRDefault="005B224E" w:rsidP="0096592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- бюджеты поселений – </w:t>
      </w:r>
      <w:r w:rsidR="00051ED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дефицит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051ED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11 167,2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тыс. рублей.</w:t>
      </w:r>
    </w:p>
    <w:p w:rsidR="005B224E" w:rsidRDefault="005B224E" w:rsidP="005B22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0F4C5C" w:rsidRDefault="000F4C5C" w:rsidP="00965929">
      <w:pPr>
        <w:pStyle w:val="1"/>
        <w:widowControl w:val="0"/>
        <w:spacing w:before="0" w:line="264" w:lineRule="auto"/>
        <w:ind w:firstLine="709"/>
        <w:contextualSpacing/>
        <w:jc w:val="both"/>
        <w:rPr>
          <w:b/>
          <w:noProof/>
          <w:snapToGrid w:val="0"/>
          <w:lang w:eastAsia="ru-RU"/>
        </w:rPr>
      </w:pPr>
      <w:bookmarkStart w:id="4" w:name="_Toc419478756"/>
      <w:bookmarkStart w:id="5" w:name="_Toc451525816"/>
      <w:r w:rsidRPr="00776980">
        <w:rPr>
          <w:b/>
          <w:noProof/>
          <w:snapToGrid w:val="0"/>
          <w:lang w:eastAsia="ru-RU"/>
        </w:rPr>
        <w:t>2.</w:t>
      </w:r>
      <w:r w:rsidR="001D31C2">
        <w:rPr>
          <w:b/>
          <w:noProof/>
          <w:snapToGrid w:val="0"/>
          <w:lang w:val="ru-RU" w:eastAsia="ru-RU"/>
        </w:rPr>
        <w:t>4</w:t>
      </w:r>
      <w:r w:rsidRPr="00776980">
        <w:rPr>
          <w:b/>
          <w:noProof/>
          <w:snapToGrid w:val="0"/>
          <w:lang w:eastAsia="ru-RU"/>
        </w:rPr>
        <w:t xml:space="preserve">. Характеристика основных показателей исполнения бюджета: доходов, расходов, дефицита (профицита) </w:t>
      </w:r>
      <w:r w:rsidR="00D524DA">
        <w:rPr>
          <w:b/>
          <w:noProof/>
          <w:snapToGrid w:val="0"/>
          <w:lang w:eastAsia="ru-RU"/>
        </w:rPr>
        <w:t>районного</w:t>
      </w:r>
      <w:r w:rsidRPr="00776980">
        <w:rPr>
          <w:b/>
          <w:noProof/>
          <w:snapToGrid w:val="0"/>
          <w:lang w:eastAsia="ru-RU"/>
        </w:rPr>
        <w:t xml:space="preserve"> бюджета</w:t>
      </w:r>
      <w:bookmarkEnd w:id="4"/>
      <w:r w:rsidR="00D765C8" w:rsidRPr="00776980">
        <w:rPr>
          <w:b/>
          <w:noProof/>
          <w:snapToGrid w:val="0"/>
          <w:lang w:eastAsia="ru-RU"/>
        </w:rPr>
        <w:t>.</w:t>
      </w:r>
      <w:bookmarkEnd w:id="5"/>
    </w:p>
    <w:p w:rsidR="009C1C0E" w:rsidRDefault="002615E1" w:rsidP="00926E1C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Toc357088621"/>
      <w:bookmarkStart w:id="7" w:name="_Toc357066551"/>
      <w:r w:rsidRPr="009C1C0E">
        <w:rPr>
          <w:rFonts w:ascii="Times New Roman" w:hAnsi="Times New Roman"/>
          <w:sz w:val="28"/>
          <w:szCs w:val="28"/>
        </w:rPr>
        <w:t xml:space="preserve">Бюджет </w:t>
      </w:r>
      <w:r w:rsidR="009C1C0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9C1C0E">
        <w:rPr>
          <w:rFonts w:ascii="Times New Roman" w:hAnsi="Times New Roman"/>
          <w:sz w:val="28"/>
          <w:szCs w:val="28"/>
        </w:rPr>
        <w:t>Почепский</w:t>
      </w:r>
      <w:proofErr w:type="spellEnd"/>
      <w:r w:rsidR="009C1C0E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071966">
        <w:rPr>
          <w:rFonts w:ascii="Times New Roman" w:hAnsi="Times New Roman"/>
          <w:sz w:val="28"/>
          <w:szCs w:val="28"/>
        </w:rPr>
        <w:t xml:space="preserve"> Брянской области</w:t>
      </w:r>
      <w:r w:rsidR="009C1C0E">
        <w:rPr>
          <w:rFonts w:ascii="Times New Roman" w:hAnsi="Times New Roman"/>
          <w:sz w:val="28"/>
          <w:szCs w:val="28"/>
        </w:rPr>
        <w:t>»</w:t>
      </w:r>
      <w:r w:rsidRPr="009C1C0E">
        <w:rPr>
          <w:rFonts w:ascii="Times New Roman" w:hAnsi="Times New Roman"/>
          <w:sz w:val="28"/>
          <w:szCs w:val="28"/>
        </w:rPr>
        <w:t xml:space="preserve"> на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9C1C0E">
        <w:rPr>
          <w:rFonts w:ascii="Times New Roman" w:hAnsi="Times New Roman"/>
          <w:sz w:val="28"/>
          <w:szCs w:val="28"/>
        </w:rPr>
        <w:t xml:space="preserve"> год утверждён </w:t>
      </w:r>
      <w:r w:rsidR="009C1C0E">
        <w:rPr>
          <w:rFonts w:ascii="Times New Roman" w:hAnsi="Times New Roman"/>
          <w:sz w:val="28"/>
          <w:szCs w:val="28"/>
        </w:rPr>
        <w:t xml:space="preserve">решением Почепского районного Совета народных депутатов </w:t>
      </w:r>
      <w:r w:rsidR="00071966">
        <w:rPr>
          <w:rFonts w:ascii="Times New Roman" w:hAnsi="Times New Roman"/>
          <w:sz w:val="28"/>
          <w:szCs w:val="28"/>
        </w:rPr>
        <w:t>1</w:t>
      </w:r>
      <w:r w:rsidR="006D542C">
        <w:rPr>
          <w:rFonts w:ascii="Times New Roman" w:hAnsi="Times New Roman"/>
          <w:sz w:val="28"/>
          <w:szCs w:val="28"/>
        </w:rPr>
        <w:t>7</w:t>
      </w:r>
      <w:r w:rsidR="00071966">
        <w:rPr>
          <w:rFonts w:ascii="Times New Roman" w:hAnsi="Times New Roman"/>
          <w:sz w:val="28"/>
          <w:szCs w:val="28"/>
        </w:rPr>
        <w:t>.12.</w:t>
      </w:r>
      <w:r w:rsidR="0080108A">
        <w:rPr>
          <w:rFonts w:ascii="Times New Roman" w:hAnsi="Times New Roman"/>
          <w:sz w:val="28"/>
          <w:szCs w:val="28"/>
        </w:rPr>
        <w:t>202</w:t>
      </w:r>
      <w:r w:rsidR="006D542C">
        <w:rPr>
          <w:rFonts w:ascii="Times New Roman" w:hAnsi="Times New Roman"/>
          <w:sz w:val="28"/>
          <w:szCs w:val="28"/>
        </w:rPr>
        <w:t>0</w:t>
      </w:r>
      <w:r w:rsidR="00071966" w:rsidRPr="005C04DC">
        <w:rPr>
          <w:rFonts w:ascii="Times New Roman" w:hAnsi="Times New Roman"/>
          <w:sz w:val="28"/>
          <w:szCs w:val="28"/>
        </w:rPr>
        <w:t xml:space="preserve"> </w:t>
      </w:r>
      <w:r w:rsidR="00071966">
        <w:rPr>
          <w:rFonts w:ascii="Times New Roman" w:hAnsi="Times New Roman"/>
          <w:sz w:val="28"/>
          <w:szCs w:val="28"/>
        </w:rPr>
        <w:t xml:space="preserve">№ </w:t>
      </w:r>
      <w:r w:rsidR="006D542C">
        <w:rPr>
          <w:rFonts w:ascii="Times New Roman" w:hAnsi="Times New Roman"/>
          <w:sz w:val="28"/>
          <w:szCs w:val="28"/>
        </w:rPr>
        <w:t>129</w:t>
      </w:r>
      <w:r w:rsidR="00071966" w:rsidRPr="005C04DC">
        <w:rPr>
          <w:rFonts w:ascii="Times New Roman" w:hAnsi="Times New Roman"/>
          <w:sz w:val="28"/>
          <w:szCs w:val="28"/>
        </w:rPr>
        <w:t xml:space="preserve"> «О бюджете </w:t>
      </w:r>
      <w:r w:rsidR="00071966">
        <w:rPr>
          <w:rFonts w:ascii="Times New Roman" w:hAnsi="Times New Roman"/>
          <w:sz w:val="28"/>
          <w:szCs w:val="28"/>
        </w:rPr>
        <w:t>Почепского муниципального района Брянской области</w:t>
      </w:r>
      <w:r w:rsidR="00071966" w:rsidRPr="005C04DC">
        <w:rPr>
          <w:rFonts w:ascii="Times New Roman" w:hAnsi="Times New Roman"/>
          <w:sz w:val="28"/>
          <w:szCs w:val="28"/>
        </w:rPr>
        <w:t xml:space="preserve"> на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071966">
        <w:rPr>
          <w:rFonts w:ascii="Times New Roman" w:hAnsi="Times New Roman"/>
          <w:sz w:val="28"/>
          <w:szCs w:val="28"/>
        </w:rPr>
        <w:t xml:space="preserve"> </w:t>
      </w:r>
      <w:r w:rsidR="00071966" w:rsidRPr="005C04DC">
        <w:rPr>
          <w:rFonts w:ascii="Times New Roman" w:hAnsi="Times New Roman"/>
          <w:sz w:val="28"/>
          <w:szCs w:val="28"/>
        </w:rPr>
        <w:t xml:space="preserve">год и </w:t>
      </w:r>
      <w:r w:rsidR="00071966">
        <w:rPr>
          <w:rFonts w:ascii="Times New Roman" w:hAnsi="Times New Roman"/>
          <w:sz w:val="28"/>
          <w:szCs w:val="28"/>
        </w:rPr>
        <w:t xml:space="preserve">на </w:t>
      </w:r>
      <w:r w:rsidR="00071966" w:rsidRPr="005C04DC">
        <w:rPr>
          <w:rFonts w:ascii="Times New Roman" w:hAnsi="Times New Roman"/>
          <w:sz w:val="28"/>
          <w:szCs w:val="28"/>
        </w:rPr>
        <w:t>плановый период 202</w:t>
      </w:r>
      <w:r w:rsidR="006D542C">
        <w:rPr>
          <w:rFonts w:ascii="Times New Roman" w:hAnsi="Times New Roman"/>
          <w:sz w:val="28"/>
          <w:szCs w:val="28"/>
        </w:rPr>
        <w:t xml:space="preserve">2 и </w:t>
      </w:r>
      <w:r w:rsidR="00071966" w:rsidRPr="005C04DC">
        <w:rPr>
          <w:rFonts w:ascii="Times New Roman" w:hAnsi="Times New Roman"/>
          <w:sz w:val="28"/>
          <w:szCs w:val="28"/>
        </w:rPr>
        <w:t>202</w:t>
      </w:r>
      <w:r w:rsidR="006D542C">
        <w:rPr>
          <w:rFonts w:ascii="Times New Roman" w:hAnsi="Times New Roman"/>
          <w:sz w:val="28"/>
          <w:szCs w:val="28"/>
        </w:rPr>
        <w:t>3</w:t>
      </w:r>
      <w:r w:rsidR="00071966" w:rsidRPr="005C04DC">
        <w:rPr>
          <w:rFonts w:ascii="Times New Roman" w:hAnsi="Times New Roman"/>
          <w:sz w:val="28"/>
          <w:szCs w:val="28"/>
        </w:rPr>
        <w:t xml:space="preserve"> годов» </w:t>
      </w:r>
      <w:r w:rsidRPr="009C1C0E">
        <w:rPr>
          <w:rFonts w:ascii="Times New Roman" w:hAnsi="Times New Roman"/>
          <w:sz w:val="28"/>
          <w:szCs w:val="28"/>
        </w:rPr>
        <w:t xml:space="preserve"> (далее – первоначальный бюджет) по доходам в объёме </w:t>
      </w:r>
      <w:r w:rsidR="00201FB3">
        <w:rPr>
          <w:rFonts w:ascii="Times New Roman" w:hAnsi="Times New Roman"/>
          <w:sz w:val="28"/>
          <w:szCs w:val="28"/>
        </w:rPr>
        <w:t>909 850,5</w:t>
      </w:r>
      <w:r w:rsidR="009C1C0E">
        <w:rPr>
          <w:rFonts w:ascii="Times New Roman" w:hAnsi="Times New Roman"/>
          <w:sz w:val="28"/>
          <w:szCs w:val="28"/>
        </w:rPr>
        <w:t xml:space="preserve"> </w:t>
      </w:r>
      <w:r w:rsidRPr="009C1C0E">
        <w:rPr>
          <w:rFonts w:ascii="Times New Roman" w:hAnsi="Times New Roman"/>
          <w:sz w:val="28"/>
          <w:szCs w:val="28"/>
        </w:rPr>
        <w:t xml:space="preserve">тыс. рублей (в том числе по межбюджетным трансфертам, получаемым из других бюджетов бюджетной системы Российской Федерации – </w:t>
      </w:r>
      <w:r w:rsidR="00201FB3">
        <w:rPr>
          <w:rFonts w:ascii="Times New Roman" w:hAnsi="Times New Roman"/>
          <w:sz w:val="28"/>
          <w:szCs w:val="28"/>
        </w:rPr>
        <w:t>737 290,5</w:t>
      </w:r>
      <w:r w:rsidRPr="009C1C0E">
        <w:rPr>
          <w:rFonts w:ascii="Times New Roman" w:hAnsi="Times New Roman"/>
          <w:sz w:val="28"/>
          <w:szCs w:val="28"/>
        </w:rPr>
        <w:t xml:space="preserve"> тыс. рублей), по расходам в объёме </w:t>
      </w:r>
      <w:r w:rsidR="00201FB3">
        <w:rPr>
          <w:rFonts w:ascii="Times New Roman" w:hAnsi="Times New Roman"/>
          <w:sz w:val="28"/>
          <w:szCs w:val="28"/>
        </w:rPr>
        <w:t>909 850,5</w:t>
      </w:r>
      <w:r w:rsidR="009C1C0E">
        <w:rPr>
          <w:rFonts w:ascii="Times New Roman" w:hAnsi="Times New Roman"/>
          <w:sz w:val="28"/>
          <w:szCs w:val="28"/>
        </w:rPr>
        <w:t xml:space="preserve"> тыс. рублей, сбалансированным (без дефицита).</w:t>
      </w:r>
    </w:p>
    <w:p w:rsidR="00B60E76" w:rsidRDefault="002615E1" w:rsidP="00CA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1C0E">
        <w:rPr>
          <w:rFonts w:ascii="Times New Roman" w:hAnsi="Times New Roman"/>
          <w:sz w:val="28"/>
          <w:szCs w:val="28"/>
        </w:rPr>
        <w:t xml:space="preserve">В первоначальный бюджет </w:t>
      </w:r>
      <w:r w:rsidR="00B60E76">
        <w:rPr>
          <w:rFonts w:ascii="Times New Roman" w:hAnsi="Times New Roman"/>
          <w:sz w:val="28"/>
          <w:szCs w:val="28"/>
        </w:rPr>
        <w:t xml:space="preserve">решениями </w:t>
      </w:r>
      <w:r w:rsidR="00926E1C">
        <w:rPr>
          <w:rFonts w:ascii="Times New Roman" w:hAnsi="Times New Roman"/>
          <w:sz w:val="28"/>
          <w:szCs w:val="28"/>
        </w:rPr>
        <w:t>от</w:t>
      </w:r>
      <w:r w:rsidR="00CA3E03" w:rsidRPr="004E48CE">
        <w:rPr>
          <w:rFonts w:ascii="Times New Roman" w:hAnsi="Times New Roman"/>
          <w:sz w:val="28"/>
          <w:szCs w:val="28"/>
        </w:rPr>
        <w:t xml:space="preserve"> 26.03.2021 года № 138</w:t>
      </w:r>
      <w:r w:rsidR="00CA3E03">
        <w:rPr>
          <w:rFonts w:ascii="Times New Roman" w:hAnsi="Times New Roman"/>
          <w:sz w:val="28"/>
          <w:szCs w:val="28"/>
        </w:rPr>
        <w:t>, от 15.06.2021 года №162, от 12.07.2021 года № 170, от 30.07.2021 года № 173, от 26.08.2021 года № 176, от 07.12.2021 года № 190, от 24.12.2021 года № 206</w:t>
      </w:r>
      <w:r w:rsidR="00926E1C">
        <w:rPr>
          <w:rFonts w:ascii="Times New Roman" w:hAnsi="Times New Roman"/>
          <w:sz w:val="28"/>
          <w:szCs w:val="28"/>
        </w:rPr>
        <w:t xml:space="preserve"> в</w:t>
      </w:r>
      <w:r w:rsidRPr="009C1C0E">
        <w:rPr>
          <w:rFonts w:ascii="Times New Roman" w:hAnsi="Times New Roman"/>
          <w:sz w:val="28"/>
          <w:szCs w:val="28"/>
        </w:rPr>
        <w:t xml:space="preserve">несены изменения, в результате которых доходы бюджета </w:t>
      </w:r>
      <w:r w:rsidR="00B60E76">
        <w:rPr>
          <w:rFonts w:ascii="Times New Roman" w:hAnsi="Times New Roman"/>
          <w:sz w:val="28"/>
          <w:szCs w:val="28"/>
        </w:rPr>
        <w:t>Почепского района</w:t>
      </w:r>
      <w:r w:rsidRPr="009C1C0E">
        <w:rPr>
          <w:rFonts w:ascii="Times New Roman" w:hAnsi="Times New Roman"/>
          <w:sz w:val="28"/>
          <w:szCs w:val="28"/>
        </w:rPr>
        <w:t xml:space="preserve"> увеличились на </w:t>
      </w:r>
      <w:r w:rsidR="00F24FE7">
        <w:rPr>
          <w:rFonts w:ascii="Times New Roman" w:hAnsi="Times New Roman"/>
          <w:sz w:val="28"/>
          <w:szCs w:val="28"/>
        </w:rPr>
        <w:t>178 991,2</w:t>
      </w:r>
      <w:r w:rsidRPr="009C1C0E">
        <w:rPr>
          <w:rFonts w:ascii="Times New Roman" w:hAnsi="Times New Roman"/>
          <w:sz w:val="28"/>
          <w:szCs w:val="28"/>
        </w:rPr>
        <w:t xml:space="preserve"> тыс. рублей (на </w:t>
      </w:r>
      <w:r w:rsidR="00F24FE7">
        <w:rPr>
          <w:rFonts w:ascii="Times New Roman" w:hAnsi="Times New Roman"/>
          <w:sz w:val="28"/>
          <w:szCs w:val="28"/>
        </w:rPr>
        <w:t>19,7</w:t>
      </w:r>
      <w:r w:rsidR="00B60E76">
        <w:rPr>
          <w:rFonts w:ascii="Times New Roman" w:hAnsi="Times New Roman"/>
          <w:sz w:val="28"/>
          <w:szCs w:val="28"/>
        </w:rPr>
        <w:t xml:space="preserve"> </w:t>
      </w:r>
      <w:r w:rsidR="00A4691F">
        <w:rPr>
          <w:rFonts w:ascii="Times New Roman" w:hAnsi="Times New Roman"/>
          <w:sz w:val="28"/>
          <w:szCs w:val="28"/>
        </w:rPr>
        <w:t>процентов</w:t>
      </w:r>
      <w:r w:rsidRPr="009C1C0E">
        <w:rPr>
          <w:rFonts w:ascii="Times New Roman" w:hAnsi="Times New Roman"/>
          <w:sz w:val="28"/>
          <w:szCs w:val="28"/>
        </w:rPr>
        <w:t xml:space="preserve">), расходы – на </w:t>
      </w:r>
      <w:r w:rsidR="00F24FE7">
        <w:rPr>
          <w:rFonts w:ascii="Times New Roman" w:hAnsi="Times New Roman"/>
          <w:sz w:val="28"/>
          <w:szCs w:val="28"/>
        </w:rPr>
        <w:t>214 119,8</w:t>
      </w:r>
      <w:r w:rsidRPr="009C1C0E">
        <w:rPr>
          <w:rFonts w:ascii="Times New Roman" w:hAnsi="Times New Roman"/>
          <w:sz w:val="28"/>
          <w:szCs w:val="28"/>
        </w:rPr>
        <w:t xml:space="preserve"> тыс. рублей (на </w:t>
      </w:r>
      <w:r w:rsidR="00F24FE7">
        <w:rPr>
          <w:rFonts w:ascii="Times New Roman" w:hAnsi="Times New Roman"/>
          <w:sz w:val="28"/>
          <w:szCs w:val="28"/>
        </w:rPr>
        <w:t>23,5</w:t>
      </w:r>
      <w:r w:rsidR="00B60E76">
        <w:rPr>
          <w:rFonts w:ascii="Times New Roman" w:hAnsi="Times New Roman"/>
          <w:sz w:val="28"/>
          <w:szCs w:val="28"/>
        </w:rPr>
        <w:t xml:space="preserve"> </w:t>
      </w:r>
      <w:r w:rsidR="00A4691F">
        <w:rPr>
          <w:rFonts w:ascii="Times New Roman" w:hAnsi="Times New Roman"/>
          <w:sz w:val="28"/>
          <w:szCs w:val="28"/>
        </w:rPr>
        <w:t>процент</w:t>
      </w:r>
      <w:r w:rsidR="00FC223B">
        <w:rPr>
          <w:rFonts w:ascii="Times New Roman" w:hAnsi="Times New Roman"/>
          <w:sz w:val="28"/>
          <w:szCs w:val="28"/>
        </w:rPr>
        <w:t>ов</w:t>
      </w:r>
      <w:r w:rsidRPr="009C1C0E">
        <w:rPr>
          <w:rFonts w:ascii="Times New Roman" w:hAnsi="Times New Roman"/>
          <w:sz w:val="28"/>
          <w:szCs w:val="28"/>
        </w:rPr>
        <w:t xml:space="preserve">), </w:t>
      </w:r>
      <w:r w:rsidR="00B60E76">
        <w:rPr>
          <w:rFonts w:ascii="Times New Roman" w:hAnsi="Times New Roman"/>
          <w:sz w:val="28"/>
          <w:szCs w:val="28"/>
        </w:rPr>
        <w:t xml:space="preserve">установлен </w:t>
      </w:r>
      <w:r w:rsidR="00D959F6">
        <w:rPr>
          <w:rFonts w:ascii="Times New Roman" w:hAnsi="Times New Roman"/>
          <w:sz w:val="28"/>
          <w:szCs w:val="28"/>
        </w:rPr>
        <w:t>дефицит</w:t>
      </w:r>
      <w:r w:rsidR="00B60E76">
        <w:rPr>
          <w:rFonts w:ascii="Times New Roman" w:hAnsi="Times New Roman"/>
          <w:sz w:val="28"/>
          <w:szCs w:val="28"/>
        </w:rPr>
        <w:t xml:space="preserve"> бюджета в сумме</w:t>
      </w:r>
      <w:r w:rsidRPr="009C1C0E">
        <w:rPr>
          <w:rFonts w:ascii="Times New Roman" w:hAnsi="Times New Roman"/>
          <w:sz w:val="28"/>
          <w:szCs w:val="28"/>
        </w:rPr>
        <w:t xml:space="preserve"> </w:t>
      </w:r>
      <w:r w:rsidR="00F24FE7">
        <w:rPr>
          <w:rFonts w:ascii="Times New Roman" w:hAnsi="Times New Roman"/>
          <w:sz w:val="28"/>
          <w:szCs w:val="28"/>
        </w:rPr>
        <w:t>35 128,5</w:t>
      </w:r>
      <w:r w:rsidRPr="009C1C0E">
        <w:rPr>
          <w:rFonts w:ascii="Times New Roman" w:hAnsi="Times New Roman"/>
          <w:sz w:val="28"/>
          <w:szCs w:val="28"/>
        </w:rPr>
        <w:t xml:space="preserve"> тыс. рублей</w:t>
      </w:r>
      <w:r w:rsidR="00B60E76">
        <w:rPr>
          <w:rFonts w:ascii="Times New Roman" w:hAnsi="Times New Roman"/>
          <w:sz w:val="28"/>
          <w:szCs w:val="28"/>
        </w:rPr>
        <w:t>.</w:t>
      </w:r>
    </w:p>
    <w:p w:rsidR="00E83EB3" w:rsidRDefault="00E83EB3" w:rsidP="0096592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 доходной части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F07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связаны с дополнительным поступлением: </w:t>
      </w:r>
    </w:p>
    <w:p w:rsidR="006D6224" w:rsidRDefault="006D6224" w:rsidP="006D622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7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налоговых доходов на 5 476,7 тыс. рублей или на 3,4 процентов,</w:t>
      </w:r>
    </w:p>
    <w:p w:rsidR="006D6224" w:rsidRDefault="006D6224" w:rsidP="006D622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неналоговых доходов на 25 662,4 тыс. рублей или на 333,1 процентов,</w:t>
      </w:r>
    </w:p>
    <w:p w:rsidR="006D6224" w:rsidRDefault="006D6224" w:rsidP="006D622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D3F">
        <w:rPr>
          <w:rFonts w:ascii="Times New Roman" w:hAnsi="Times New Roman"/>
          <w:sz w:val="28"/>
          <w:szCs w:val="28"/>
        </w:rPr>
        <w:t xml:space="preserve">безвозмездных поступлений на </w:t>
      </w:r>
      <w:r>
        <w:rPr>
          <w:rFonts w:ascii="Times New Roman" w:hAnsi="Times New Roman"/>
          <w:sz w:val="28"/>
          <w:szCs w:val="28"/>
        </w:rPr>
        <w:t>147 852,1</w:t>
      </w:r>
      <w:r w:rsidRPr="00117D3F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20,1 процентов.</w:t>
      </w:r>
    </w:p>
    <w:p w:rsidR="00E83EB3" w:rsidRDefault="00E83EB3" w:rsidP="0096592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7A8">
        <w:rPr>
          <w:rFonts w:ascii="Times New Roman" w:hAnsi="Times New Roman"/>
          <w:sz w:val="28"/>
          <w:szCs w:val="28"/>
          <w:lang w:eastAsia="ru-RU"/>
        </w:rPr>
        <w:t xml:space="preserve">Изменения расходной части бюджета в основном связаны с распределением дополнительно поступивших </w:t>
      </w:r>
      <w:r>
        <w:rPr>
          <w:rFonts w:ascii="Times New Roman" w:hAnsi="Times New Roman"/>
          <w:sz w:val="28"/>
          <w:szCs w:val="28"/>
          <w:lang w:eastAsia="ru-RU"/>
        </w:rPr>
        <w:t>доходов и направлением на расходы муниципального образования остатка средств бюджета на счете на начало года.</w:t>
      </w:r>
    </w:p>
    <w:p w:rsidR="00677A5B" w:rsidRDefault="00677A5B" w:rsidP="0096592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окончательной редакции основные параметры бюджета на </w:t>
      </w:r>
      <w:r w:rsidR="0080108A">
        <w:rPr>
          <w:rFonts w:ascii="Times New Roman" w:hAnsi="Times New Roman"/>
          <w:sz w:val="28"/>
          <w:szCs w:val="28"/>
          <w:lang w:eastAsia="ru-RU"/>
        </w:rPr>
        <w:t>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утверждены по доходам </w:t>
      </w:r>
      <w:r w:rsidR="00A17835">
        <w:rPr>
          <w:rFonts w:ascii="Times New Roman" w:hAnsi="Times New Roman"/>
          <w:sz w:val="28"/>
          <w:szCs w:val="28"/>
          <w:lang w:eastAsia="ru-RU"/>
        </w:rPr>
        <w:t>1 088 841,7</w:t>
      </w:r>
      <w:r w:rsidR="000719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по расходам </w:t>
      </w:r>
      <w:r w:rsidR="00A17835">
        <w:rPr>
          <w:rFonts w:ascii="Times New Roman" w:hAnsi="Times New Roman"/>
          <w:sz w:val="28"/>
          <w:szCs w:val="28"/>
          <w:lang w:eastAsia="ru-RU"/>
        </w:rPr>
        <w:t>1 123 970,3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с </w:t>
      </w:r>
      <w:r w:rsidR="00607C23">
        <w:rPr>
          <w:rFonts w:ascii="Times New Roman" w:hAnsi="Times New Roman"/>
          <w:sz w:val="28"/>
          <w:szCs w:val="28"/>
          <w:lang w:eastAsia="ru-RU"/>
        </w:rPr>
        <w:t>дефицитом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объеме </w:t>
      </w:r>
      <w:r w:rsidR="00844939">
        <w:rPr>
          <w:rFonts w:ascii="Times New Roman" w:hAnsi="Times New Roman"/>
          <w:sz w:val="28"/>
          <w:szCs w:val="28"/>
          <w:lang w:eastAsia="ru-RU"/>
        </w:rPr>
        <w:t>35 128,5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E83EB3" w:rsidRDefault="00E83EB3" w:rsidP="00965929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831FE">
        <w:rPr>
          <w:rFonts w:ascii="Times New Roman" w:hAnsi="Times New Roman"/>
          <w:sz w:val="28"/>
          <w:szCs w:val="28"/>
        </w:rPr>
        <w:t xml:space="preserve">районный </w:t>
      </w:r>
      <w:r>
        <w:rPr>
          <w:rFonts w:ascii="Times New Roman" w:hAnsi="Times New Roman"/>
          <w:sz w:val="28"/>
          <w:szCs w:val="28"/>
        </w:rPr>
        <w:t xml:space="preserve">бюджет исполнен по доходам в сумме </w:t>
      </w:r>
      <w:r w:rsidR="00463B04">
        <w:rPr>
          <w:rFonts w:ascii="Times New Roman" w:hAnsi="Times New Roman"/>
          <w:sz w:val="28"/>
          <w:szCs w:val="28"/>
        </w:rPr>
        <w:t>1 037 717,7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63B04">
        <w:rPr>
          <w:rFonts w:ascii="Times New Roman" w:hAnsi="Times New Roman"/>
          <w:sz w:val="28"/>
          <w:szCs w:val="28"/>
        </w:rPr>
        <w:t>95,3</w:t>
      </w:r>
      <w:r w:rsidR="00071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EC65B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 утвержденному плану, по расходам – </w:t>
      </w:r>
      <w:r w:rsidR="00463B04">
        <w:rPr>
          <w:rFonts w:ascii="Times New Roman" w:hAnsi="Times New Roman"/>
          <w:sz w:val="28"/>
          <w:szCs w:val="28"/>
        </w:rPr>
        <w:t>1 044 641,2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63B04">
        <w:rPr>
          <w:rFonts w:ascii="Times New Roman" w:hAnsi="Times New Roman"/>
          <w:sz w:val="28"/>
          <w:szCs w:val="28"/>
        </w:rPr>
        <w:t>92,9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EC65B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 утвержденным расходам, с </w:t>
      </w:r>
      <w:r w:rsidR="00463B04">
        <w:rPr>
          <w:rFonts w:ascii="Times New Roman" w:hAnsi="Times New Roman"/>
          <w:sz w:val="28"/>
          <w:szCs w:val="28"/>
        </w:rPr>
        <w:t>дефицитом</w:t>
      </w:r>
      <w:r>
        <w:rPr>
          <w:rFonts w:ascii="Times New Roman" w:hAnsi="Times New Roman"/>
          <w:sz w:val="28"/>
          <w:szCs w:val="28"/>
        </w:rPr>
        <w:t xml:space="preserve"> бюджета в сумме </w:t>
      </w:r>
      <w:r w:rsidR="00463B04">
        <w:rPr>
          <w:rFonts w:ascii="Times New Roman" w:hAnsi="Times New Roman"/>
          <w:sz w:val="28"/>
          <w:szCs w:val="28"/>
        </w:rPr>
        <w:t>6 923,5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233D" w:rsidRDefault="002615E1" w:rsidP="00965929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C0E">
        <w:rPr>
          <w:rFonts w:ascii="Times New Roman" w:hAnsi="Times New Roman"/>
          <w:sz w:val="28"/>
          <w:szCs w:val="28"/>
        </w:rPr>
        <w:t>По состоянию на 01.01.20</w:t>
      </w:r>
      <w:r w:rsidR="002C409E">
        <w:rPr>
          <w:rFonts w:ascii="Times New Roman" w:hAnsi="Times New Roman"/>
          <w:sz w:val="28"/>
          <w:szCs w:val="28"/>
        </w:rPr>
        <w:t>2</w:t>
      </w:r>
      <w:r w:rsidR="00453AB0">
        <w:rPr>
          <w:rFonts w:ascii="Times New Roman" w:hAnsi="Times New Roman"/>
          <w:sz w:val="28"/>
          <w:szCs w:val="28"/>
        </w:rPr>
        <w:t>2</w:t>
      </w:r>
      <w:r w:rsidR="00722FD2">
        <w:rPr>
          <w:rFonts w:ascii="Times New Roman" w:hAnsi="Times New Roman"/>
          <w:sz w:val="28"/>
          <w:szCs w:val="28"/>
        </w:rPr>
        <w:t xml:space="preserve"> года</w:t>
      </w:r>
      <w:r w:rsidRPr="009C1C0E">
        <w:rPr>
          <w:rFonts w:ascii="Times New Roman" w:hAnsi="Times New Roman"/>
          <w:sz w:val="28"/>
          <w:szCs w:val="28"/>
        </w:rPr>
        <w:t xml:space="preserve"> </w:t>
      </w:r>
      <w:r w:rsidR="00722FD2">
        <w:rPr>
          <w:rFonts w:ascii="Times New Roman" w:hAnsi="Times New Roman"/>
          <w:sz w:val="28"/>
          <w:szCs w:val="28"/>
        </w:rPr>
        <w:t>с</w:t>
      </w:r>
      <w:r w:rsidRPr="009C1C0E">
        <w:rPr>
          <w:rFonts w:ascii="Times New Roman" w:hAnsi="Times New Roman"/>
          <w:sz w:val="28"/>
          <w:szCs w:val="28"/>
        </w:rPr>
        <w:t xml:space="preserve">водная бюджетная роспись бюджета </w:t>
      </w:r>
      <w:r w:rsidR="00D85A1A">
        <w:rPr>
          <w:rFonts w:ascii="Times New Roman" w:hAnsi="Times New Roman"/>
          <w:sz w:val="28"/>
          <w:szCs w:val="28"/>
        </w:rPr>
        <w:t>Почепского муниципального района</w:t>
      </w:r>
      <w:r w:rsidRPr="009C1C0E">
        <w:rPr>
          <w:rFonts w:ascii="Times New Roman" w:hAnsi="Times New Roman"/>
          <w:sz w:val="28"/>
          <w:szCs w:val="28"/>
        </w:rPr>
        <w:t xml:space="preserve"> по расходам (дале</w:t>
      </w:r>
      <w:r w:rsidR="00D85A1A">
        <w:rPr>
          <w:rFonts w:ascii="Times New Roman" w:hAnsi="Times New Roman"/>
          <w:sz w:val="28"/>
          <w:szCs w:val="28"/>
        </w:rPr>
        <w:t xml:space="preserve">е - сводная бюджетная роспись) </w:t>
      </w:r>
      <w:r w:rsidR="00CA6106">
        <w:rPr>
          <w:rFonts w:ascii="Times New Roman" w:hAnsi="Times New Roman"/>
          <w:sz w:val="28"/>
          <w:szCs w:val="28"/>
        </w:rPr>
        <w:t xml:space="preserve">утверждена </w:t>
      </w:r>
      <w:r w:rsidRPr="009C1C0E">
        <w:rPr>
          <w:rFonts w:ascii="Times New Roman" w:hAnsi="Times New Roman"/>
          <w:sz w:val="28"/>
          <w:szCs w:val="28"/>
        </w:rPr>
        <w:t xml:space="preserve">в объёме </w:t>
      </w:r>
      <w:r w:rsidR="00453AB0">
        <w:rPr>
          <w:rFonts w:ascii="Times New Roman" w:hAnsi="Times New Roman"/>
          <w:sz w:val="28"/>
          <w:szCs w:val="28"/>
        </w:rPr>
        <w:t>1 123 9703</w:t>
      </w:r>
      <w:r w:rsidRPr="009C1C0E">
        <w:rPr>
          <w:rFonts w:ascii="Times New Roman" w:hAnsi="Times New Roman"/>
          <w:sz w:val="28"/>
          <w:szCs w:val="28"/>
        </w:rPr>
        <w:t xml:space="preserve"> тыс. рублей, что </w:t>
      </w:r>
      <w:r w:rsidR="00CA6106">
        <w:rPr>
          <w:rFonts w:ascii="Times New Roman" w:hAnsi="Times New Roman"/>
          <w:sz w:val="28"/>
          <w:szCs w:val="28"/>
        </w:rPr>
        <w:t>соответствует</w:t>
      </w:r>
      <w:r w:rsidRPr="009C1C0E">
        <w:rPr>
          <w:rFonts w:ascii="Times New Roman" w:hAnsi="Times New Roman"/>
          <w:sz w:val="28"/>
          <w:szCs w:val="28"/>
        </w:rPr>
        <w:t xml:space="preserve"> объём</w:t>
      </w:r>
      <w:r w:rsidR="00CA6106">
        <w:rPr>
          <w:rFonts w:ascii="Times New Roman" w:hAnsi="Times New Roman"/>
          <w:sz w:val="28"/>
          <w:szCs w:val="28"/>
        </w:rPr>
        <w:t>у</w:t>
      </w:r>
      <w:r w:rsidRPr="009C1C0E">
        <w:rPr>
          <w:rFonts w:ascii="Times New Roman" w:hAnsi="Times New Roman"/>
          <w:sz w:val="28"/>
          <w:szCs w:val="28"/>
        </w:rPr>
        <w:t xml:space="preserve"> расходов, утверждённ</w:t>
      </w:r>
      <w:r w:rsidR="00677A5B">
        <w:rPr>
          <w:rFonts w:ascii="Times New Roman" w:hAnsi="Times New Roman"/>
          <w:sz w:val="28"/>
          <w:szCs w:val="28"/>
        </w:rPr>
        <w:t>ому решением о бюджете.</w:t>
      </w:r>
      <w:r w:rsidRPr="009C1C0E">
        <w:rPr>
          <w:rFonts w:ascii="Times New Roman" w:hAnsi="Times New Roman"/>
          <w:sz w:val="28"/>
          <w:szCs w:val="28"/>
        </w:rPr>
        <w:t xml:space="preserve"> </w:t>
      </w:r>
    </w:p>
    <w:p w:rsidR="008A35D3" w:rsidRDefault="008A35D3" w:rsidP="00965929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</w:pPr>
      <w:r w:rsidRPr="008A35D3">
        <w:rPr>
          <w:rFonts w:ascii="Times New Roman" w:hAnsi="Times New Roman"/>
          <w:sz w:val="28"/>
          <w:szCs w:val="28"/>
        </w:rPr>
        <w:t xml:space="preserve">Основные показатели 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8A35D3">
        <w:rPr>
          <w:rFonts w:ascii="Times New Roman" w:hAnsi="Times New Roman"/>
          <w:sz w:val="28"/>
          <w:szCs w:val="28"/>
        </w:rPr>
        <w:t xml:space="preserve"> 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8A35D3">
        <w:rPr>
          <w:rFonts w:ascii="Times New Roman" w:hAnsi="Times New Roman"/>
          <w:sz w:val="28"/>
          <w:szCs w:val="28"/>
        </w:rPr>
        <w:t xml:space="preserve"> году представлены ниже</w:t>
      </w:r>
      <w:r>
        <w:t>.</w:t>
      </w:r>
    </w:p>
    <w:p w:rsidR="008A35D3" w:rsidRDefault="008A35D3" w:rsidP="009C1C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745"/>
        <w:gridCol w:w="1496"/>
        <w:gridCol w:w="1512"/>
        <w:gridCol w:w="1655"/>
        <w:gridCol w:w="1530"/>
      </w:tblGrid>
      <w:tr w:rsidR="008A35D3" w:rsidRPr="001E78CE" w:rsidTr="000A4487">
        <w:tc>
          <w:tcPr>
            <w:tcW w:w="1642" w:type="dxa"/>
            <w:shd w:val="clear" w:color="auto" w:fill="00B0F0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1642" w:type="dxa"/>
            <w:shd w:val="clear" w:color="auto" w:fill="00B0F0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Утверждённый бюджет, тыс. рублей</w:t>
            </w:r>
          </w:p>
        </w:tc>
        <w:tc>
          <w:tcPr>
            <w:tcW w:w="1642" w:type="dxa"/>
            <w:shd w:val="clear" w:color="auto" w:fill="00B0F0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Сводная бюджетная роспись, тыс. рублей</w:t>
            </w:r>
          </w:p>
        </w:tc>
        <w:tc>
          <w:tcPr>
            <w:tcW w:w="1642" w:type="dxa"/>
            <w:shd w:val="clear" w:color="auto" w:fill="00B0F0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Исполнено, тыс. рублей</w:t>
            </w:r>
          </w:p>
        </w:tc>
        <w:tc>
          <w:tcPr>
            <w:tcW w:w="1642" w:type="dxa"/>
            <w:shd w:val="clear" w:color="auto" w:fill="00B0F0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Процент исполнения к утверждённом у бюджету</w:t>
            </w:r>
          </w:p>
        </w:tc>
        <w:tc>
          <w:tcPr>
            <w:tcW w:w="1643" w:type="dxa"/>
            <w:shd w:val="clear" w:color="auto" w:fill="00B0F0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Процент исполнения к сводной бюджетной росписи</w:t>
            </w:r>
          </w:p>
        </w:tc>
      </w:tr>
      <w:tr w:rsidR="008A35D3" w:rsidRPr="001E78CE" w:rsidTr="000A4487">
        <w:tc>
          <w:tcPr>
            <w:tcW w:w="1642" w:type="dxa"/>
            <w:shd w:val="clear" w:color="auto" w:fill="00B0F0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642" w:type="dxa"/>
            <w:shd w:val="clear" w:color="auto" w:fill="00B0F0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642" w:type="dxa"/>
            <w:shd w:val="clear" w:color="auto" w:fill="00B0F0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642" w:type="dxa"/>
            <w:shd w:val="clear" w:color="auto" w:fill="00B0F0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642" w:type="dxa"/>
            <w:shd w:val="clear" w:color="auto" w:fill="00B0F0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643" w:type="dxa"/>
            <w:shd w:val="clear" w:color="auto" w:fill="00B0F0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6</w:t>
            </w:r>
          </w:p>
        </w:tc>
      </w:tr>
      <w:tr w:rsidR="008A35D3" w:rsidRPr="001E78CE" w:rsidTr="001E78CE">
        <w:tc>
          <w:tcPr>
            <w:tcW w:w="1642" w:type="dxa"/>
            <w:shd w:val="clear" w:color="auto" w:fill="auto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E78CE">
              <w:rPr>
                <w:rFonts w:ascii="Times New Roman" w:eastAsia="Times New Roman" w:hAnsi="Times New Roman"/>
              </w:rPr>
              <w:t>Доходы</w:t>
            </w:r>
          </w:p>
        </w:tc>
        <w:tc>
          <w:tcPr>
            <w:tcW w:w="1642" w:type="dxa"/>
            <w:shd w:val="clear" w:color="auto" w:fill="auto"/>
          </w:tcPr>
          <w:p w:rsidR="008A35D3" w:rsidRPr="001E78CE" w:rsidRDefault="002557AD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1 088 841,7</w:t>
            </w:r>
          </w:p>
        </w:tc>
        <w:tc>
          <w:tcPr>
            <w:tcW w:w="1642" w:type="dxa"/>
            <w:shd w:val="clear" w:color="auto" w:fill="auto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E78C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642" w:type="dxa"/>
            <w:shd w:val="clear" w:color="auto" w:fill="auto"/>
          </w:tcPr>
          <w:p w:rsidR="008A35D3" w:rsidRPr="001E78CE" w:rsidRDefault="002557AD" w:rsidP="002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1 037 717,7</w:t>
            </w:r>
          </w:p>
        </w:tc>
        <w:tc>
          <w:tcPr>
            <w:tcW w:w="1642" w:type="dxa"/>
            <w:shd w:val="clear" w:color="auto" w:fill="auto"/>
          </w:tcPr>
          <w:p w:rsidR="008A35D3" w:rsidRPr="001E78CE" w:rsidRDefault="002557AD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95,3</w:t>
            </w:r>
          </w:p>
        </w:tc>
        <w:tc>
          <w:tcPr>
            <w:tcW w:w="1643" w:type="dxa"/>
            <w:shd w:val="clear" w:color="auto" w:fill="auto"/>
          </w:tcPr>
          <w:p w:rsidR="008A35D3" w:rsidRPr="00230D03" w:rsidRDefault="00230D0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</w:tr>
      <w:tr w:rsidR="008A35D3" w:rsidRPr="001E78CE" w:rsidTr="001E78CE">
        <w:tc>
          <w:tcPr>
            <w:tcW w:w="1642" w:type="dxa"/>
            <w:shd w:val="clear" w:color="auto" w:fill="auto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E78CE">
              <w:rPr>
                <w:rFonts w:ascii="Times New Roman" w:eastAsia="Times New Roman" w:hAnsi="Times New Roman"/>
              </w:rPr>
              <w:t>Расходы</w:t>
            </w:r>
          </w:p>
        </w:tc>
        <w:tc>
          <w:tcPr>
            <w:tcW w:w="1642" w:type="dxa"/>
            <w:shd w:val="clear" w:color="auto" w:fill="auto"/>
          </w:tcPr>
          <w:p w:rsidR="008A35D3" w:rsidRPr="001E78CE" w:rsidRDefault="002557AD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1 123 970,3</w:t>
            </w:r>
          </w:p>
        </w:tc>
        <w:tc>
          <w:tcPr>
            <w:tcW w:w="1642" w:type="dxa"/>
            <w:shd w:val="clear" w:color="auto" w:fill="auto"/>
          </w:tcPr>
          <w:p w:rsidR="008A35D3" w:rsidRPr="001E78CE" w:rsidRDefault="002557AD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1 123 970,3</w:t>
            </w:r>
          </w:p>
        </w:tc>
        <w:tc>
          <w:tcPr>
            <w:tcW w:w="1642" w:type="dxa"/>
            <w:shd w:val="clear" w:color="auto" w:fill="auto"/>
          </w:tcPr>
          <w:p w:rsidR="008A35D3" w:rsidRPr="001E78CE" w:rsidRDefault="002557AD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1 044 641,2</w:t>
            </w:r>
          </w:p>
        </w:tc>
        <w:tc>
          <w:tcPr>
            <w:tcW w:w="1642" w:type="dxa"/>
            <w:shd w:val="clear" w:color="auto" w:fill="auto"/>
          </w:tcPr>
          <w:p w:rsidR="008A35D3" w:rsidRPr="001E78CE" w:rsidRDefault="002557AD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92,9</w:t>
            </w:r>
          </w:p>
        </w:tc>
        <w:tc>
          <w:tcPr>
            <w:tcW w:w="1643" w:type="dxa"/>
            <w:shd w:val="clear" w:color="auto" w:fill="auto"/>
          </w:tcPr>
          <w:p w:rsidR="008A35D3" w:rsidRPr="00B04EBB" w:rsidRDefault="002557AD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92,9</w:t>
            </w:r>
          </w:p>
        </w:tc>
      </w:tr>
      <w:tr w:rsidR="008A35D3" w:rsidRPr="001E78CE" w:rsidTr="001E78CE">
        <w:tc>
          <w:tcPr>
            <w:tcW w:w="1642" w:type="dxa"/>
            <w:shd w:val="clear" w:color="auto" w:fill="auto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E78CE">
              <w:rPr>
                <w:rFonts w:ascii="Times New Roman" w:eastAsia="Times New Roman" w:hAnsi="Times New Roman"/>
              </w:rPr>
              <w:t>Дефицит (-) /профицит (+)</w:t>
            </w:r>
          </w:p>
        </w:tc>
        <w:tc>
          <w:tcPr>
            <w:tcW w:w="1642" w:type="dxa"/>
            <w:shd w:val="clear" w:color="auto" w:fill="auto"/>
          </w:tcPr>
          <w:p w:rsidR="008A35D3" w:rsidRPr="001E78CE" w:rsidRDefault="002557AD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-35 128,5</w:t>
            </w:r>
          </w:p>
        </w:tc>
        <w:tc>
          <w:tcPr>
            <w:tcW w:w="1642" w:type="dxa"/>
            <w:shd w:val="clear" w:color="auto" w:fill="auto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E78C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642" w:type="dxa"/>
            <w:shd w:val="clear" w:color="auto" w:fill="auto"/>
          </w:tcPr>
          <w:p w:rsidR="008A35D3" w:rsidRPr="001E78CE" w:rsidRDefault="002557AD" w:rsidP="009D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- 6 923,5</w:t>
            </w:r>
          </w:p>
        </w:tc>
        <w:tc>
          <w:tcPr>
            <w:tcW w:w="1642" w:type="dxa"/>
            <w:shd w:val="clear" w:color="auto" w:fill="auto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E78C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643" w:type="dxa"/>
            <w:shd w:val="clear" w:color="auto" w:fill="auto"/>
          </w:tcPr>
          <w:p w:rsidR="008A35D3" w:rsidRPr="001E78CE" w:rsidRDefault="008A35D3" w:rsidP="001E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E78CE">
              <w:rPr>
                <w:rFonts w:ascii="Times New Roman" w:eastAsia="Times New Roman" w:hAnsi="Times New Roman"/>
              </w:rPr>
              <w:t>х</w:t>
            </w:r>
          </w:p>
        </w:tc>
      </w:tr>
    </w:tbl>
    <w:p w:rsidR="008A35D3" w:rsidRPr="008A35D3" w:rsidRDefault="008A35D3" w:rsidP="009C1C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22FD2" w:rsidRDefault="002615E1" w:rsidP="00EA04CA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C0E">
        <w:rPr>
          <w:rFonts w:ascii="Times New Roman" w:hAnsi="Times New Roman"/>
          <w:sz w:val="28"/>
          <w:szCs w:val="28"/>
        </w:rPr>
        <w:t xml:space="preserve">Объём средств, направленных на исполнение публичных нормативных обязательств 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9C1C0E">
        <w:rPr>
          <w:rFonts w:ascii="Times New Roman" w:hAnsi="Times New Roman"/>
          <w:sz w:val="28"/>
          <w:szCs w:val="28"/>
        </w:rPr>
        <w:t xml:space="preserve"> году, составил </w:t>
      </w:r>
      <w:r w:rsidR="008367CB">
        <w:rPr>
          <w:rFonts w:ascii="Times New Roman" w:hAnsi="Times New Roman"/>
          <w:sz w:val="28"/>
          <w:szCs w:val="28"/>
        </w:rPr>
        <w:t>17 134,0</w:t>
      </w:r>
      <w:r w:rsidR="00AD28C4">
        <w:rPr>
          <w:rFonts w:ascii="Times New Roman" w:hAnsi="Times New Roman"/>
          <w:sz w:val="28"/>
          <w:szCs w:val="28"/>
        </w:rPr>
        <w:t xml:space="preserve"> </w:t>
      </w:r>
      <w:r w:rsidRPr="009C1C0E">
        <w:rPr>
          <w:rFonts w:ascii="Times New Roman" w:hAnsi="Times New Roman"/>
          <w:sz w:val="28"/>
          <w:szCs w:val="28"/>
        </w:rPr>
        <w:t xml:space="preserve">тыс. рублей или </w:t>
      </w:r>
      <w:r w:rsidR="008367CB">
        <w:rPr>
          <w:rFonts w:ascii="Times New Roman" w:hAnsi="Times New Roman"/>
          <w:sz w:val="28"/>
          <w:szCs w:val="28"/>
        </w:rPr>
        <w:t>1,5</w:t>
      </w:r>
      <w:r w:rsidR="00722FD2">
        <w:rPr>
          <w:rFonts w:ascii="Times New Roman" w:hAnsi="Times New Roman"/>
          <w:sz w:val="28"/>
          <w:szCs w:val="28"/>
        </w:rPr>
        <w:t xml:space="preserve"> процент</w:t>
      </w:r>
      <w:r w:rsidR="00572046">
        <w:rPr>
          <w:rFonts w:ascii="Times New Roman" w:hAnsi="Times New Roman"/>
          <w:sz w:val="28"/>
          <w:szCs w:val="28"/>
        </w:rPr>
        <w:t>а</w:t>
      </w:r>
      <w:r w:rsidRPr="009C1C0E">
        <w:rPr>
          <w:rFonts w:ascii="Times New Roman" w:hAnsi="Times New Roman"/>
          <w:sz w:val="28"/>
          <w:szCs w:val="28"/>
        </w:rPr>
        <w:t xml:space="preserve"> сводной бюджетной росписи</w:t>
      </w:r>
      <w:r w:rsidR="00572046">
        <w:rPr>
          <w:rFonts w:ascii="Times New Roman" w:hAnsi="Times New Roman"/>
          <w:sz w:val="28"/>
          <w:szCs w:val="28"/>
        </w:rPr>
        <w:t>.</w:t>
      </w:r>
    </w:p>
    <w:p w:rsidR="002615E1" w:rsidRPr="009C1C0E" w:rsidRDefault="002615E1" w:rsidP="00EA04CA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C0E">
        <w:rPr>
          <w:rFonts w:ascii="Times New Roman" w:hAnsi="Times New Roman"/>
          <w:sz w:val="28"/>
          <w:szCs w:val="28"/>
        </w:rPr>
        <w:t xml:space="preserve"> </w:t>
      </w:r>
      <w:r w:rsidRPr="006D6224">
        <w:rPr>
          <w:rFonts w:ascii="Times New Roman" w:hAnsi="Times New Roman"/>
          <w:sz w:val="28"/>
          <w:szCs w:val="28"/>
        </w:rPr>
        <w:t xml:space="preserve">Информация об исполнении бюджета </w:t>
      </w:r>
      <w:r w:rsidR="00722FD2" w:rsidRPr="006D6224">
        <w:rPr>
          <w:rFonts w:ascii="Times New Roman" w:hAnsi="Times New Roman"/>
          <w:sz w:val="28"/>
          <w:szCs w:val="28"/>
        </w:rPr>
        <w:t>Почепского района</w:t>
      </w:r>
      <w:r w:rsidRPr="006D6224">
        <w:rPr>
          <w:rFonts w:ascii="Times New Roman" w:hAnsi="Times New Roman"/>
          <w:sz w:val="28"/>
          <w:szCs w:val="28"/>
        </w:rPr>
        <w:t xml:space="preserve"> по кварталам в </w:t>
      </w:r>
      <w:r w:rsidR="0080108A" w:rsidRPr="006D6224">
        <w:rPr>
          <w:rFonts w:ascii="Times New Roman" w:hAnsi="Times New Roman"/>
          <w:sz w:val="28"/>
          <w:szCs w:val="28"/>
        </w:rPr>
        <w:t>2021</w:t>
      </w:r>
      <w:r w:rsidRPr="006D6224">
        <w:rPr>
          <w:rFonts w:ascii="Times New Roman" w:hAnsi="Times New Roman"/>
          <w:sz w:val="28"/>
          <w:szCs w:val="28"/>
        </w:rPr>
        <w:t xml:space="preserve"> год</w:t>
      </w:r>
      <w:r w:rsidR="00722FD2" w:rsidRPr="006D6224">
        <w:rPr>
          <w:rFonts w:ascii="Times New Roman" w:hAnsi="Times New Roman"/>
          <w:sz w:val="28"/>
          <w:szCs w:val="28"/>
        </w:rPr>
        <w:t>у</w:t>
      </w:r>
      <w:r w:rsidRPr="006D6224">
        <w:rPr>
          <w:rFonts w:ascii="Times New Roman" w:hAnsi="Times New Roman"/>
          <w:sz w:val="28"/>
          <w:szCs w:val="28"/>
        </w:rPr>
        <w:t xml:space="preserve"> представлена </w:t>
      </w:r>
      <w:r w:rsidR="00722FD2" w:rsidRPr="006D6224">
        <w:rPr>
          <w:rFonts w:ascii="Times New Roman" w:hAnsi="Times New Roman"/>
          <w:sz w:val="28"/>
          <w:szCs w:val="28"/>
        </w:rPr>
        <w:t>в следующей таблице</w:t>
      </w:r>
      <w:r w:rsidR="00F65219" w:rsidRPr="006D6224">
        <w:rPr>
          <w:rFonts w:ascii="Times New Roman" w:hAnsi="Times New Roman"/>
          <w:sz w:val="28"/>
          <w:szCs w:val="28"/>
        </w:rPr>
        <w:t>.</w:t>
      </w:r>
    </w:p>
    <w:p w:rsidR="002615E1" w:rsidRPr="009C1C0E" w:rsidRDefault="002615E1" w:rsidP="009C1C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134"/>
        <w:gridCol w:w="1134"/>
        <w:gridCol w:w="992"/>
        <w:gridCol w:w="1134"/>
        <w:gridCol w:w="1276"/>
      </w:tblGrid>
      <w:tr w:rsidR="00D12FC6" w:rsidRPr="00D12FC6" w:rsidTr="00EA04CA">
        <w:tc>
          <w:tcPr>
            <w:tcW w:w="959" w:type="dxa"/>
            <w:vMerge w:val="restart"/>
            <w:shd w:val="clear" w:color="auto" w:fill="00B0F0"/>
          </w:tcPr>
          <w:p w:rsidR="00D12FC6" w:rsidRPr="00C7656E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gridSpan w:val="2"/>
            <w:shd w:val="clear" w:color="auto" w:fill="00B0F0"/>
          </w:tcPr>
          <w:p w:rsidR="00D12FC6" w:rsidRPr="00C7656E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1 квартал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D12FC6" w:rsidRPr="00C7656E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2 квартал</w:t>
            </w:r>
          </w:p>
        </w:tc>
        <w:tc>
          <w:tcPr>
            <w:tcW w:w="2126" w:type="dxa"/>
            <w:gridSpan w:val="2"/>
            <w:shd w:val="clear" w:color="auto" w:fill="00B0F0"/>
          </w:tcPr>
          <w:p w:rsidR="00D12FC6" w:rsidRPr="00C7656E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3 квартал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D12FC6" w:rsidRPr="00C7656E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4 квартал</w:t>
            </w:r>
          </w:p>
        </w:tc>
      </w:tr>
      <w:tr w:rsidR="005D29B6" w:rsidRPr="00D12FC6" w:rsidTr="00EA04CA">
        <w:tc>
          <w:tcPr>
            <w:tcW w:w="959" w:type="dxa"/>
            <w:vMerge/>
            <w:shd w:val="clear" w:color="auto" w:fill="00B0F0"/>
          </w:tcPr>
          <w:p w:rsidR="00D12FC6" w:rsidRPr="00C7656E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</w:tcPr>
          <w:p w:rsidR="00D12FC6" w:rsidRPr="00C7656E" w:rsidRDefault="00A3038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т</w:t>
            </w:r>
            <w:r w:rsidR="00D12FC6"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ыс. руб.</w:t>
            </w:r>
          </w:p>
        </w:tc>
        <w:tc>
          <w:tcPr>
            <w:tcW w:w="992" w:type="dxa"/>
            <w:shd w:val="clear" w:color="auto" w:fill="00B0F0"/>
          </w:tcPr>
          <w:p w:rsidR="00D12FC6" w:rsidRPr="00C7656E" w:rsidRDefault="00A3038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в</w:t>
            </w:r>
            <w:r w:rsidR="00D12FC6"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% к годовому исполнению</w:t>
            </w:r>
          </w:p>
        </w:tc>
        <w:tc>
          <w:tcPr>
            <w:tcW w:w="1134" w:type="dxa"/>
            <w:shd w:val="clear" w:color="auto" w:fill="00B0F0"/>
          </w:tcPr>
          <w:p w:rsidR="00D12FC6" w:rsidRPr="00C7656E" w:rsidRDefault="00A3038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т</w:t>
            </w:r>
            <w:r w:rsidR="00D12FC6"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ыс. руб.</w:t>
            </w:r>
          </w:p>
        </w:tc>
        <w:tc>
          <w:tcPr>
            <w:tcW w:w="1134" w:type="dxa"/>
            <w:shd w:val="clear" w:color="auto" w:fill="00B0F0"/>
          </w:tcPr>
          <w:p w:rsidR="00D12FC6" w:rsidRPr="00C7656E" w:rsidRDefault="00A3038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в</w:t>
            </w:r>
            <w:r w:rsidR="00D12FC6"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% к годовому исполнению</w:t>
            </w:r>
          </w:p>
        </w:tc>
        <w:tc>
          <w:tcPr>
            <w:tcW w:w="1134" w:type="dxa"/>
            <w:shd w:val="clear" w:color="auto" w:fill="00B0F0"/>
          </w:tcPr>
          <w:p w:rsidR="00D12FC6" w:rsidRPr="00C7656E" w:rsidRDefault="00A3038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т</w:t>
            </w:r>
            <w:r w:rsidR="00D12FC6"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ыс. руб.</w:t>
            </w:r>
          </w:p>
        </w:tc>
        <w:tc>
          <w:tcPr>
            <w:tcW w:w="992" w:type="dxa"/>
            <w:shd w:val="clear" w:color="auto" w:fill="00B0F0"/>
          </w:tcPr>
          <w:p w:rsidR="00D12FC6" w:rsidRPr="00C7656E" w:rsidRDefault="00A3038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в</w:t>
            </w:r>
            <w:r w:rsidR="00D12FC6"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% к годовому исполнению</w:t>
            </w:r>
          </w:p>
        </w:tc>
        <w:tc>
          <w:tcPr>
            <w:tcW w:w="1134" w:type="dxa"/>
            <w:shd w:val="clear" w:color="auto" w:fill="00B0F0"/>
          </w:tcPr>
          <w:p w:rsidR="00D12FC6" w:rsidRPr="00C7656E" w:rsidRDefault="00A3038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т</w:t>
            </w:r>
            <w:r w:rsidR="00D12FC6"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ыс. руб.</w:t>
            </w:r>
          </w:p>
        </w:tc>
        <w:tc>
          <w:tcPr>
            <w:tcW w:w="1276" w:type="dxa"/>
            <w:shd w:val="clear" w:color="auto" w:fill="00B0F0"/>
          </w:tcPr>
          <w:p w:rsidR="00D12FC6" w:rsidRPr="00C7656E" w:rsidRDefault="00A3038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>в</w:t>
            </w:r>
            <w:r w:rsidR="00D12FC6" w:rsidRPr="00C7656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% к годовому исполнению</w:t>
            </w:r>
          </w:p>
        </w:tc>
      </w:tr>
      <w:tr w:rsidR="005D29B6" w:rsidRPr="00D12FC6" w:rsidTr="00EA04CA">
        <w:tc>
          <w:tcPr>
            <w:tcW w:w="959" w:type="dxa"/>
            <w:shd w:val="clear" w:color="auto" w:fill="00B0F0"/>
          </w:tcPr>
          <w:p w:rsidR="00D12FC6" w:rsidRPr="00D12FC6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2FC6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00B0F0"/>
          </w:tcPr>
          <w:p w:rsidR="00D12FC6" w:rsidRPr="00D12FC6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2FC6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00B0F0"/>
          </w:tcPr>
          <w:p w:rsidR="00D12FC6" w:rsidRPr="00D12FC6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2FC6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00B0F0"/>
          </w:tcPr>
          <w:p w:rsidR="00D12FC6" w:rsidRPr="00D12FC6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2FC6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00B0F0"/>
          </w:tcPr>
          <w:p w:rsidR="00D12FC6" w:rsidRPr="00D12FC6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2FC6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00B0F0"/>
          </w:tcPr>
          <w:p w:rsidR="00D12FC6" w:rsidRPr="00D12FC6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2FC6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00B0F0"/>
          </w:tcPr>
          <w:p w:rsidR="00D12FC6" w:rsidRPr="00D12FC6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2FC6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00B0F0"/>
          </w:tcPr>
          <w:p w:rsidR="00D12FC6" w:rsidRPr="00D12FC6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2FC6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00B0F0"/>
          </w:tcPr>
          <w:p w:rsidR="00D12FC6" w:rsidRPr="00D12FC6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2FC6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</w:tr>
      <w:tr w:rsidR="00D12FC6" w:rsidRPr="00D12FC6" w:rsidTr="00D12FC6">
        <w:tc>
          <w:tcPr>
            <w:tcW w:w="9889" w:type="dxa"/>
            <w:gridSpan w:val="9"/>
            <w:shd w:val="clear" w:color="auto" w:fill="auto"/>
          </w:tcPr>
          <w:p w:rsidR="00625F99" w:rsidRDefault="00625F99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12FC6" w:rsidRPr="00C7656E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656E">
              <w:rPr>
                <w:rFonts w:ascii="Times New Roman" w:eastAsia="Times New Roman" w:hAnsi="Times New Roman"/>
                <w:b/>
                <w:sz w:val="20"/>
                <w:szCs w:val="20"/>
              </w:rPr>
              <w:t>Доходы</w:t>
            </w:r>
          </w:p>
        </w:tc>
      </w:tr>
      <w:tr w:rsidR="005D29B6" w:rsidRPr="00D12FC6" w:rsidTr="0022475E">
        <w:tc>
          <w:tcPr>
            <w:tcW w:w="959" w:type="dxa"/>
            <w:shd w:val="clear" w:color="auto" w:fill="auto"/>
          </w:tcPr>
          <w:p w:rsidR="00D12FC6" w:rsidRPr="00D12FC6" w:rsidRDefault="0080108A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12FC6" w:rsidRPr="00D12FC6" w:rsidRDefault="00AD28C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140 001,6</w:t>
            </w:r>
          </w:p>
        </w:tc>
        <w:tc>
          <w:tcPr>
            <w:tcW w:w="992" w:type="dxa"/>
            <w:shd w:val="clear" w:color="auto" w:fill="auto"/>
          </w:tcPr>
          <w:p w:rsidR="00D12FC6" w:rsidRPr="00D12FC6" w:rsidRDefault="00AD28C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D12FC6" w:rsidRPr="00D12FC6" w:rsidRDefault="00AD28C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183 532,1</w:t>
            </w:r>
          </w:p>
        </w:tc>
        <w:tc>
          <w:tcPr>
            <w:tcW w:w="1134" w:type="dxa"/>
            <w:shd w:val="clear" w:color="auto" w:fill="auto"/>
          </w:tcPr>
          <w:p w:rsidR="00D12FC6" w:rsidRPr="00D12FC6" w:rsidRDefault="00AD28C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</w:tcPr>
          <w:p w:rsidR="00D12FC6" w:rsidRPr="00D12FC6" w:rsidRDefault="00AD28C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150 932,9</w:t>
            </w:r>
          </w:p>
        </w:tc>
        <w:tc>
          <w:tcPr>
            <w:tcW w:w="992" w:type="dxa"/>
            <w:shd w:val="clear" w:color="auto" w:fill="auto"/>
          </w:tcPr>
          <w:p w:rsidR="00D12FC6" w:rsidRPr="00D12FC6" w:rsidRDefault="00AD28C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D12FC6" w:rsidRPr="00D12FC6" w:rsidRDefault="00DD1902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268 948,5</w:t>
            </w:r>
          </w:p>
        </w:tc>
        <w:tc>
          <w:tcPr>
            <w:tcW w:w="1276" w:type="dxa"/>
            <w:shd w:val="clear" w:color="auto" w:fill="auto"/>
          </w:tcPr>
          <w:p w:rsidR="00D12FC6" w:rsidRPr="00D12FC6" w:rsidRDefault="00DD1902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31,9</w:t>
            </w:r>
          </w:p>
        </w:tc>
      </w:tr>
      <w:tr w:rsidR="00D12FC6" w:rsidRPr="00D12FC6" w:rsidTr="00D12FC6">
        <w:tc>
          <w:tcPr>
            <w:tcW w:w="9889" w:type="dxa"/>
            <w:gridSpan w:val="9"/>
            <w:shd w:val="clear" w:color="auto" w:fill="auto"/>
          </w:tcPr>
          <w:p w:rsidR="00625F99" w:rsidRDefault="00625F99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12FC6" w:rsidRPr="00C7656E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656E">
              <w:rPr>
                <w:rFonts w:ascii="Times New Roman" w:eastAsia="Times New Roman" w:hAnsi="Times New Roman"/>
                <w:b/>
                <w:sz w:val="20"/>
                <w:szCs w:val="20"/>
              </w:rPr>
              <w:t>Расходы</w:t>
            </w:r>
          </w:p>
        </w:tc>
      </w:tr>
      <w:tr w:rsidR="005D29B6" w:rsidRPr="00D12FC6" w:rsidTr="0022475E">
        <w:tc>
          <w:tcPr>
            <w:tcW w:w="959" w:type="dxa"/>
            <w:shd w:val="clear" w:color="auto" w:fill="auto"/>
          </w:tcPr>
          <w:p w:rsidR="00D12FC6" w:rsidRPr="00D12FC6" w:rsidRDefault="0080108A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12FC6" w:rsidRPr="00D12FC6" w:rsidRDefault="00AD28C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133 442,0</w:t>
            </w:r>
          </w:p>
        </w:tc>
        <w:tc>
          <w:tcPr>
            <w:tcW w:w="992" w:type="dxa"/>
            <w:shd w:val="clear" w:color="auto" w:fill="auto"/>
          </w:tcPr>
          <w:p w:rsidR="00D12FC6" w:rsidRPr="00D12FC6" w:rsidRDefault="00AD28C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134" w:type="dxa"/>
            <w:shd w:val="clear" w:color="auto" w:fill="auto"/>
          </w:tcPr>
          <w:p w:rsidR="00D12FC6" w:rsidRPr="00D12FC6" w:rsidRDefault="00AD28C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195 015,3</w:t>
            </w:r>
          </w:p>
        </w:tc>
        <w:tc>
          <w:tcPr>
            <w:tcW w:w="1134" w:type="dxa"/>
            <w:shd w:val="clear" w:color="auto" w:fill="auto"/>
          </w:tcPr>
          <w:p w:rsidR="00D12FC6" w:rsidRPr="00D12FC6" w:rsidRDefault="00AD28C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134" w:type="dxa"/>
            <w:shd w:val="clear" w:color="auto" w:fill="auto"/>
          </w:tcPr>
          <w:p w:rsidR="00D12FC6" w:rsidRPr="00D12FC6" w:rsidRDefault="00DD1902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124 891,8</w:t>
            </w:r>
          </w:p>
        </w:tc>
        <w:tc>
          <w:tcPr>
            <w:tcW w:w="992" w:type="dxa"/>
            <w:shd w:val="clear" w:color="auto" w:fill="auto"/>
          </w:tcPr>
          <w:p w:rsidR="00D12FC6" w:rsidRPr="00D12FC6" w:rsidRDefault="00DD1902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134" w:type="dxa"/>
            <w:shd w:val="clear" w:color="auto" w:fill="auto"/>
          </w:tcPr>
          <w:p w:rsidR="00D12FC6" w:rsidRPr="00D12FC6" w:rsidRDefault="00DD1902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273 880,9</w:t>
            </w:r>
          </w:p>
        </w:tc>
        <w:tc>
          <w:tcPr>
            <w:tcW w:w="1276" w:type="dxa"/>
            <w:shd w:val="clear" w:color="auto" w:fill="auto"/>
          </w:tcPr>
          <w:p w:rsidR="00D12FC6" w:rsidRPr="00D12FC6" w:rsidRDefault="00DD1902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31,7</w:t>
            </w:r>
          </w:p>
        </w:tc>
      </w:tr>
      <w:tr w:rsidR="00D12FC6" w:rsidRPr="00D12FC6" w:rsidTr="00D12FC6">
        <w:tc>
          <w:tcPr>
            <w:tcW w:w="9889" w:type="dxa"/>
            <w:gridSpan w:val="9"/>
            <w:shd w:val="clear" w:color="auto" w:fill="auto"/>
          </w:tcPr>
          <w:p w:rsidR="00625F99" w:rsidRDefault="00625F99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12FC6" w:rsidRPr="00C7656E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656E">
              <w:rPr>
                <w:rFonts w:ascii="Times New Roman" w:eastAsia="Times New Roman" w:hAnsi="Times New Roman"/>
                <w:b/>
                <w:sz w:val="20"/>
                <w:szCs w:val="20"/>
              </w:rPr>
              <w:t>Дефицит (-), профицит (+)</w:t>
            </w:r>
          </w:p>
        </w:tc>
      </w:tr>
      <w:tr w:rsidR="005D29B6" w:rsidRPr="00D12FC6" w:rsidTr="0022475E">
        <w:tc>
          <w:tcPr>
            <w:tcW w:w="959" w:type="dxa"/>
            <w:shd w:val="clear" w:color="auto" w:fill="auto"/>
          </w:tcPr>
          <w:p w:rsidR="00D12FC6" w:rsidRPr="00D12FC6" w:rsidRDefault="0080108A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12FC6" w:rsidRPr="00D12FC6" w:rsidRDefault="00AD28C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6 559,5</w:t>
            </w:r>
          </w:p>
        </w:tc>
        <w:tc>
          <w:tcPr>
            <w:tcW w:w="992" w:type="dxa"/>
            <w:shd w:val="clear" w:color="auto" w:fill="auto"/>
          </w:tcPr>
          <w:p w:rsidR="00D12FC6" w:rsidRPr="00D12FC6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2FC6" w:rsidRPr="00D12FC6" w:rsidRDefault="00AD28C4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-11 483,2</w:t>
            </w:r>
          </w:p>
        </w:tc>
        <w:tc>
          <w:tcPr>
            <w:tcW w:w="1134" w:type="dxa"/>
            <w:shd w:val="clear" w:color="auto" w:fill="auto"/>
          </w:tcPr>
          <w:p w:rsidR="00D12FC6" w:rsidRPr="00D12FC6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2FC6" w:rsidRPr="00D12FC6" w:rsidRDefault="00DD1902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26 041,1</w:t>
            </w:r>
          </w:p>
        </w:tc>
        <w:tc>
          <w:tcPr>
            <w:tcW w:w="992" w:type="dxa"/>
            <w:shd w:val="clear" w:color="auto" w:fill="auto"/>
          </w:tcPr>
          <w:p w:rsidR="00D12FC6" w:rsidRPr="00D12FC6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2FC6" w:rsidRPr="00D12FC6" w:rsidRDefault="00DD1902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-4 932,4</w:t>
            </w:r>
          </w:p>
        </w:tc>
        <w:tc>
          <w:tcPr>
            <w:tcW w:w="1276" w:type="dxa"/>
            <w:shd w:val="clear" w:color="auto" w:fill="auto"/>
          </w:tcPr>
          <w:p w:rsidR="00D12FC6" w:rsidRPr="00D12FC6" w:rsidRDefault="00D12FC6" w:rsidP="00EA04CA">
            <w:pPr>
              <w:widowControl w:val="0"/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615E1" w:rsidRDefault="002615E1" w:rsidP="001E1A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178E" w:rsidRDefault="007C0AEF" w:rsidP="00A717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A7178E" w:rsidRPr="00226FD2">
        <w:rPr>
          <w:rFonts w:ascii="Times New Roman" w:hAnsi="Times New Roman"/>
          <w:sz w:val="28"/>
          <w:szCs w:val="28"/>
        </w:rPr>
        <w:t xml:space="preserve">наблюдается высокая концентрация объёма расходов, произведённых в IV квартале – </w:t>
      </w:r>
      <w:r w:rsidR="00A7178E">
        <w:rPr>
          <w:rFonts w:ascii="Times New Roman" w:hAnsi="Times New Roman"/>
          <w:sz w:val="28"/>
          <w:szCs w:val="28"/>
        </w:rPr>
        <w:t>31,7 процентов</w:t>
      </w:r>
      <w:r w:rsidR="00A7178E" w:rsidRPr="00226FD2">
        <w:rPr>
          <w:rFonts w:ascii="Times New Roman" w:hAnsi="Times New Roman"/>
          <w:sz w:val="28"/>
          <w:szCs w:val="28"/>
        </w:rPr>
        <w:t xml:space="preserve"> общего годового объёма </w:t>
      </w:r>
      <w:r w:rsidR="00A7178E" w:rsidRPr="00226FD2">
        <w:rPr>
          <w:rFonts w:ascii="Times New Roman" w:hAnsi="Times New Roman"/>
          <w:sz w:val="28"/>
          <w:szCs w:val="28"/>
        </w:rPr>
        <w:lastRenderedPageBreak/>
        <w:t xml:space="preserve">перечислений, </w:t>
      </w:r>
      <w:r w:rsidR="00A7178E">
        <w:rPr>
          <w:rFonts w:ascii="Times New Roman" w:hAnsi="Times New Roman"/>
          <w:sz w:val="28"/>
          <w:szCs w:val="28"/>
        </w:rPr>
        <w:t xml:space="preserve">больше </w:t>
      </w:r>
      <w:r w:rsidR="00A7178E" w:rsidRPr="00226FD2">
        <w:rPr>
          <w:rFonts w:ascii="Times New Roman" w:hAnsi="Times New Roman"/>
          <w:sz w:val="28"/>
          <w:szCs w:val="28"/>
        </w:rPr>
        <w:t>половин</w:t>
      </w:r>
      <w:r w:rsidR="00A7178E">
        <w:rPr>
          <w:rFonts w:ascii="Times New Roman" w:hAnsi="Times New Roman"/>
          <w:sz w:val="28"/>
          <w:szCs w:val="28"/>
        </w:rPr>
        <w:t>ы</w:t>
      </w:r>
      <w:r w:rsidR="00A7178E" w:rsidRPr="00226FD2">
        <w:rPr>
          <w:rFonts w:ascii="Times New Roman" w:hAnsi="Times New Roman"/>
          <w:sz w:val="28"/>
          <w:szCs w:val="28"/>
        </w:rPr>
        <w:t xml:space="preserve"> которых</w:t>
      </w:r>
      <w:r w:rsidR="00A7178E">
        <w:rPr>
          <w:rFonts w:ascii="Times New Roman" w:hAnsi="Times New Roman"/>
          <w:sz w:val="28"/>
          <w:szCs w:val="28"/>
        </w:rPr>
        <w:t xml:space="preserve"> (</w:t>
      </w:r>
      <w:r w:rsidR="005D7B8B">
        <w:rPr>
          <w:rFonts w:ascii="Times New Roman" w:hAnsi="Times New Roman"/>
          <w:sz w:val="28"/>
          <w:szCs w:val="28"/>
        </w:rPr>
        <w:t>50,3</w:t>
      </w:r>
      <w:r w:rsidR="00A7178E">
        <w:rPr>
          <w:rFonts w:ascii="Times New Roman" w:hAnsi="Times New Roman"/>
          <w:sz w:val="28"/>
          <w:szCs w:val="28"/>
        </w:rPr>
        <w:t xml:space="preserve"> процента)</w:t>
      </w:r>
      <w:r w:rsidR="00A7178E" w:rsidRPr="00226FD2">
        <w:rPr>
          <w:rFonts w:ascii="Times New Roman" w:hAnsi="Times New Roman"/>
          <w:sz w:val="28"/>
          <w:szCs w:val="28"/>
        </w:rPr>
        <w:t xml:space="preserve">, произведены в декабре </w:t>
      </w:r>
      <w:r w:rsidR="0080108A">
        <w:rPr>
          <w:rFonts w:ascii="Times New Roman" w:hAnsi="Times New Roman"/>
          <w:sz w:val="28"/>
          <w:szCs w:val="28"/>
        </w:rPr>
        <w:t>2021</w:t>
      </w:r>
      <w:r w:rsidR="00A7178E" w:rsidRPr="00226FD2">
        <w:rPr>
          <w:rFonts w:ascii="Times New Roman" w:hAnsi="Times New Roman"/>
          <w:sz w:val="28"/>
          <w:szCs w:val="28"/>
        </w:rPr>
        <w:t xml:space="preserve"> года</w:t>
      </w:r>
      <w:r w:rsidR="00A7178E">
        <w:rPr>
          <w:rFonts w:ascii="Times New Roman" w:hAnsi="Times New Roman"/>
          <w:sz w:val="28"/>
          <w:szCs w:val="28"/>
        </w:rPr>
        <w:t xml:space="preserve"> - </w:t>
      </w:r>
      <w:r w:rsidR="00A7178E" w:rsidRPr="00226FD2">
        <w:rPr>
          <w:rFonts w:ascii="Times New Roman" w:hAnsi="Times New Roman"/>
          <w:sz w:val="28"/>
          <w:szCs w:val="28"/>
        </w:rPr>
        <w:t xml:space="preserve"> </w:t>
      </w:r>
      <w:r w:rsidR="005D7B8B">
        <w:rPr>
          <w:rFonts w:ascii="Times New Roman" w:hAnsi="Times New Roman"/>
          <w:sz w:val="28"/>
          <w:szCs w:val="28"/>
        </w:rPr>
        <w:t>135,2</w:t>
      </w:r>
      <w:r w:rsidR="00A7178E" w:rsidRPr="0090682E">
        <w:rPr>
          <w:rFonts w:ascii="Times New Roman" w:hAnsi="Times New Roman"/>
          <w:sz w:val="28"/>
          <w:szCs w:val="28"/>
        </w:rPr>
        <w:t xml:space="preserve"> тыс. рублей или </w:t>
      </w:r>
      <w:r w:rsidR="005D7B8B">
        <w:rPr>
          <w:rFonts w:ascii="Times New Roman" w:hAnsi="Times New Roman"/>
          <w:sz w:val="28"/>
          <w:szCs w:val="28"/>
        </w:rPr>
        <w:t>18,6</w:t>
      </w:r>
      <w:r w:rsidR="00A7178E" w:rsidRPr="0090682E">
        <w:rPr>
          <w:rFonts w:ascii="Times New Roman" w:hAnsi="Times New Roman"/>
          <w:sz w:val="28"/>
          <w:szCs w:val="28"/>
        </w:rPr>
        <w:t xml:space="preserve"> процент</w:t>
      </w:r>
      <w:r w:rsidR="005D7B8B">
        <w:rPr>
          <w:rFonts w:ascii="Times New Roman" w:hAnsi="Times New Roman"/>
          <w:sz w:val="28"/>
          <w:szCs w:val="28"/>
        </w:rPr>
        <w:t>ов</w:t>
      </w:r>
      <w:r w:rsidR="00A7178E" w:rsidRPr="0090682E">
        <w:rPr>
          <w:rFonts w:ascii="Times New Roman" w:hAnsi="Times New Roman"/>
          <w:sz w:val="28"/>
          <w:szCs w:val="28"/>
        </w:rPr>
        <w:t xml:space="preserve"> сводной бюджетной росписи</w:t>
      </w:r>
      <w:r w:rsidR="00A7178E" w:rsidRPr="0090682E">
        <w:t>.</w:t>
      </w:r>
      <w:r w:rsidR="00A7178E">
        <w:t xml:space="preserve"> </w:t>
      </w:r>
    </w:p>
    <w:p w:rsidR="00A7178E" w:rsidRDefault="00A7178E" w:rsidP="00A717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8C7">
        <w:rPr>
          <w:rFonts w:ascii="Times New Roman" w:hAnsi="Times New Roman"/>
          <w:sz w:val="28"/>
          <w:szCs w:val="28"/>
        </w:rPr>
        <w:t xml:space="preserve">Наибольшая концентрация расходов, произведённых в </w:t>
      </w:r>
      <w:r w:rsidRPr="00A844F0">
        <w:rPr>
          <w:rFonts w:ascii="Times New Roman" w:hAnsi="Times New Roman"/>
          <w:sz w:val="28"/>
          <w:szCs w:val="28"/>
          <w:u w:val="single"/>
        </w:rPr>
        <w:t xml:space="preserve">декабре </w:t>
      </w:r>
      <w:r w:rsidR="0080108A">
        <w:rPr>
          <w:rFonts w:ascii="Times New Roman" w:hAnsi="Times New Roman"/>
          <w:sz w:val="28"/>
          <w:szCs w:val="28"/>
          <w:u w:val="single"/>
        </w:rPr>
        <w:t>2021</w:t>
      </w:r>
      <w:r w:rsidRPr="00A844F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6348C7">
        <w:rPr>
          <w:rFonts w:ascii="Times New Roman" w:hAnsi="Times New Roman"/>
          <w:sz w:val="28"/>
          <w:szCs w:val="28"/>
        </w:rPr>
        <w:t xml:space="preserve">, у следующих главных администраторов бюджетных средств: </w:t>
      </w:r>
    </w:p>
    <w:p w:rsidR="00A7178E" w:rsidRPr="00A844F0" w:rsidRDefault="00A7178E" w:rsidP="00A717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44F0">
        <w:rPr>
          <w:rFonts w:ascii="Times New Roman" w:hAnsi="Times New Roman"/>
          <w:sz w:val="28"/>
          <w:szCs w:val="28"/>
        </w:rPr>
        <w:t xml:space="preserve">- администрации Почепского района исполнение расходов за январь-ноябрь составило </w:t>
      </w:r>
      <w:r w:rsidR="00A844F0" w:rsidRPr="00A844F0">
        <w:rPr>
          <w:rFonts w:ascii="Times New Roman" w:hAnsi="Times New Roman"/>
          <w:sz w:val="28"/>
          <w:szCs w:val="28"/>
        </w:rPr>
        <w:t>145 319,9</w:t>
      </w:r>
      <w:r w:rsidRPr="00A844F0">
        <w:rPr>
          <w:rFonts w:ascii="Times New Roman" w:hAnsi="Times New Roman"/>
          <w:sz w:val="28"/>
          <w:szCs w:val="28"/>
        </w:rPr>
        <w:t xml:space="preserve"> тыс. рублей, за декабрь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A844F0">
        <w:rPr>
          <w:rFonts w:ascii="Times New Roman" w:hAnsi="Times New Roman"/>
          <w:sz w:val="28"/>
          <w:szCs w:val="28"/>
        </w:rPr>
        <w:t xml:space="preserve"> года </w:t>
      </w:r>
      <w:r w:rsidR="00A844F0" w:rsidRPr="00A844F0">
        <w:rPr>
          <w:rFonts w:ascii="Times New Roman" w:hAnsi="Times New Roman"/>
          <w:sz w:val="28"/>
          <w:szCs w:val="28"/>
        </w:rPr>
        <w:t>50 410,9</w:t>
      </w:r>
      <w:r w:rsidRPr="00A844F0">
        <w:rPr>
          <w:rFonts w:ascii="Times New Roman" w:hAnsi="Times New Roman"/>
          <w:sz w:val="28"/>
          <w:szCs w:val="28"/>
        </w:rPr>
        <w:t xml:space="preserve"> тыс. рублей или </w:t>
      </w:r>
      <w:r w:rsidR="00A844F0" w:rsidRPr="00A844F0">
        <w:rPr>
          <w:rFonts w:ascii="Times New Roman" w:hAnsi="Times New Roman"/>
          <w:sz w:val="28"/>
          <w:szCs w:val="28"/>
        </w:rPr>
        <w:t>6,8</w:t>
      </w:r>
      <w:r w:rsidRPr="00A844F0">
        <w:rPr>
          <w:rFonts w:ascii="Times New Roman" w:hAnsi="Times New Roman"/>
          <w:sz w:val="28"/>
          <w:szCs w:val="28"/>
        </w:rPr>
        <w:t xml:space="preserve"> процент</w:t>
      </w:r>
      <w:r w:rsidR="00A844F0" w:rsidRPr="00A844F0">
        <w:rPr>
          <w:rFonts w:ascii="Times New Roman" w:hAnsi="Times New Roman"/>
          <w:sz w:val="28"/>
          <w:szCs w:val="28"/>
        </w:rPr>
        <w:t>ов</w:t>
      </w:r>
      <w:r w:rsidRPr="00A844F0">
        <w:rPr>
          <w:rFonts w:ascii="Times New Roman" w:hAnsi="Times New Roman"/>
          <w:sz w:val="28"/>
          <w:szCs w:val="28"/>
        </w:rPr>
        <w:t xml:space="preserve"> сводной бюджетной росписи; </w:t>
      </w:r>
    </w:p>
    <w:p w:rsidR="00A7178E" w:rsidRDefault="00A7178E" w:rsidP="00A717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44F0">
        <w:rPr>
          <w:rFonts w:ascii="Times New Roman" w:hAnsi="Times New Roman"/>
          <w:sz w:val="28"/>
          <w:szCs w:val="28"/>
        </w:rPr>
        <w:t xml:space="preserve">- </w:t>
      </w:r>
      <w:r w:rsidR="00A844F0">
        <w:rPr>
          <w:rFonts w:ascii="Times New Roman" w:hAnsi="Times New Roman"/>
          <w:sz w:val="28"/>
          <w:szCs w:val="28"/>
        </w:rPr>
        <w:t>отдел образования</w:t>
      </w:r>
      <w:r w:rsidRPr="00A844F0">
        <w:rPr>
          <w:rFonts w:ascii="Times New Roman" w:hAnsi="Times New Roman"/>
          <w:sz w:val="28"/>
          <w:szCs w:val="28"/>
        </w:rPr>
        <w:t xml:space="preserve"> администрации Почепского </w:t>
      </w:r>
      <w:r w:rsidR="00A844F0">
        <w:rPr>
          <w:rFonts w:ascii="Times New Roman" w:hAnsi="Times New Roman"/>
          <w:sz w:val="28"/>
          <w:szCs w:val="28"/>
        </w:rPr>
        <w:t xml:space="preserve">района </w:t>
      </w:r>
      <w:r w:rsidRPr="00A844F0">
        <w:rPr>
          <w:rFonts w:ascii="Times New Roman" w:hAnsi="Times New Roman"/>
          <w:sz w:val="28"/>
          <w:szCs w:val="28"/>
        </w:rPr>
        <w:t xml:space="preserve">исполнение расходов за январь-ноябрь составило </w:t>
      </w:r>
      <w:r w:rsidR="00A844F0">
        <w:rPr>
          <w:rFonts w:ascii="Times New Roman" w:hAnsi="Times New Roman"/>
          <w:sz w:val="28"/>
          <w:szCs w:val="28"/>
        </w:rPr>
        <w:t>369 461,4</w:t>
      </w:r>
      <w:r w:rsidRPr="00A844F0">
        <w:rPr>
          <w:rFonts w:ascii="Times New Roman" w:hAnsi="Times New Roman"/>
          <w:sz w:val="28"/>
          <w:szCs w:val="28"/>
        </w:rPr>
        <w:t xml:space="preserve"> тыс. рублей, за декабрь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A844F0">
        <w:rPr>
          <w:rFonts w:ascii="Times New Roman" w:hAnsi="Times New Roman"/>
          <w:sz w:val="28"/>
          <w:szCs w:val="28"/>
        </w:rPr>
        <w:t xml:space="preserve"> года </w:t>
      </w:r>
      <w:r w:rsidR="00A844F0">
        <w:rPr>
          <w:rFonts w:ascii="Times New Roman" w:hAnsi="Times New Roman"/>
          <w:sz w:val="28"/>
          <w:szCs w:val="28"/>
        </w:rPr>
        <w:t>74 366,2</w:t>
      </w:r>
      <w:r w:rsidRPr="00A844F0">
        <w:rPr>
          <w:rFonts w:ascii="Times New Roman" w:hAnsi="Times New Roman"/>
          <w:sz w:val="28"/>
          <w:szCs w:val="28"/>
        </w:rPr>
        <w:t xml:space="preserve"> тыс. рублей или </w:t>
      </w:r>
      <w:r w:rsidR="00A844F0">
        <w:rPr>
          <w:rFonts w:ascii="Times New Roman" w:hAnsi="Times New Roman"/>
          <w:sz w:val="28"/>
          <w:szCs w:val="28"/>
        </w:rPr>
        <w:t>9,0</w:t>
      </w:r>
      <w:r w:rsidRPr="00A844F0">
        <w:rPr>
          <w:rFonts w:ascii="Times New Roman" w:hAnsi="Times New Roman"/>
          <w:sz w:val="28"/>
          <w:szCs w:val="28"/>
        </w:rPr>
        <w:t xml:space="preserve"> процент</w:t>
      </w:r>
      <w:r w:rsidR="00A844F0">
        <w:rPr>
          <w:rFonts w:ascii="Times New Roman" w:hAnsi="Times New Roman"/>
          <w:sz w:val="28"/>
          <w:szCs w:val="28"/>
        </w:rPr>
        <w:t>ов</w:t>
      </w:r>
      <w:r w:rsidRPr="00A844F0">
        <w:rPr>
          <w:rFonts w:ascii="Times New Roman" w:hAnsi="Times New Roman"/>
          <w:sz w:val="28"/>
          <w:szCs w:val="28"/>
        </w:rPr>
        <w:t xml:space="preserve"> сводной бюджетной росписи.</w:t>
      </w:r>
      <w:r w:rsidRPr="006348C7">
        <w:rPr>
          <w:rFonts w:ascii="Times New Roman" w:hAnsi="Times New Roman"/>
          <w:sz w:val="28"/>
          <w:szCs w:val="28"/>
        </w:rPr>
        <w:t xml:space="preserve"> </w:t>
      </w:r>
    </w:p>
    <w:p w:rsidR="00A7178E" w:rsidRPr="00585708" w:rsidRDefault="00A7178E" w:rsidP="00A717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708">
        <w:rPr>
          <w:rFonts w:ascii="Times New Roman" w:hAnsi="Times New Roman"/>
          <w:sz w:val="28"/>
          <w:szCs w:val="28"/>
        </w:rPr>
        <w:t>Таким образом, исполнение бюджета Почепского района характеризуется показателями, когда в течение одиннадцати месяцев финансового года «сдерживается» исполнение расходной части бюджета при стремительном наращивании расходных обязательств в декабре.</w:t>
      </w:r>
    </w:p>
    <w:p w:rsidR="00DB108A" w:rsidRPr="00585708" w:rsidRDefault="00DB108A" w:rsidP="00A717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6"/>
    <w:bookmarkEnd w:id="7"/>
    <w:p w:rsidR="008348A3" w:rsidRPr="00B110AC" w:rsidRDefault="008348A3" w:rsidP="00AB18C8">
      <w:pPr>
        <w:widowControl w:val="0"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10AC">
        <w:rPr>
          <w:rFonts w:ascii="Times New Roman" w:hAnsi="Times New Roman"/>
          <w:b/>
          <w:sz w:val="28"/>
          <w:szCs w:val="28"/>
        </w:rPr>
        <w:t xml:space="preserve">Результаты проверки и анализа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B110AC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Почепского района.</w:t>
      </w:r>
    </w:p>
    <w:p w:rsidR="00FC0A40" w:rsidRDefault="00443795" w:rsidP="00EA04CA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Первоначальным решением о бюджете </w:t>
      </w:r>
      <w:r w:rsidRPr="009C1C0E">
        <w:rPr>
          <w:rFonts w:ascii="Times New Roman" w:hAnsi="Times New Roman"/>
          <w:sz w:val="28"/>
          <w:szCs w:val="28"/>
        </w:rPr>
        <w:t xml:space="preserve">на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9C1C0E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071966">
        <w:rPr>
          <w:rFonts w:ascii="Times New Roman" w:hAnsi="Times New Roman"/>
          <w:sz w:val="28"/>
          <w:szCs w:val="28"/>
        </w:rPr>
        <w:t>202</w:t>
      </w:r>
      <w:r w:rsidR="0019380B">
        <w:rPr>
          <w:rFonts w:ascii="Times New Roman" w:hAnsi="Times New Roman"/>
          <w:sz w:val="28"/>
          <w:szCs w:val="28"/>
        </w:rPr>
        <w:t>2</w:t>
      </w:r>
      <w:r w:rsidRPr="009C1C0E">
        <w:rPr>
          <w:rFonts w:ascii="Times New Roman" w:hAnsi="Times New Roman"/>
          <w:sz w:val="28"/>
          <w:szCs w:val="28"/>
        </w:rPr>
        <w:t xml:space="preserve"> и 202</w:t>
      </w:r>
      <w:r w:rsidR="0019380B">
        <w:rPr>
          <w:rFonts w:ascii="Times New Roman" w:hAnsi="Times New Roman"/>
          <w:sz w:val="28"/>
          <w:szCs w:val="28"/>
        </w:rPr>
        <w:t>3</w:t>
      </w:r>
      <w:r w:rsidRPr="009C1C0E">
        <w:rPr>
          <w:rFonts w:ascii="Times New Roman" w:hAnsi="Times New Roman"/>
          <w:sz w:val="28"/>
          <w:szCs w:val="28"/>
        </w:rPr>
        <w:t xml:space="preserve"> годов </w:t>
      </w:r>
      <w:r w:rsidR="00410377" w:rsidRPr="00410377">
        <w:rPr>
          <w:rFonts w:ascii="Times New Roman" w:hAnsi="Times New Roman"/>
          <w:sz w:val="28"/>
          <w:szCs w:val="28"/>
        </w:rPr>
        <w:t xml:space="preserve">установлен общий объём доходов 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="00410377" w:rsidRPr="00410377">
        <w:rPr>
          <w:rFonts w:ascii="Times New Roman" w:hAnsi="Times New Roman"/>
          <w:sz w:val="28"/>
          <w:szCs w:val="28"/>
        </w:rPr>
        <w:t xml:space="preserve"> в сумме </w:t>
      </w:r>
      <w:r w:rsidR="00BD1FD2">
        <w:rPr>
          <w:rFonts w:ascii="Times New Roman" w:hAnsi="Times New Roman"/>
          <w:sz w:val="28"/>
          <w:szCs w:val="28"/>
        </w:rPr>
        <w:t>909 850,5</w:t>
      </w:r>
      <w:r w:rsidR="00410377" w:rsidRPr="00410377">
        <w:rPr>
          <w:rFonts w:ascii="Times New Roman" w:hAnsi="Times New Roman"/>
          <w:sz w:val="28"/>
          <w:szCs w:val="28"/>
        </w:rPr>
        <w:t xml:space="preserve"> тыс. рублей, в том числе налоговые и неналоговые доходы – </w:t>
      </w:r>
      <w:r w:rsidR="00BD1FD2">
        <w:rPr>
          <w:rFonts w:ascii="Times New Roman" w:hAnsi="Times New Roman"/>
          <w:sz w:val="28"/>
          <w:szCs w:val="28"/>
        </w:rPr>
        <w:t>172 560,0</w:t>
      </w:r>
      <w:r w:rsidR="00410377" w:rsidRPr="00410377">
        <w:rPr>
          <w:rFonts w:ascii="Times New Roman" w:hAnsi="Times New Roman"/>
          <w:sz w:val="28"/>
          <w:szCs w:val="28"/>
        </w:rPr>
        <w:t xml:space="preserve"> тыс. рублей, безвозмездные – </w:t>
      </w:r>
      <w:r w:rsidR="00BD1FD2">
        <w:rPr>
          <w:rFonts w:ascii="Times New Roman" w:hAnsi="Times New Roman"/>
          <w:sz w:val="28"/>
          <w:szCs w:val="28"/>
        </w:rPr>
        <w:t>737 290,5</w:t>
      </w:r>
      <w:r w:rsidR="00410377" w:rsidRPr="00410377">
        <w:rPr>
          <w:rFonts w:ascii="Times New Roman" w:hAnsi="Times New Roman"/>
          <w:sz w:val="28"/>
          <w:szCs w:val="28"/>
        </w:rPr>
        <w:t xml:space="preserve"> тыс. рублей.</w:t>
      </w:r>
    </w:p>
    <w:p w:rsidR="00784E7D" w:rsidRDefault="00410377" w:rsidP="00EA04CA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377">
        <w:rPr>
          <w:rFonts w:ascii="Times New Roman" w:hAnsi="Times New Roman"/>
          <w:sz w:val="28"/>
          <w:szCs w:val="28"/>
        </w:rPr>
        <w:t xml:space="preserve"> В первоначальный бюджет в течение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410377">
        <w:rPr>
          <w:rFonts w:ascii="Times New Roman" w:hAnsi="Times New Roman"/>
          <w:sz w:val="28"/>
          <w:szCs w:val="28"/>
        </w:rPr>
        <w:t xml:space="preserve"> года были внесены </w:t>
      </w:r>
      <w:r w:rsidR="0038635B">
        <w:rPr>
          <w:rFonts w:ascii="Times New Roman" w:hAnsi="Times New Roman"/>
          <w:sz w:val="28"/>
          <w:szCs w:val="28"/>
        </w:rPr>
        <w:t>7</w:t>
      </w:r>
      <w:r w:rsidR="008F0C24">
        <w:rPr>
          <w:rFonts w:ascii="Times New Roman" w:hAnsi="Times New Roman"/>
          <w:sz w:val="28"/>
          <w:szCs w:val="28"/>
        </w:rPr>
        <w:t xml:space="preserve"> </w:t>
      </w:r>
      <w:r w:rsidRPr="00410377">
        <w:rPr>
          <w:rFonts w:ascii="Times New Roman" w:hAnsi="Times New Roman"/>
          <w:sz w:val="28"/>
          <w:szCs w:val="28"/>
        </w:rPr>
        <w:t>изменени</w:t>
      </w:r>
      <w:r w:rsidR="008F0C24">
        <w:rPr>
          <w:rFonts w:ascii="Times New Roman" w:hAnsi="Times New Roman"/>
          <w:sz w:val="28"/>
          <w:szCs w:val="28"/>
        </w:rPr>
        <w:t>й</w:t>
      </w:r>
      <w:r w:rsidRPr="00410377">
        <w:rPr>
          <w:rFonts w:ascii="Times New Roman" w:hAnsi="Times New Roman"/>
          <w:sz w:val="28"/>
          <w:szCs w:val="28"/>
        </w:rPr>
        <w:t>, в результате которых плановые назначения по доходам были скорректированы с учётом фактического поступления, уточнения прогноза поступлений главными администраторами доходов и изменений бюджетного</w:t>
      </w:r>
      <w:r w:rsidR="00784E7D">
        <w:rPr>
          <w:rFonts w:ascii="Times New Roman" w:hAnsi="Times New Roman"/>
          <w:sz w:val="28"/>
          <w:szCs w:val="28"/>
        </w:rPr>
        <w:t xml:space="preserve"> и налогового законодательства.</w:t>
      </w:r>
    </w:p>
    <w:p w:rsidR="00A9770F" w:rsidRDefault="00A9770F" w:rsidP="00EA04CA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проверки установлено, что итоговые показатели графы 5 раздела 1 «Доходы бюджета» Отчета об исполнении бюджета по состоянию на 01.01.202</w:t>
      </w:r>
      <w:r w:rsidR="00CF0A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ф. 0503117 в объеме </w:t>
      </w:r>
      <w:r w:rsidR="00CF0A59">
        <w:rPr>
          <w:rFonts w:ascii="Times New Roman" w:hAnsi="Times New Roman"/>
          <w:sz w:val="28"/>
          <w:szCs w:val="28"/>
        </w:rPr>
        <w:t>1 037 717,7</w:t>
      </w:r>
      <w:r>
        <w:rPr>
          <w:rFonts w:ascii="Times New Roman" w:hAnsi="Times New Roman"/>
          <w:sz w:val="28"/>
          <w:szCs w:val="28"/>
        </w:rPr>
        <w:t xml:space="preserve"> тыс. рублей подтверждаются показателями отчета о кассовых поступлениях и выбытия Управления Федерального казначейства по Брянской области, данными бюджетной отчетности об исполнении бюджета ф.0503127 главных администраторов доходов </w:t>
      </w:r>
      <w:r w:rsidR="00CF0A59">
        <w:rPr>
          <w:rFonts w:ascii="Times New Roman" w:hAnsi="Times New Roman"/>
          <w:sz w:val="28"/>
          <w:szCs w:val="28"/>
        </w:rPr>
        <w:t>районного бюджета.</w:t>
      </w:r>
    </w:p>
    <w:p w:rsidR="00784E7D" w:rsidRDefault="00410377" w:rsidP="00EA04CA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377">
        <w:rPr>
          <w:rFonts w:ascii="Times New Roman" w:hAnsi="Times New Roman"/>
          <w:sz w:val="28"/>
          <w:szCs w:val="28"/>
        </w:rPr>
        <w:t xml:space="preserve">Исполнение плановых бюджетных назначений по доходам за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410377">
        <w:rPr>
          <w:rFonts w:ascii="Times New Roman" w:hAnsi="Times New Roman"/>
          <w:sz w:val="28"/>
          <w:szCs w:val="28"/>
        </w:rPr>
        <w:t xml:space="preserve"> год представлено ниже.</w:t>
      </w:r>
    </w:p>
    <w:p w:rsidR="00990BD8" w:rsidRDefault="00990BD8" w:rsidP="004437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16"/>
        <w:gridCol w:w="1769"/>
        <w:gridCol w:w="1418"/>
        <w:gridCol w:w="1381"/>
      </w:tblGrid>
      <w:tr w:rsidR="00D12FC6" w:rsidRPr="001E78CE" w:rsidTr="00EA0DD6">
        <w:tc>
          <w:tcPr>
            <w:tcW w:w="1809" w:type="dxa"/>
            <w:vMerge w:val="restart"/>
            <w:shd w:val="clear" w:color="auto" w:fill="00B0F0"/>
          </w:tcPr>
          <w:p w:rsidR="00D12FC6" w:rsidRPr="001E78CE" w:rsidRDefault="00D12FC6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00B0F0"/>
          </w:tcPr>
          <w:p w:rsidR="00D12FC6" w:rsidRPr="001E78CE" w:rsidRDefault="00D12FC6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Первоначальный бюджет, тыс. рублей</w:t>
            </w:r>
          </w:p>
        </w:tc>
        <w:tc>
          <w:tcPr>
            <w:tcW w:w="1916" w:type="dxa"/>
            <w:vMerge w:val="restart"/>
            <w:shd w:val="clear" w:color="auto" w:fill="00B0F0"/>
          </w:tcPr>
          <w:p w:rsidR="00D12FC6" w:rsidRPr="001E78CE" w:rsidRDefault="00D12FC6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Утверждённый бюджет, тыс. рублей</w:t>
            </w:r>
          </w:p>
        </w:tc>
        <w:tc>
          <w:tcPr>
            <w:tcW w:w="4568" w:type="dxa"/>
            <w:gridSpan w:val="3"/>
            <w:shd w:val="clear" w:color="auto" w:fill="00B0F0"/>
          </w:tcPr>
          <w:p w:rsidR="00D12FC6" w:rsidRPr="001E78CE" w:rsidRDefault="00094BEB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Исполнено</w:t>
            </w:r>
          </w:p>
        </w:tc>
      </w:tr>
      <w:tr w:rsidR="00D12FC6" w:rsidRPr="001E78CE" w:rsidTr="00EA0DD6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D12FC6" w:rsidRPr="001E78CE" w:rsidRDefault="00D12FC6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D12FC6" w:rsidRPr="001E78CE" w:rsidRDefault="00D12FC6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D12FC6" w:rsidRPr="001E78CE" w:rsidRDefault="00D12FC6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00B0F0"/>
          </w:tcPr>
          <w:p w:rsidR="00D12FC6" w:rsidRPr="001E78CE" w:rsidRDefault="00D12FC6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тыс. рублей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</w:tcPr>
          <w:p w:rsidR="00D12FC6" w:rsidRPr="001E78CE" w:rsidRDefault="00D12FC6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к первоначальному бюджету, %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00B0F0"/>
          </w:tcPr>
          <w:p w:rsidR="00D12FC6" w:rsidRPr="001E78CE" w:rsidRDefault="00D12FC6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E78CE">
              <w:rPr>
                <w:rFonts w:ascii="Times New Roman" w:eastAsia="Times New Roman" w:hAnsi="Times New Roman"/>
                <w:b/>
              </w:rPr>
              <w:t>к утверждённому бюджету, %</w:t>
            </w:r>
          </w:p>
        </w:tc>
      </w:tr>
      <w:tr w:rsidR="00757AFD" w:rsidRPr="001E78CE" w:rsidTr="00EA0DD6">
        <w:trPr>
          <w:trHeight w:val="189"/>
        </w:trPr>
        <w:tc>
          <w:tcPr>
            <w:tcW w:w="1809" w:type="dxa"/>
            <w:shd w:val="clear" w:color="auto" w:fill="00B0F0"/>
          </w:tcPr>
          <w:p w:rsidR="008D138D" w:rsidRPr="001E78CE" w:rsidRDefault="008D138D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E78C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00B0F0"/>
          </w:tcPr>
          <w:p w:rsidR="008D138D" w:rsidRPr="001E78CE" w:rsidRDefault="008D138D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E78C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00B0F0"/>
          </w:tcPr>
          <w:p w:rsidR="008D138D" w:rsidRPr="001E78CE" w:rsidRDefault="008D138D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E78C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69" w:type="dxa"/>
            <w:shd w:val="clear" w:color="auto" w:fill="00B0F0"/>
          </w:tcPr>
          <w:p w:rsidR="008D138D" w:rsidRPr="001E78CE" w:rsidRDefault="008D138D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E78C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00B0F0"/>
          </w:tcPr>
          <w:p w:rsidR="008D138D" w:rsidRPr="001E78CE" w:rsidRDefault="008D138D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E78C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1" w:type="dxa"/>
            <w:shd w:val="clear" w:color="auto" w:fill="00B0F0"/>
          </w:tcPr>
          <w:p w:rsidR="008D138D" w:rsidRPr="001E78CE" w:rsidRDefault="008D138D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E78C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757AFD" w:rsidRPr="001E78CE" w:rsidTr="00EA0DD6">
        <w:tc>
          <w:tcPr>
            <w:tcW w:w="1809" w:type="dxa"/>
            <w:shd w:val="clear" w:color="auto" w:fill="auto"/>
          </w:tcPr>
          <w:p w:rsidR="008D138D" w:rsidRPr="001E78CE" w:rsidRDefault="008D138D" w:rsidP="00EA04CA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1E78CE">
              <w:rPr>
                <w:rFonts w:ascii="Times New Roman" w:eastAsia="Times New Roman" w:hAnsi="Times New Roman"/>
              </w:rPr>
              <w:lastRenderedPageBreak/>
              <w:t>Доходы</w:t>
            </w:r>
            <w:r w:rsidR="00CF248A" w:rsidRPr="001E78CE">
              <w:rPr>
                <w:rFonts w:ascii="Times New Roman" w:eastAsia="Times New Roman" w:hAnsi="Times New Roman"/>
              </w:rPr>
              <w:t>,</w:t>
            </w:r>
            <w:r w:rsidRPr="001E78CE">
              <w:rPr>
                <w:rFonts w:ascii="Times New Roman" w:eastAsia="Times New Roman" w:hAnsi="Times New Roman"/>
              </w:rPr>
              <w:t xml:space="preserve"> всего</w:t>
            </w:r>
          </w:p>
        </w:tc>
        <w:tc>
          <w:tcPr>
            <w:tcW w:w="1560" w:type="dxa"/>
            <w:shd w:val="clear" w:color="auto" w:fill="auto"/>
          </w:tcPr>
          <w:p w:rsidR="008D138D" w:rsidRPr="001E78CE" w:rsidRDefault="00A31580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909 850,5</w:t>
            </w:r>
          </w:p>
        </w:tc>
        <w:tc>
          <w:tcPr>
            <w:tcW w:w="1916" w:type="dxa"/>
            <w:shd w:val="clear" w:color="auto" w:fill="auto"/>
          </w:tcPr>
          <w:p w:rsidR="008D138D" w:rsidRPr="001E78CE" w:rsidRDefault="00EA0DD6" w:rsidP="00D90C92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1 088 841,7</w:t>
            </w:r>
          </w:p>
        </w:tc>
        <w:tc>
          <w:tcPr>
            <w:tcW w:w="1769" w:type="dxa"/>
            <w:shd w:val="clear" w:color="auto" w:fill="auto"/>
          </w:tcPr>
          <w:p w:rsidR="008D138D" w:rsidRPr="001E78CE" w:rsidRDefault="00EA0DD6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1 037 717,7</w:t>
            </w:r>
          </w:p>
        </w:tc>
        <w:tc>
          <w:tcPr>
            <w:tcW w:w="1418" w:type="dxa"/>
            <w:shd w:val="clear" w:color="auto" w:fill="auto"/>
          </w:tcPr>
          <w:p w:rsidR="008D138D" w:rsidRPr="001E78CE" w:rsidRDefault="00CE64D7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114,1</w:t>
            </w:r>
          </w:p>
        </w:tc>
        <w:tc>
          <w:tcPr>
            <w:tcW w:w="1381" w:type="dxa"/>
            <w:shd w:val="clear" w:color="auto" w:fill="auto"/>
          </w:tcPr>
          <w:p w:rsidR="008D138D" w:rsidRPr="001E78CE" w:rsidRDefault="00CE64D7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95,3</w:t>
            </w:r>
          </w:p>
        </w:tc>
      </w:tr>
      <w:tr w:rsidR="00757AFD" w:rsidRPr="001E78CE" w:rsidTr="00EA0DD6">
        <w:tc>
          <w:tcPr>
            <w:tcW w:w="1809" w:type="dxa"/>
            <w:shd w:val="clear" w:color="auto" w:fill="auto"/>
          </w:tcPr>
          <w:p w:rsidR="008D138D" w:rsidRPr="001E78CE" w:rsidRDefault="008D138D" w:rsidP="00EA04CA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1E78CE">
              <w:rPr>
                <w:rFonts w:ascii="Times New Roman" w:eastAsia="Times New Roman" w:hAnsi="Times New Roman"/>
              </w:rPr>
              <w:t>Налоговые доходы</w:t>
            </w:r>
          </w:p>
        </w:tc>
        <w:tc>
          <w:tcPr>
            <w:tcW w:w="1560" w:type="dxa"/>
            <w:shd w:val="clear" w:color="auto" w:fill="auto"/>
          </w:tcPr>
          <w:p w:rsidR="008D138D" w:rsidRPr="001E78CE" w:rsidRDefault="00E42A91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161 552,0</w:t>
            </w:r>
          </w:p>
        </w:tc>
        <w:tc>
          <w:tcPr>
            <w:tcW w:w="1916" w:type="dxa"/>
            <w:shd w:val="clear" w:color="auto" w:fill="auto"/>
          </w:tcPr>
          <w:p w:rsidR="008D138D" w:rsidRPr="001E78CE" w:rsidRDefault="00EA0DD6" w:rsidP="00D075C8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167 028,7</w:t>
            </w:r>
          </w:p>
        </w:tc>
        <w:tc>
          <w:tcPr>
            <w:tcW w:w="1769" w:type="dxa"/>
            <w:shd w:val="clear" w:color="auto" w:fill="auto"/>
          </w:tcPr>
          <w:p w:rsidR="008D138D" w:rsidRPr="001E78CE" w:rsidRDefault="00EA0DD6" w:rsidP="00407917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172 654,1</w:t>
            </w:r>
          </w:p>
        </w:tc>
        <w:tc>
          <w:tcPr>
            <w:tcW w:w="1418" w:type="dxa"/>
            <w:shd w:val="clear" w:color="auto" w:fill="auto"/>
          </w:tcPr>
          <w:p w:rsidR="008D138D" w:rsidRPr="001E78CE" w:rsidRDefault="00CE64D7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106,9</w:t>
            </w:r>
          </w:p>
        </w:tc>
        <w:tc>
          <w:tcPr>
            <w:tcW w:w="1381" w:type="dxa"/>
            <w:shd w:val="clear" w:color="auto" w:fill="auto"/>
          </w:tcPr>
          <w:p w:rsidR="008D138D" w:rsidRPr="001E78CE" w:rsidRDefault="00CE64D7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103,4</w:t>
            </w:r>
          </w:p>
        </w:tc>
      </w:tr>
      <w:tr w:rsidR="00757AFD" w:rsidRPr="001E78CE" w:rsidTr="00EA0DD6">
        <w:tc>
          <w:tcPr>
            <w:tcW w:w="1809" w:type="dxa"/>
            <w:shd w:val="clear" w:color="auto" w:fill="auto"/>
          </w:tcPr>
          <w:p w:rsidR="008D138D" w:rsidRPr="001E78CE" w:rsidRDefault="008D138D" w:rsidP="00EA04CA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1E78CE">
              <w:rPr>
                <w:rFonts w:ascii="Times New Roman" w:eastAsia="Times New Roman" w:hAnsi="Times New Roman"/>
              </w:rPr>
              <w:t>Неналоговые доходы</w:t>
            </w:r>
          </w:p>
        </w:tc>
        <w:tc>
          <w:tcPr>
            <w:tcW w:w="1560" w:type="dxa"/>
            <w:shd w:val="clear" w:color="auto" w:fill="auto"/>
          </w:tcPr>
          <w:p w:rsidR="008D138D" w:rsidRPr="001E78CE" w:rsidRDefault="00E42A91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11 008,0</w:t>
            </w:r>
          </w:p>
        </w:tc>
        <w:tc>
          <w:tcPr>
            <w:tcW w:w="1916" w:type="dxa"/>
            <w:shd w:val="clear" w:color="auto" w:fill="auto"/>
          </w:tcPr>
          <w:p w:rsidR="008D138D" w:rsidRPr="001E78CE" w:rsidRDefault="00EA0DD6" w:rsidP="00D075C8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36 670,4</w:t>
            </w:r>
          </w:p>
        </w:tc>
        <w:tc>
          <w:tcPr>
            <w:tcW w:w="1769" w:type="dxa"/>
            <w:shd w:val="clear" w:color="auto" w:fill="auto"/>
          </w:tcPr>
          <w:p w:rsidR="008D138D" w:rsidRPr="001E78CE" w:rsidRDefault="00EA0DD6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38 073,0</w:t>
            </w:r>
          </w:p>
        </w:tc>
        <w:tc>
          <w:tcPr>
            <w:tcW w:w="1418" w:type="dxa"/>
            <w:shd w:val="clear" w:color="auto" w:fill="auto"/>
          </w:tcPr>
          <w:p w:rsidR="008D138D" w:rsidRPr="001E78CE" w:rsidRDefault="00CE64D7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345,9</w:t>
            </w:r>
          </w:p>
        </w:tc>
        <w:tc>
          <w:tcPr>
            <w:tcW w:w="1381" w:type="dxa"/>
            <w:shd w:val="clear" w:color="auto" w:fill="auto"/>
          </w:tcPr>
          <w:p w:rsidR="008D138D" w:rsidRPr="001E78CE" w:rsidRDefault="00CE64D7" w:rsidP="00EA04CA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103,8</w:t>
            </w:r>
          </w:p>
        </w:tc>
      </w:tr>
      <w:tr w:rsidR="00EA0DD6" w:rsidRPr="001E78CE" w:rsidTr="00EA0DD6">
        <w:tc>
          <w:tcPr>
            <w:tcW w:w="1809" w:type="dxa"/>
            <w:shd w:val="clear" w:color="auto" w:fill="auto"/>
          </w:tcPr>
          <w:p w:rsidR="00EA0DD6" w:rsidRPr="001E78CE" w:rsidRDefault="00EA0DD6" w:rsidP="00EA0DD6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1E78CE">
              <w:rPr>
                <w:rFonts w:ascii="Times New Roman" w:eastAsia="Times New Roman" w:hAnsi="Times New Roman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</w:tcPr>
          <w:p w:rsidR="00EA0DD6" w:rsidRPr="001E78CE" w:rsidRDefault="00EA0DD6" w:rsidP="00EA0DD6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737 290,5</w:t>
            </w:r>
          </w:p>
        </w:tc>
        <w:tc>
          <w:tcPr>
            <w:tcW w:w="1916" w:type="dxa"/>
            <w:shd w:val="clear" w:color="auto" w:fill="auto"/>
          </w:tcPr>
          <w:p w:rsidR="00EA0DD6" w:rsidRPr="001E78CE" w:rsidRDefault="00EA0DD6" w:rsidP="00EA0DD6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885 142,6</w:t>
            </w:r>
          </w:p>
        </w:tc>
        <w:tc>
          <w:tcPr>
            <w:tcW w:w="1769" w:type="dxa"/>
            <w:shd w:val="clear" w:color="auto" w:fill="auto"/>
          </w:tcPr>
          <w:p w:rsidR="00EA0DD6" w:rsidRPr="001E78CE" w:rsidRDefault="00EA0DD6" w:rsidP="00EA0DD6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826 990,6</w:t>
            </w:r>
          </w:p>
        </w:tc>
        <w:tc>
          <w:tcPr>
            <w:tcW w:w="1418" w:type="dxa"/>
            <w:shd w:val="clear" w:color="auto" w:fill="auto"/>
          </w:tcPr>
          <w:p w:rsidR="00EA0DD6" w:rsidRPr="001E78CE" w:rsidRDefault="00CE64D7" w:rsidP="00EA0DD6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112,2</w:t>
            </w:r>
          </w:p>
        </w:tc>
        <w:tc>
          <w:tcPr>
            <w:tcW w:w="1381" w:type="dxa"/>
            <w:shd w:val="clear" w:color="auto" w:fill="auto"/>
          </w:tcPr>
          <w:p w:rsidR="00EA0DD6" w:rsidRPr="001E78CE" w:rsidRDefault="00CE64D7" w:rsidP="00EA0DD6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93,4</w:t>
            </w:r>
          </w:p>
        </w:tc>
      </w:tr>
    </w:tbl>
    <w:p w:rsidR="00117D3F" w:rsidRDefault="00117D3F" w:rsidP="00C832A2">
      <w:pPr>
        <w:spacing w:line="240" w:lineRule="auto"/>
        <w:ind w:firstLine="709"/>
        <w:jc w:val="both"/>
      </w:pPr>
    </w:p>
    <w:p w:rsidR="00E825FF" w:rsidRDefault="00117D3F" w:rsidP="00BD662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D3F">
        <w:rPr>
          <w:rFonts w:ascii="Times New Roman" w:hAnsi="Times New Roman"/>
          <w:sz w:val="28"/>
          <w:szCs w:val="28"/>
        </w:rPr>
        <w:t xml:space="preserve">В результате внесения изменений в бюджет </w:t>
      </w:r>
      <w:r w:rsidR="00B851A8">
        <w:rPr>
          <w:rFonts w:ascii="Times New Roman" w:hAnsi="Times New Roman"/>
          <w:sz w:val="28"/>
          <w:szCs w:val="28"/>
        </w:rPr>
        <w:t>Почепского района</w:t>
      </w:r>
      <w:r w:rsidRPr="00117D3F">
        <w:rPr>
          <w:rFonts w:ascii="Times New Roman" w:hAnsi="Times New Roman"/>
          <w:sz w:val="28"/>
          <w:szCs w:val="28"/>
        </w:rPr>
        <w:t xml:space="preserve"> общий объём доходов увеличился на </w:t>
      </w:r>
      <w:r w:rsidR="0004096E">
        <w:rPr>
          <w:rFonts w:ascii="Times New Roman" w:hAnsi="Times New Roman"/>
          <w:sz w:val="28"/>
          <w:szCs w:val="28"/>
        </w:rPr>
        <w:t>178 991,2</w:t>
      </w:r>
      <w:r w:rsidRPr="00117D3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4096E">
        <w:rPr>
          <w:rFonts w:ascii="Times New Roman" w:hAnsi="Times New Roman"/>
          <w:sz w:val="28"/>
          <w:szCs w:val="28"/>
        </w:rPr>
        <w:t>19,7</w:t>
      </w:r>
      <w:r w:rsidR="00B851A8">
        <w:rPr>
          <w:rFonts w:ascii="Times New Roman" w:hAnsi="Times New Roman"/>
          <w:sz w:val="28"/>
          <w:szCs w:val="28"/>
        </w:rPr>
        <w:t xml:space="preserve"> процент</w:t>
      </w:r>
      <w:r w:rsidR="00C7763C">
        <w:rPr>
          <w:rFonts w:ascii="Times New Roman" w:hAnsi="Times New Roman"/>
          <w:sz w:val="28"/>
          <w:szCs w:val="28"/>
        </w:rPr>
        <w:t>ов</w:t>
      </w:r>
      <w:r w:rsidR="00E825FF">
        <w:rPr>
          <w:rFonts w:ascii="Times New Roman" w:hAnsi="Times New Roman"/>
          <w:sz w:val="28"/>
          <w:szCs w:val="28"/>
        </w:rPr>
        <w:t xml:space="preserve"> </w:t>
      </w:r>
      <w:r w:rsidR="00E825FF" w:rsidRPr="00117D3F">
        <w:rPr>
          <w:rFonts w:ascii="Times New Roman" w:hAnsi="Times New Roman"/>
          <w:sz w:val="28"/>
          <w:szCs w:val="28"/>
        </w:rPr>
        <w:t>за счёт увеличения</w:t>
      </w:r>
      <w:r w:rsidR="00E825FF">
        <w:rPr>
          <w:rFonts w:ascii="Times New Roman" w:hAnsi="Times New Roman"/>
          <w:sz w:val="28"/>
          <w:szCs w:val="28"/>
        </w:rPr>
        <w:t>:</w:t>
      </w:r>
    </w:p>
    <w:p w:rsidR="00E825FF" w:rsidRDefault="00E825FF" w:rsidP="00BD662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7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налоговых доходов на </w:t>
      </w:r>
      <w:r w:rsidR="0004096E">
        <w:rPr>
          <w:rFonts w:ascii="Times New Roman" w:hAnsi="Times New Roman"/>
          <w:sz w:val="28"/>
          <w:szCs w:val="28"/>
        </w:rPr>
        <w:t>5 476,7</w:t>
      </w:r>
      <w:r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4096E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процентов,</w:t>
      </w:r>
    </w:p>
    <w:p w:rsidR="00E825FF" w:rsidRDefault="00E825FF" w:rsidP="00BD662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неналоговых доходов на </w:t>
      </w:r>
      <w:r w:rsidR="0004096E">
        <w:rPr>
          <w:rFonts w:ascii="Times New Roman" w:hAnsi="Times New Roman"/>
          <w:sz w:val="28"/>
          <w:szCs w:val="28"/>
        </w:rPr>
        <w:t>25 662,4</w:t>
      </w:r>
      <w:r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4096E">
        <w:rPr>
          <w:rFonts w:ascii="Times New Roman" w:hAnsi="Times New Roman"/>
          <w:sz w:val="28"/>
          <w:szCs w:val="28"/>
        </w:rPr>
        <w:t>333,1</w:t>
      </w:r>
      <w:r>
        <w:rPr>
          <w:rFonts w:ascii="Times New Roman" w:hAnsi="Times New Roman"/>
          <w:sz w:val="28"/>
          <w:szCs w:val="28"/>
        </w:rPr>
        <w:t xml:space="preserve"> процентов,</w:t>
      </w:r>
    </w:p>
    <w:p w:rsidR="00E825FF" w:rsidRDefault="00E825FF" w:rsidP="00BD662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D3F">
        <w:rPr>
          <w:rFonts w:ascii="Times New Roman" w:hAnsi="Times New Roman"/>
          <w:sz w:val="28"/>
          <w:szCs w:val="28"/>
        </w:rPr>
        <w:t xml:space="preserve">безвозмездных поступлений на </w:t>
      </w:r>
      <w:r w:rsidR="0004096E">
        <w:rPr>
          <w:rFonts w:ascii="Times New Roman" w:hAnsi="Times New Roman"/>
          <w:sz w:val="28"/>
          <w:szCs w:val="28"/>
        </w:rPr>
        <w:t>147 852,1</w:t>
      </w:r>
      <w:r w:rsidRPr="00117D3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4096E">
        <w:rPr>
          <w:rFonts w:ascii="Times New Roman" w:hAnsi="Times New Roman"/>
          <w:sz w:val="28"/>
          <w:szCs w:val="28"/>
        </w:rPr>
        <w:t>20,1</w:t>
      </w:r>
      <w:r>
        <w:rPr>
          <w:rFonts w:ascii="Times New Roman" w:hAnsi="Times New Roman"/>
          <w:sz w:val="28"/>
          <w:szCs w:val="28"/>
        </w:rPr>
        <w:t xml:space="preserve"> процентов.</w:t>
      </w:r>
    </w:p>
    <w:p w:rsidR="00F81480" w:rsidRDefault="00117D3F" w:rsidP="00EA04C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D3F">
        <w:rPr>
          <w:rFonts w:ascii="Times New Roman" w:hAnsi="Times New Roman"/>
          <w:sz w:val="28"/>
          <w:szCs w:val="28"/>
        </w:rPr>
        <w:t xml:space="preserve"> </w:t>
      </w:r>
      <w:r w:rsidR="005A3460">
        <w:rPr>
          <w:rFonts w:ascii="Times New Roman" w:hAnsi="Times New Roman"/>
          <w:sz w:val="28"/>
          <w:szCs w:val="28"/>
        </w:rPr>
        <w:t xml:space="preserve"> </w:t>
      </w:r>
      <w:r w:rsidR="00F81480">
        <w:rPr>
          <w:rFonts w:ascii="Times New Roman" w:hAnsi="Times New Roman"/>
          <w:sz w:val="28"/>
          <w:szCs w:val="28"/>
        </w:rPr>
        <w:t xml:space="preserve">Исполнение доходов бюджета </w:t>
      </w:r>
      <w:r w:rsidR="00FA01A0">
        <w:rPr>
          <w:rFonts w:ascii="Times New Roman" w:hAnsi="Times New Roman"/>
          <w:sz w:val="28"/>
          <w:szCs w:val="28"/>
        </w:rPr>
        <w:t xml:space="preserve">Почепского муниципального района </w:t>
      </w:r>
      <w:r w:rsidR="00F81480">
        <w:rPr>
          <w:rFonts w:ascii="Times New Roman" w:hAnsi="Times New Roman"/>
          <w:sz w:val="28"/>
          <w:szCs w:val="28"/>
        </w:rPr>
        <w:t xml:space="preserve">за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F81480">
        <w:rPr>
          <w:rFonts w:ascii="Times New Roman" w:hAnsi="Times New Roman"/>
          <w:sz w:val="28"/>
          <w:szCs w:val="28"/>
        </w:rPr>
        <w:t xml:space="preserve"> год характеризуется данными, приведенными в таблице:</w:t>
      </w:r>
    </w:p>
    <w:p w:rsidR="00F81480" w:rsidRDefault="00F81480" w:rsidP="00FA01A0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45502">
        <w:rPr>
          <w:rFonts w:ascii="Times New Roman" w:hAnsi="Times New Roman"/>
          <w:sz w:val="24"/>
          <w:szCs w:val="24"/>
        </w:rPr>
        <w:t>ыс. руб</w:t>
      </w:r>
      <w:r w:rsidR="00FA01A0">
        <w:rPr>
          <w:rFonts w:ascii="Times New Roman" w:hAnsi="Times New Roman"/>
          <w:sz w:val="24"/>
          <w:szCs w:val="24"/>
        </w:rPr>
        <w:t>лей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1134"/>
        <w:gridCol w:w="1276"/>
        <w:gridCol w:w="709"/>
        <w:gridCol w:w="1304"/>
        <w:gridCol w:w="680"/>
        <w:gridCol w:w="851"/>
        <w:gridCol w:w="1134"/>
        <w:gridCol w:w="850"/>
      </w:tblGrid>
      <w:tr w:rsidR="00F81480" w:rsidRPr="007D1369" w:rsidTr="00106A2D">
        <w:tc>
          <w:tcPr>
            <w:tcW w:w="1956" w:type="dxa"/>
            <w:vMerge w:val="restart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Утверждено на </w:t>
            </w:r>
            <w:r w:rsidR="0080108A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3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 xml:space="preserve">Исполнено за </w:t>
            </w:r>
            <w:r w:rsidR="0080108A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 xml:space="preserve">Исполнено за </w:t>
            </w:r>
            <w:r w:rsidR="0080108A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81480" w:rsidRPr="007D1369" w:rsidTr="00725012">
        <w:trPr>
          <w:trHeight w:val="1371"/>
        </w:trPr>
        <w:tc>
          <w:tcPr>
            <w:tcW w:w="1956" w:type="dxa"/>
            <w:vMerge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тыс. руб</w:t>
            </w:r>
            <w:r w:rsidR="006B3C87">
              <w:rPr>
                <w:rFonts w:ascii="Times New Roman" w:hAnsi="Times New Roman"/>
                <w:b/>
                <w:sz w:val="20"/>
                <w:szCs w:val="20"/>
              </w:rPr>
              <w:t>лей</w:t>
            </w:r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решение</w:t>
            </w:r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 xml:space="preserve">от </w:t>
            </w:r>
            <w:r w:rsidR="00BD66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5017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4B042D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80108A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F81480" w:rsidRPr="008F0C24" w:rsidRDefault="00F81480" w:rsidP="00A50175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A50175"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тыс. руб</w:t>
            </w:r>
            <w:r w:rsidR="006B3C87">
              <w:rPr>
                <w:rFonts w:ascii="Times New Roman" w:hAnsi="Times New Roman"/>
                <w:b/>
                <w:sz w:val="20"/>
                <w:szCs w:val="20"/>
              </w:rPr>
              <w:t>лей</w:t>
            </w:r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решение</w:t>
            </w:r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 xml:space="preserve">от </w:t>
            </w:r>
            <w:r w:rsidR="004B04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5017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B042D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80108A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:rsidR="00F81480" w:rsidRPr="008F0C24" w:rsidRDefault="00F81480" w:rsidP="0058131D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58131D">
              <w:rPr>
                <w:rFonts w:ascii="Times New Roman" w:hAnsi="Times New Roman"/>
                <w:b/>
                <w:sz w:val="20"/>
                <w:szCs w:val="20"/>
              </w:rPr>
              <w:t>206</w:t>
            </w:r>
          </w:p>
        </w:tc>
        <w:tc>
          <w:tcPr>
            <w:tcW w:w="709" w:type="dxa"/>
            <w:shd w:val="clear" w:color="auto" w:fill="00B0F0"/>
          </w:tcPr>
          <w:p w:rsidR="00F81480" w:rsidRPr="008F0C24" w:rsidRDefault="00A8199B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F81480" w:rsidRPr="008F0C24">
              <w:rPr>
                <w:rFonts w:ascii="Times New Roman" w:hAnsi="Times New Roman"/>
                <w:b/>
                <w:sz w:val="20"/>
                <w:szCs w:val="20"/>
              </w:rPr>
              <w:t>тклоне</w:t>
            </w:r>
            <w:proofErr w:type="spellEnd"/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в %</w:t>
            </w:r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(гр.3/гр.</w:t>
            </w:r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2*100)</w:t>
            </w:r>
          </w:p>
        </w:tc>
        <w:tc>
          <w:tcPr>
            <w:tcW w:w="1304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6B3C87">
              <w:rPr>
                <w:rFonts w:ascii="Times New Roman" w:hAnsi="Times New Roman"/>
                <w:b/>
                <w:sz w:val="20"/>
                <w:szCs w:val="20"/>
              </w:rPr>
              <w:t>лей</w:t>
            </w:r>
          </w:p>
        </w:tc>
        <w:tc>
          <w:tcPr>
            <w:tcW w:w="680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 xml:space="preserve">в % к </w:t>
            </w:r>
            <w:proofErr w:type="spellStart"/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утверж</w:t>
            </w:r>
            <w:proofErr w:type="spellEnd"/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денным</w:t>
            </w:r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(гр. 5/гр.</w:t>
            </w:r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3* 100)</w:t>
            </w:r>
          </w:p>
        </w:tc>
        <w:tc>
          <w:tcPr>
            <w:tcW w:w="851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струк</w:t>
            </w:r>
            <w:proofErr w:type="spellEnd"/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тура,</w:t>
            </w:r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6B3C87">
              <w:rPr>
                <w:rFonts w:ascii="Times New Roman" w:hAnsi="Times New Roman"/>
                <w:b/>
                <w:sz w:val="20"/>
                <w:szCs w:val="20"/>
              </w:rPr>
              <w:t>лей</w:t>
            </w:r>
          </w:p>
        </w:tc>
        <w:tc>
          <w:tcPr>
            <w:tcW w:w="850" w:type="dxa"/>
            <w:shd w:val="clear" w:color="auto" w:fill="00B0F0"/>
          </w:tcPr>
          <w:p w:rsidR="00F81480" w:rsidRPr="008F0C24" w:rsidRDefault="0080108A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F81480" w:rsidRPr="008F0C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F81480" w:rsidRPr="008F0C24" w:rsidRDefault="0080108A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F81480" w:rsidRPr="008F0C24">
              <w:rPr>
                <w:rFonts w:ascii="Times New Roman" w:hAnsi="Times New Roman"/>
                <w:b/>
                <w:sz w:val="20"/>
                <w:szCs w:val="20"/>
              </w:rPr>
              <w:t>, в %,</w:t>
            </w:r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гр.5/гр.</w:t>
            </w:r>
          </w:p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8*100</w:t>
            </w:r>
          </w:p>
        </w:tc>
      </w:tr>
      <w:tr w:rsidR="00F81480" w:rsidRPr="007D1369" w:rsidTr="00725012">
        <w:tc>
          <w:tcPr>
            <w:tcW w:w="1956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00B0F0"/>
          </w:tcPr>
          <w:p w:rsidR="00F81480" w:rsidRPr="008F0C24" w:rsidRDefault="00F81480" w:rsidP="00EA04CA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C2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492966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92966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доходы, всего</w:t>
            </w:r>
          </w:p>
          <w:p w:rsidR="003B5984" w:rsidRPr="00492966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92966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3B5984" w:rsidRPr="00492966" w:rsidRDefault="002B6C69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172 560,0</w:t>
            </w:r>
          </w:p>
        </w:tc>
        <w:tc>
          <w:tcPr>
            <w:tcW w:w="1276" w:type="dxa"/>
            <w:vAlign w:val="center"/>
          </w:tcPr>
          <w:p w:rsidR="003B5984" w:rsidRPr="00492966" w:rsidRDefault="0075270C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203 699,1</w:t>
            </w:r>
          </w:p>
        </w:tc>
        <w:tc>
          <w:tcPr>
            <w:tcW w:w="709" w:type="dxa"/>
            <w:vAlign w:val="center"/>
          </w:tcPr>
          <w:p w:rsidR="003B5984" w:rsidRPr="00492966" w:rsidRDefault="00D8473B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304" w:type="dxa"/>
            <w:vAlign w:val="center"/>
          </w:tcPr>
          <w:p w:rsidR="003B5984" w:rsidRPr="00492966" w:rsidRDefault="0075270C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210 727,1</w:t>
            </w:r>
          </w:p>
        </w:tc>
        <w:tc>
          <w:tcPr>
            <w:tcW w:w="680" w:type="dxa"/>
            <w:vAlign w:val="center"/>
          </w:tcPr>
          <w:p w:rsidR="003B5984" w:rsidRPr="00492966" w:rsidRDefault="00C750E9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851" w:type="dxa"/>
            <w:vAlign w:val="center"/>
          </w:tcPr>
          <w:p w:rsidR="003B5984" w:rsidRPr="00492966" w:rsidRDefault="00560D42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vAlign w:val="center"/>
          </w:tcPr>
          <w:p w:rsidR="003B5984" w:rsidRPr="00492966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177 822,2</w:t>
            </w:r>
          </w:p>
        </w:tc>
        <w:tc>
          <w:tcPr>
            <w:tcW w:w="850" w:type="dxa"/>
            <w:vAlign w:val="center"/>
          </w:tcPr>
          <w:p w:rsidR="003B5984" w:rsidRPr="00492966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118,5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492966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92966">
              <w:rPr>
                <w:rFonts w:ascii="Times New Roman" w:hAnsi="Times New Roman"/>
                <w:b/>
                <w:sz w:val="20"/>
                <w:szCs w:val="20"/>
              </w:rPr>
              <w:t>Налоговые доходы,</w:t>
            </w:r>
          </w:p>
          <w:p w:rsidR="003B5984" w:rsidRPr="00492966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9296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3B5984" w:rsidRPr="00492966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92966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3B5984" w:rsidRPr="00492966" w:rsidRDefault="00E90B6C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161 552,0</w:t>
            </w:r>
          </w:p>
        </w:tc>
        <w:tc>
          <w:tcPr>
            <w:tcW w:w="1276" w:type="dxa"/>
            <w:vAlign w:val="center"/>
          </w:tcPr>
          <w:p w:rsidR="003B5984" w:rsidRPr="00492966" w:rsidRDefault="00ED25B8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167 028,7</w:t>
            </w:r>
          </w:p>
        </w:tc>
        <w:tc>
          <w:tcPr>
            <w:tcW w:w="709" w:type="dxa"/>
            <w:vAlign w:val="center"/>
          </w:tcPr>
          <w:p w:rsidR="003B5984" w:rsidRPr="00492966" w:rsidRDefault="00D8473B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304" w:type="dxa"/>
            <w:vAlign w:val="center"/>
          </w:tcPr>
          <w:p w:rsidR="003B5984" w:rsidRPr="00492966" w:rsidRDefault="00846899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172 654,0</w:t>
            </w:r>
          </w:p>
        </w:tc>
        <w:tc>
          <w:tcPr>
            <w:tcW w:w="680" w:type="dxa"/>
            <w:vAlign w:val="center"/>
          </w:tcPr>
          <w:p w:rsidR="003B5984" w:rsidRPr="00492966" w:rsidRDefault="00C750E9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851" w:type="dxa"/>
            <w:vAlign w:val="center"/>
          </w:tcPr>
          <w:p w:rsidR="003B5984" w:rsidRPr="00492966" w:rsidRDefault="00674AB8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34" w:type="dxa"/>
            <w:vAlign w:val="center"/>
          </w:tcPr>
          <w:p w:rsidR="003B5984" w:rsidRPr="00492966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159 767,8</w:t>
            </w:r>
          </w:p>
        </w:tc>
        <w:tc>
          <w:tcPr>
            <w:tcW w:w="850" w:type="dxa"/>
            <w:vAlign w:val="center"/>
          </w:tcPr>
          <w:p w:rsidR="003B5984" w:rsidRPr="00492966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108,1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ED750B" w:rsidRDefault="003B5984" w:rsidP="003B5984">
            <w:pPr>
              <w:pStyle w:val="18"/>
              <w:spacing w:line="264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750B">
              <w:rPr>
                <w:rFonts w:ascii="Times New Roman" w:hAnsi="Times New Roman"/>
                <w:b/>
                <w:sz w:val="20"/>
                <w:szCs w:val="20"/>
              </w:rPr>
              <w:t xml:space="preserve">Налоги на прибыль  </w:t>
            </w:r>
          </w:p>
        </w:tc>
        <w:tc>
          <w:tcPr>
            <w:tcW w:w="1134" w:type="dxa"/>
            <w:vAlign w:val="center"/>
          </w:tcPr>
          <w:p w:rsidR="003B5984" w:rsidRPr="00011076" w:rsidRDefault="00D00E87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135 829,0</w:t>
            </w:r>
          </w:p>
        </w:tc>
        <w:tc>
          <w:tcPr>
            <w:tcW w:w="1276" w:type="dxa"/>
            <w:vAlign w:val="center"/>
          </w:tcPr>
          <w:p w:rsidR="003B5984" w:rsidRPr="00011076" w:rsidRDefault="0075270C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137 825,9</w:t>
            </w:r>
          </w:p>
        </w:tc>
        <w:tc>
          <w:tcPr>
            <w:tcW w:w="709" w:type="dxa"/>
            <w:vAlign w:val="center"/>
          </w:tcPr>
          <w:p w:rsidR="003B5984" w:rsidRPr="00011076" w:rsidRDefault="00D8473B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304" w:type="dxa"/>
            <w:vAlign w:val="center"/>
          </w:tcPr>
          <w:p w:rsidR="003B5984" w:rsidRPr="00011076" w:rsidRDefault="0075270C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140 945,4</w:t>
            </w:r>
          </w:p>
        </w:tc>
        <w:tc>
          <w:tcPr>
            <w:tcW w:w="680" w:type="dxa"/>
            <w:vAlign w:val="center"/>
          </w:tcPr>
          <w:p w:rsidR="003B5984" w:rsidRPr="00011076" w:rsidRDefault="00C750E9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851" w:type="dxa"/>
            <w:vAlign w:val="center"/>
          </w:tcPr>
          <w:p w:rsidR="003B5984" w:rsidRPr="00011076" w:rsidRDefault="00674AB8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3B5984" w:rsidRPr="00011076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0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134 773,2</w:t>
            </w:r>
          </w:p>
        </w:tc>
        <w:tc>
          <w:tcPr>
            <w:tcW w:w="850" w:type="dxa"/>
            <w:vAlign w:val="center"/>
          </w:tcPr>
          <w:p w:rsidR="003B5984" w:rsidRPr="00011076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104,6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7D1369" w:rsidRDefault="003B5984" w:rsidP="003B5984">
            <w:pPr>
              <w:pStyle w:val="18"/>
              <w:spacing w:line="264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369">
              <w:rPr>
                <w:rFonts w:ascii="Times New Roman" w:hAnsi="Times New Roman"/>
                <w:sz w:val="20"/>
                <w:szCs w:val="20"/>
              </w:rPr>
              <w:t>Налог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доходы физических лиц</w:t>
            </w:r>
            <w:r w:rsidRPr="007D13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B5984" w:rsidRDefault="000B17D4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135 829,0</w:t>
            </w:r>
          </w:p>
        </w:tc>
        <w:tc>
          <w:tcPr>
            <w:tcW w:w="1276" w:type="dxa"/>
            <w:vAlign w:val="center"/>
          </w:tcPr>
          <w:p w:rsidR="003B5984" w:rsidRDefault="0075270C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137 825,9</w:t>
            </w:r>
          </w:p>
        </w:tc>
        <w:tc>
          <w:tcPr>
            <w:tcW w:w="709" w:type="dxa"/>
            <w:vAlign w:val="center"/>
          </w:tcPr>
          <w:p w:rsidR="003B5984" w:rsidRPr="007D1369" w:rsidRDefault="00D8473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304" w:type="dxa"/>
            <w:vAlign w:val="center"/>
          </w:tcPr>
          <w:p w:rsidR="003B5984" w:rsidRPr="007D1369" w:rsidRDefault="0075270C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140 945,4</w:t>
            </w:r>
          </w:p>
        </w:tc>
        <w:tc>
          <w:tcPr>
            <w:tcW w:w="680" w:type="dxa"/>
            <w:vAlign w:val="center"/>
          </w:tcPr>
          <w:p w:rsidR="003B5984" w:rsidRPr="007D1369" w:rsidRDefault="00C750E9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851" w:type="dxa"/>
            <w:vAlign w:val="center"/>
          </w:tcPr>
          <w:p w:rsidR="003B5984" w:rsidRPr="007D1369" w:rsidRDefault="00674AB8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3B5984" w:rsidRPr="007D1369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134 773,2</w:t>
            </w:r>
          </w:p>
        </w:tc>
        <w:tc>
          <w:tcPr>
            <w:tcW w:w="850" w:type="dxa"/>
            <w:vAlign w:val="center"/>
          </w:tcPr>
          <w:p w:rsidR="003B5984" w:rsidRPr="007D1369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104,6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ED750B" w:rsidRDefault="003B5984" w:rsidP="003B5984">
            <w:pPr>
              <w:pStyle w:val="18"/>
              <w:spacing w:line="264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750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3B5984" w:rsidRPr="007D1369" w:rsidRDefault="0082737F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11 350,0</w:t>
            </w:r>
          </w:p>
        </w:tc>
        <w:tc>
          <w:tcPr>
            <w:tcW w:w="1276" w:type="dxa"/>
            <w:vAlign w:val="center"/>
          </w:tcPr>
          <w:p w:rsidR="003B5984" w:rsidRPr="007D1369" w:rsidRDefault="008869B2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11 350,0</w:t>
            </w:r>
          </w:p>
        </w:tc>
        <w:tc>
          <w:tcPr>
            <w:tcW w:w="709" w:type="dxa"/>
            <w:vAlign w:val="center"/>
          </w:tcPr>
          <w:p w:rsidR="003B5984" w:rsidRPr="007D1369" w:rsidRDefault="00D8473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4" w:type="dxa"/>
            <w:vAlign w:val="center"/>
          </w:tcPr>
          <w:p w:rsidR="003B5984" w:rsidRPr="007D1369" w:rsidRDefault="008869B2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11 567,0</w:t>
            </w:r>
          </w:p>
        </w:tc>
        <w:tc>
          <w:tcPr>
            <w:tcW w:w="680" w:type="dxa"/>
            <w:vAlign w:val="center"/>
          </w:tcPr>
          <w:p w:rsidR="003B5984" w:rsidRPr="007D1369" w:rsidRDefault="00C750E9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851" w:type="dxa"/>
            <w:vAlign w:val="center"/>
          </w:tcPr>
          <w:p w:rsidR="003B5984" w:rsidRPr="007D1369" w:rsidRDefault="00674AB8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3B5984" w:rsidRPr="007D1369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8 352,2</w:t>
            </w:r>
          </w:p>
        </w:tc>
        <w:tc>
          <w:tcPr>
            <w:tcW w:w="850" w:type="dxa"/>
            <w:vAlign w:val="center"/>
          </w:tcPr>
          <w:p w:rsidR="003B5984" w:rsidRPr="007D1369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138,5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ED750B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D750B">
              <w:rPr>
                <w:rFonts w:ascii="Times New Roman" w:hAnsi="Times New Roman"/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  <w:vAlign w:val="center"/>
          </w:tcPr>
          <w:p w:rsidR="003B5984" w:rsidRPr="007D1369" w:rsidRDefault="00632EC5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12 219,0</w:t>
            </w:r>
          </w:p>
        </w:tc>
        <w:tc>
          <w:tcPr>
            <w:tcW w:w="1276" w:type="dxa"/>
            <w:vAlign w:val="center"/>
          </w:tcPr>
          <w:p w:rsidR="003B5984" w:rsidRPr="007D1369" w:rsidRDefault="00702D30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15 152,7</w:t>
            </w:r>
          </w:p>
        </w:tc>
        <w:tc>
          <w:tcPr>
            <w:tcW w:w="709" w:type="dxa"/>
            <w:vAlign w:val="center"/>
          </w:tcPr>
          <w:p w:rsidR="003B5984" w:rsidRPr="007D1369" w:rsidRDefault="00D8473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304" w:type="dxa"/>
            <w:vAlign w:val="center"/>
          </w:tcPr>
          <w:p w:rsidR="003B5984" w:rsidRPr="007D1369" w:rsidRDefault="00702D30" w:rsidP="00626201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846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  <w:r w:rsidR="0084689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vAlign w:val="center"/>
          </w:tcPr>
          <w:p w:rsidR="003B5984" w:rsidRPr="007D1369" w:rsidRDefault="00C750E9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851" w:type="dxa"/>
            <w:vAlign w:val="center"/>
          </w:tcPr>
          <w:p w:rsidR="003B5984" w:rsidRPr="007D1369" w:rsidRDefault="00674AB8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center"/>
          </w:tcPr>
          <w:p w:rsidR="003B5984" w:rsidRPr="007D1369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14 145,5</w:t>
            </w:r>
          </w:p>
        </w:tc>
        <w:tc>
          <w:tcPr>
            <w:tcW w:w="850" w:type="dxa"/>
            <w:vAlign w:val="center"/>
          </w:tcPr>
          <w:p w:rsidR="003B5984" w:rsidRPr="007D1369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122,7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7D1369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Единый налог на вмененный доход</w:t>
            </w:r>
          </w:p>
        </w:tc>
        <w:tc>
          <w:tcPr>
            <w:tcW w:w="1134" w:type="dxa"/>
            <w:vAlign w:val="center"/>
          </w:tcPr>
          <w:p w:rsidR="003B5984" w:rsidRDefault="00C63B26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2 972,0</w:t>
            </w:r>
          </w:p>
        </w:tc>
        <w:tc>
          <w:tcPr>
            <w:tcW w:w="1276" w:type="dxa"/>
            <w:vAlign w:val="center"/>
          </w:tcPr>
          <w:p w:rsidR="003B5984" w:rsidRDefault="00702D30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3 157,0</w:t>
            </w:r>
          </w:p>
        </w:tc>
        <w:tc>
          <w:tcPr>
            <w:tcW w:w="709" w:type="dxa"/>
            <w:vAlign w:val="center"/>
          </w:tcPr>
          <w:p w:rsidR="003B5984" w:rsidRPr="007D1369" w:rsidRDefault="00D8473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304" w:type="dxa"/>
            <w:vAlign w:val="center"/>
          </w:tcPr>
          <w:p w:rsidR="003B5984" w:rsidRPr="007D1369" w:rsidRDefault="00702D30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3 150,4</w:t>
            </w:r>
          </w:p>
        </w:tc>
        <w:tc>
          <w:tcPr>
            <w:tcW w:w="680" w:type="dxa"/>
            <w:vAlign w:val="center"/>
          </w:tcPr>
          <w:p w:rsidR="003B5984" w:rsidRPr="007D1369" w:rsidRDefault="00C750E9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51" w:type="dxa"/>
            <w:vAlign w:val="center"/>
          </w:tcPr>
          <w:p w:rsidR="003B5984" w:rsidRPr="007D1369" w:rsidRDefault="00674AB8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:rsidR="003B5984" w:rsidRPr="007D1369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11 743,4</w:t>
            </w:r>
          </w:p>
        </w:tc>
        <w:tc>
          <w:tcPr>
            <w:tcW w:w="850" w:type="dxa"/>
            <w:vAlign w:val="center"/>
          </w:tcPr>
          <w:p w:rsidR="003B5984" w:rsidRPr="007D1369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26,8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3B5984" w:rsidRDefault="00C63B26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1 287,0</w:t>
            </w:r>
          </w:p>
        </w:tc>
        <w:tc>
          <w:tcPr>
            <w:tcW w:w="1276" w:type="dxa"/>
            <w:vAlign w:val="center"/>
          </w:tcPr>
          <w:p w:rsidR="003B5984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2D30" w:rsidRDefault="00702D30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3 785,7</w:t>
            </w:r>
          </w:p>
        </w:tc>
        <w:tc>
          <w:tcPr>
            <w:tcW w:w="709" w:type="dxa"/>
            <w:vAlign w:val="center"/>
          </w:tcPr>
          <w:p w:rsidR="003B5984" w:rsidRPr="007D1369" w:rsidRDefault="00D8473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294,1</w:t>
            </w:r>
          </w:p>
        </w:tc>
        <w:tc>
          <w:tcPr>
            <w:tcW w:w="1304" w:type="dxa"/>
            <w:vAlign w:val="center"/>
          </w:tcPr>
          <w:p w:rsidR="003B5984" w:rsidRPr="007D1369" w:rsidRDefault="00702D30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3 787,6</w:t>
            </w:r>
          </w:p>
        </w:tc>
        <w:tc>
          <w:tcPr>
            <w:tcW w:w="680" w:type="dxa"/>
            <w:vAlign w:val="center"/>
          </w:tcPr>
          <w:p w:rsidR="003B5984" w:rsidRPr="007D1369" w:rsidRDefault="00C750E9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3B5984" w:rsidRPr="007D1369" w:rsidRDefault="00674AB8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:rsidR="003B5984" w:rsidRPr="007D1369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1 476,0</w:t>
            </w:r>
          </w:p>
        </w:tc>
        <w:tc>
          <w:tcPr>
            <w:tcW w:w="850" w:type="dxa"/>
            <w:vAlign w:val="center"/>
          </w:tcPr>
          <w:p w:rsidR="003B5984" w:rsidRPr="007D1369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256,6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D750B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vAlign w:val="center"/>
          </w:tcPr>
          <w:p w:rsidR="003B5984" w:rsidRDefault="0057348E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7 960,0</w:t>
            </w:r>
          </w:p>
        </w:tc>
        <w:tc>
          <w:tcPr>
            <w:tcW w:w="1276" w:type="dxa"/>
            <w:vAlign w:val="center"/>
          </w:tcPr>
          <w:p w:rsidR="003B5984" w:rsidRDefault="00702D30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8 210,0</w:t>
            </w:r>
          </w:p>
        </w:tc>
        <w:tc>
          <w:tcPr>
            <w:tcW w:w="709" w:type="dxa"/>
            <w:vAlign w:val="center"/>
          </w:tcPr>
          <w:p w:rsidR="003B5984" w:rsidRPr="007D1369" w:rsidRDefault="00D8473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304" w:type="dxa"/>
            <w:vAlign w:val="center"/>
          </w:tcPr>
          <w:p w:rsidR="003B5984" w:rsidRPr="007D1369" w:rsidRDefault="00702D30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10 421,7</w:t>
            </w:r>
          </w:p>
        </w:tc>
        <w:tc>
          <w:tcPr>
            <w:tcW w:w="680" w:type="dxa"/>
            <w:vAlign w:val="center"/>
          </w:tcPr>
          <w:p w:rsidR="003B5984" w:rsidRPr="007D1369" w:rsidRDefault="00C750E9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851" w:type="dxa"/>
            <w:vAlign w:val="center"/>
          </w:tcPr>
          <w:p w:rsidR="003B5984" w:rsidRPr="007D1369" w:rsidRDefault="00674AB8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3B5984" w:rsidRPr="007D1369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926,1</w:t>
            </w:r>
          </w:p>
        </w:tc>
        <w:tc>
          <w:tcPr>
            <w:tcW w:w="850" w:type="dxa"/>
            <w:vAlign w:val="center"/>
          </w:tcPr>
          <w:p w:rsidR="003B5984" w:rsidRPr="007D1369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11,2р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5C5547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5547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3B5984" w:rsidRPr="007D1369" w:rsidRDefault="00724E82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2 154,0</w:t>
            </w:r>
          </w:p>
        </w:tc>
        <w:tc>
          <w:tcPr>
            <w:tcW w:w="1276" w:type="dxa"/>
            <w:vAlign w:val="center"/>
          </w:tcPr>
          <w:p w:rsidR="003B5984" w:rsidRPr="007D1369" w:rsidRDefault="00702D30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2 700,1</w:t>
            </w:r>
          </w:p>
        </w:tc>
        <w:tc>
          <w:tcPr>
            <w:tcW w:w="709" w:type="dxa"/>
            <w:vAlign w:val="center"/>
          </w:tcPr>
          <w:p w:rsidR="003B5984" w:rsidRPr="007D1369" w:rsidRDefault="00D8473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304" w:type="dxa"/>
            <w:vAlign w:val="center"/>
          </w:tcPr>
          <w:p w:rsidR="003B5984" w:rsidRPr="007D1369" w:rsidRDefault="00702D30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2 781,9</w:t>
            </w:r>
          </w:p>
        </w:tc>
        <w:tc>
          <w:tcPr>
            <w:tcW w:w="680" w:type="dxa"/>
            <w:vAlign w:val="center"/>
          </w:tcPr>
          <w:p w:rsidR="003B5984" w:rsidRPr="007D1369" w:rsidRDefault="00C750E9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851" w:type="dxa"/>
            <w:vAlign w:val="center"/>
          </w:tcPr>
          <w:p w:rsidR="003B5984" w:rsidRPr="007D1369" w:rsidRDefault="00674AB8" w:rsidP="00674AB8">
            <w:pPr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:rsidR="003B5984" w:rsidRPr="007D1369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2 496,8</w:t>
            </w:r>
          </w:p>
        </w:tc>
        <w:tc>
          <w:tcPr>
            <w:tcW w:w="850" w:type="dxa"/>
            <w:vAlign w:val="center"/>
          </w:tcPr>
          <w:p w:rsidR="003B5984" w:rsidRPr="007D1369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111,4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4D700F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D700F">
              <w:rPr>
                <w:rFonts w:ascii="Times New Roman" w:hAnsi="Times New Roman"/>
                <w:b/>
                <w:sz w:val="20"/>
                <w:szCs w:val="20"/>
              </w:rPr>
              <w:t>Неналоговые доходы, всего</w:t>
            </w:r>
          </w:p>
          <w:p w:rsidR="003B5984" w:rsidRPr="004D700F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D700F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3B5984" w:rsidRPr="004D700F" w:rsidRDefault="00032030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11 008,0</w:t>
            </w:r>
          </w:p>
        </w:tc>
        <w:tc>
          <w:tcPr>
            <w:tcW w:w="1276" w:type="dxa"/>
          </w:tcPr>
          <w:p w:rsidR="003B5984" w:rsidRPr="004D700F" w:rsidRDefault="00152EF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36 670,4</w:t>
            </w:r>
          </w:p>
        </w:tc>
        <w:tc>
          <w:tcPr>
            <w:tcW w:w="709" w:type="dxa"/>
          </w:tcPr>
          <w:p w:rsidR="003B5984" w:rsidRPr="004D700F" w:rsidRDefault="00D8473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333,1</w:t>
            </w:r>
          </w:p>
        </w:tc>
        <w:tc>
          <w:tcPr>
            <w:tcW w:w="1304" w:type="dxa"/>
          </w:tcPr>
          <w:p w:rsidR="003B5984" w:rsidRPr="004D700F" w:rsidRDefault="00152EF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38 073,1</w:t>
            </w:r>
          </w:p>
        </w:tc>
        <w:tc>
          <w:tcPr>
            <w:tcW w:w="680" w:type="dxa"/>
          </w:tcPr>
          <w:p w:rsidR="003B5984" w:rsidRPr="004D700F" w:rsidRDefault="00555417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103,8</w:t>
            </w:r>
          </w:p>
        </w:tc>
        <w:tc>
          <w:tcPr>
            <w:tcW w:w="851" w:type="dxa"/>
          </w:tcPr>
          <w:p w:rsidR="003B5984" w:rsidRPr="004D700F" w:rsidRDefault="00674AB8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3B5984" w:rsidRPr="004D700F" w:rsidRDefault="003B5984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18 054,4</w:t>
            </w:r>
          </w:p>
        </w:tc>
        <w:tc>
          <w:tcPr>
            <w:tcW w:w="850" w:type="dxa"/>
          </w:tcPr>
          <w:p w:rsidR="003B5984" w:rsidRPr="004D700F" w:rsidRDefault="008174A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205,3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FA6CFF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F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B5984" w:rsidRPr="00FA6CFF" w:rsidRDefault="00B30EFC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7 585,0</w:t>
            </w:r>
          </w:p>
        </w:tc>
        <w:tc>
          <w:tcPr>
            <w:tcW w:w="1276" w:type="dxa"/>
          </w:tcPr>
          <w:p w:rsidR="003B5984" w:rsidRPr="00FA6CFF" w:rsidRDefault="00444A18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10 939,0</w:t>
            </w:r>
          </w:p>
        </w:tc>
        <w:tc>
          <w:tcPr>
            <w:tcW w:w="709" w:type="dxa"/>
          </w:tcPr>
          <w:p w:rsidR="003B5984" w:rsidRPr="00FA6CFF" w:rsidRDefault="00D8473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144,2</w:t>
            </w:r>
          </w:p>
        </w:tc>
        <w:tc>
          <w:tcPr>
            <w:tcW w:w="1304" w:type="dxa"/>
          </w:tcPr>
          <w:p w:rsidR="003B5984" w:rsidRPr="00FA6CFF" w:rsidRDefault="00444A18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12 084,9</w:t>
            </w:r>
          </w:p>
        </w:tc>
        <w:tc>
          <w:tcPr>
            <w:tcW w:w="680" w:type="dxa"/>
          </w:tcPr>
          <w:p w:rsidR="003B5984" w:rsidRPr="00FA6CFF" w:rsidRDefault="00555417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110,5</w:t>
            </w:r>
          </w:p>
        </w:tc>
        <w:tc>
          <w:tcPr>
            <w:tcW w:w="851" w:type="dxa"/>
          </w:tcPr>
          <w:p w:rsidR="003B5984" w:rsidRPr="00FA6CFF" w:rsidRDefault="00DF52AF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3B5984" w:rsidRPr="00FA6CFF" w:rsidRDefault="003B5984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F">
              <w:rPr>
                <w:rFonts w:ascii="Times New Roman" w:hAnsi="Times New Roman"/>
                <w:b/>
                <w:sz w:val="20"/>
                <w:szCs w:val="20"/>
              </w:rPr>
              <w:t>12 123,4</w:t>
            </w:r>
          </w:p>
        </w:tc>
        <w:tc>
          <w:tcPr>
            <w:tcW w:w="850" w:type="dxa"/>
          </w:tcPr>
          <w:p w:rsidR="003B5984" w:rsidRPr="0067159E" w:rsidRDefault="008174A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6D8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3B5984" w:rsidRDefault="00297FC4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7 282,0</w:t>
            </w:r>
          </w:p>
        </w:tc>
        <w:tc>
          <w:tcPr>
            <w:tcW w:w="1276" w:type="dxa"/>
          </w:tcPr>
          <w:p w:rsidR="003B5984" w:rsidRDefault="00953AEF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10 262,1</w:t>
            </w:r>
          </w:p>
        </w:tc>
        <w:tc>
          <w:tcPr>
            <w:tcW w:w="709" w:type="dxa"/>
          </w:tcPr>
          <w:p w:rsidR="003B5984" w:rsidRPr="007D1369" w:rsidRDefault="00D8473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140,9</w:t>
            </w:r>
          </w:p>
        </w:tc>
        <w:tc>
          <w:tcPr>
            <w:tcW w:w="1304" w:type="dxa"/>
          </w:tcPr>
          <w:p w:rsidR="003B5984" w:rsidRPr="007D1369" w:rsidRDefault="00BD7203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11 530,2</w:t>
            </w:r>
          </w:p>
        </w:tc>
        <w:tc>
          <w:tcPr>
            <w:tcW w:w="680" w:type="dxa"/>
          </w:tcPr>
          <w:p w:rsidR="003B5984" w:rsidRPr="007D1369" w:rsidRDefault="00555417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51" w:type="dxa"/>
          </w:tcPr>
          <w:p w:rsidR="003B5984" w:rsidRPr="007D1369" w:rsidRDefault="00DF52AF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3B5984" w:rsidRPr="007D1369" w:rsidRDefault="00A16FD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11 828,9</w:t>
            </w:r>
          </w:p>
        </w:tc>
        <w:tc>
          <w:tcPr>
            <w:tcW w:w="850" w:type="dxa"/>
          </w:tcPr>
          <w:p w:rsidR="003B5984" w:rsidRPr="007D1369" w:rsidRDefault="008174A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E46D80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7B8B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3B5984" w:rsidRDefault="00A24F2A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303,0</w:t>
            </w:r>
          </w:p>
        </w:tc>
        <w:tc>
          <w:tcPr>
            <w:tcW w:w="1276" w:type="dxa"/>
          </w:tcPr>
          <w:p w:rsidR="003B5984" w:rsidRDefault="00953AEF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709" w:type="dxa"/>
          </w:tcPr>
          <w:p w:rsidR="003B5984" w:rsidRPr="007D1369" w:rsidRDefault="00D8473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304" w:type="dxa"/>
          </w:tcPr>
          <w:p w:rsidR="003B5984" w:rsidRDefault="00953AEF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175,5</w:t>
            </w:r>
          </w:p>
        </w:tc>
        <w:tc>
          <w:tcPr>
            <w:tcW w:w="680" w:type="dxa"/>
          </w:tcPr>
          <w:p w:rsidR="003B5984" w:rsidRPr="007D1369" w:rsidRDefault="00555417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851" w:type="dxa"/>
          </w:tcPr>
          <w:p w:rsidR="003B5984" w:rsidRPr="007D1369" w:rsidRDefault="00DF52AF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3B5984" w:rsidRDefault="003B5984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166,2</w:t>
            </w:r>
          </w:p>
        </w:tc>
        <w:tc>
          <w:tcPr>
            <w:tcW w:w="850" w:type="dxa"/>
          </w:tcPr>
          <w:p w:rsidR="003B5984" w:rsidRPr="007D1369" w:rsidRDefault="008174A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767B8B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6CCF">
              <w:rPr>
                <w:rFonts w:ascii="Times New Roman" w:hAnsi="Times New Roman"/>
                <w:sz w:val="20"/>
                <w:szCs w:val="20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</w:tcPr>
          <w:p w:rsidR="003B5984" w:rsidRDefault="00D8473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5984" w:rsidRDefault="00B9616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709" w:type="dxa"/>
          </w:tcPr>
          <w:p w:rsidR="003B5984" w:rsidRPr="007D1369" w:rsidRDefault="00D8473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+238</w:t>
            </w:r>
          </w:p>
        </w:tc>
        <w:tc>
          <w:tcPr>
            <w:tcW w:w="1304" w:type="dxa"/>
          </w:tcPr>
          <w:p w:rsidR="003B5984" w:rsidRDefault="00B9616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129,7</w:t>
            </w:r>
          </w:p>
        </w:tc>
        <w:tc>
          <w:tcPr>
            <w:tcW w:w="680" w:type="dxa"/>
          </w:tcPr>
          <w:p w:rsidR="003B5984" w:rsidRPr="007D1369" w:rsidRDefault="006A2B7D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1" w:type="dxa"/>
          </w:tcPr>
          <w:p w:rsidR="003B5984" w:rsidRPr="007D1369" w:rsidRDefault="00DF52AF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3B5984" w:rsidRDefault="003B5984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128,3</w:t>
            </w:r>
          </w:p>
        </w:tc>
        <w:tc>
          <w:tcPr>
            <w:tcW w:w="850" w:type="dxa"/>
          </w:tcPr>
          <w:p w:rsidR="003B5984" w:rsidRPr="007D1369" w:rsidRDefault="008174A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FE3912" w:rsidRPr="007D1369" w:rsidTr="00725012">
        <w:tc>
          <w:tcPr>
            <w:tcW w:w="1956" w:type="dxa"/>
          </w:tcPr>
          <w:p w:rsidR="00FE3912" w:rsidRPr="007C6CCF" w:rsidRDefault="00FE3912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</w:t>
            </w:r>
          </w:p>
        </w:tc>
        <w:tc>
          <w:tcPr>
            <w:tcW w:w="1134" w:type="dxa"/>
          </w:tcPr>
          <w:p w:rsidR="00FE3912" w:rsidRDefault="00E47AEC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</w:tcPr>
          <w:p w:rsidR="00FE3912" w:rsidRDefault="00FE391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270,9</w:t>
            </w:r>
          </w:p>
        </w:tc>
        <w:tc>
          <w:tcPr>
            <w:tcW w:w="709" w:type="dxa"/>
          </w:tcPr>
          <w:p w:rsidR="00FE3912" w:rsidRPr="007D1369" w:rsidRDefault="00D8473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  <w:tc>
          <w:tcPr>
            <w:tcW w:w="1304" w:type="dxa"/>
          </w:tcPr>
          <w:p w:rsidR="00FE3912" w:rsidRDefault="00FE391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680" w:type="dxa"/>
          </w:tcPr>
          <w:p w:rsidR="00FE3912" w:rsidRPr="007D1369" w:rsidRDefault="006A2B7D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851" w:type="dxa"/>
          </w:tcPr>
          <w:p w:rsidR="00FE3912" w:rsidRPr="007D1369" w:rsidRDefault="00DF52AF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FE3912" w:rsidRDefault="00061387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</w:tcPr>
          <w:p w:rsidR="00FE3912" w:rsidRPr="007D1369" w:rsidRDefault="008174A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C56C04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6C04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3B5984" w:rsidRPr="00006351" w:rsidRDefault="00E8550F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1 404,0</w:t>
            </w:r>
          </w:p>
        </w:tc>
        <w:tc>
          <w:tcPr>
            <w:tcW w:w="1276" w:type="dxa"/>
          </w:tcPr>
          <w:p w:rsidR="003B5984" w:rsidRPr="00006351" w:rsidRDefault="00FE391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663,9</w:t>
            </w:r>
          </w:p>
        </w:tc>
        <w:tc>
          <w:tcPr>
            <w:tcW w:w="709" w:type="dxa"/>
          </w:tcPr>
          <w:p w:rsidR="003B5984" w:rsidRPr="00006351" w:rsidRDefault="00D8473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47,3</w:t>
            </w:r>
          </w:p>
        </w:tc>
        <w:tc>
          <w:tcPr>
            <w:tcW w:w="1304" w:type="dxa"/>
          </w:tcPr>
          <w:p w:rsidR="003B5984" w:rsidRPr="00006351" w:rsidRDefault="00422D2C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649,8</w:t>
            </w:r>
          </w:p>
        </w:tc>
        <w:tc>
          <w:tcPr>
            <w:tcW w:w="680" w:type="dxa"/>
          </w:tcPr>
          <w:p w:rsidR="003B5984" w:rsidRPr="00006351" w:rsidRDefault="00422D2C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97,7</w:t>
            </w:r>
          </w:p>
        </w:tc>
        <w:tc>
          <w:tcPr>
            <w:tcW w:w="851" w:type="dxa"/>
          </w:tcPr>
          <w:p w:rsidR="003B5984" w:rsidRPr="00006351" w:rsidRDefault="00DF52AF" w:rsidP="00422D2C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422D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B5984" w:rsidRPr="00006351" w:rsidRDefault="003B5984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1 322,2</w:t>
            </w:r>
          </w:p>
        </w:tc>
        <w:tc>
          <w:tcPr>
            <w:tcW w:w="850" w:type="dxa"/>
          </w:tcPr>
          <w:p w:rsidR="003B5984" w:rsidRPr="00006351" w:rsidRDefault="00422D2C" w:rsidP="00422D2C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49,1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AF273F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3B5984" w:rsidRPr="00006351" w:rsidRDefault="00E8550F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571,0</w:t>
            </w:r>
          </w:p>
        </w:tc>
        <w:tc>
          <w:tcPr>
            <w:tcW w:w="1276" w:type="dxa"/>
          </w:tcPr>
          <w:p w:rsidR="003B5984" w:rsidRPr="00006351" w:rsidRDefault="00FE391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2 582,3</w:t>
            </w:r>
          </w:p>
        </w:tc>
        <w:tc>
          <w:tcPr>
            <w:tcW w:w="709" w:type="dxa"/>
          </w:tcPr>
          <w:p w:rsidR="003B5984" w:rsidRPr="00006351" w:rsidRDefault="00D8473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452,2</w:t>
            </w:r>
          </w:p>
        </w:tc>
        <w:tc>
          <w:tcPr>
            <w:tcW w:w="1304" w:type="dxa"/>
          </w:tcPr>
          <w:p w:rsidR="003B5984" w:rsidRPr="00006351" w:rsidRDefault="00FE391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2 652,5</w:t>
            </w:r>
          </w:p>
        </w:tc>
        <w:tc>
          <w:tcPr>
            <w:tcW w:w="680" w:type="dxa"/>
          </w:tcPr>
          <w:p w:rsidR="003B5984" w:rsidRPr="00006351" w:rsidRDefault="006A2B7D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102,7</w:t>
            </w:r>
          </w:p>
        </w:tc>
        <w:tc>
          <w:tcPr>
            <w:tcW w:w="851" w:type="dxa"/>
          </w:tcPr>
          <w:p w:rsidR="003B5984" w:rsidRPr="00006351" w:rsidRDefault="00DF52AF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3B5984" w:rsidRPr="00006351" w:rsidRDefault="003B5984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531,8</w:t>
            </w:r>
          </w:p>
        </w:tc>
        <w:tc>
          <w:tcPr>
            <w:tcW w:w="850" w:type="dxa"/>
          </w:tcPr>
          <w:p w:rsidR="003B5984" w:rsidRPr="00006351" w:rsidRDefault="008174A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481,5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3B5984" w:rsidRPr="00006351" w:rsidRDefault="0021587E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1276" w:type="dxa"/>
          </w:tcPr>
          <w:p w:rsidR="003B5984" w:rsidRPr="00006351" w:rsidRDefault="00FE391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20 641,5</w:t>
            </w:r>
          </w:p>
        </w:tc>
        <w:tc>
          <w:tcPr>
            <w:tcW w:w="709" w:type="dxa"/>
          </w:tcPr>
          <w:p w:rsidR="003B5984" w:rsidRPr="00006351" w:rsidRDefault="00D8473B" w:rsidP="00D8473B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122р</w:t>
            </w:r>
          </w:p>
        </w:tc>
        <w:tc>
          <w:tcPr>
            <w:tcW w:w="1304" w:type="dxa"/>
          </w:tcPr>
          <w:p w:rsidR="003B5984" w:rsidRPr="00006351" w:rsidRDefault="00FE391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20 740,8</w:t>
            </w:r>
          </w:p>
        </w:tc>
        <w:tc>
          <w:tcPr>
            <w:tcW w:w="680" w:type="dxa"/>
          </w:tcPr>
          <w:p w:rsidR="003B5984" w:rsidRPr="00006351" w:rsidRDefault="006A2B7D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3B5984" w:rsidRPr="00006351" w:rsidRDefault="00DF52AF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3B5984" w:rsidRPr="00006351" w:rsidRDefault="003B5984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1 158,8</w:t>
            </w:r>
          </w:p>
        </w:tc>
        <w:tc>
          <w:tcPr>
            <w:tcW w:w="850" w:type="dxa"/>
          </w:tcPr>
          <w:p w:rsidR="003B5984" w:rsidRPr="00006351" w:rsidRDefault="008174A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17,9р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3B5984" w:rsidRPr="00006351" w:rsidRDefault="00E47AEC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1 100,0</w:t>
            </w:r>
          </w:p>
        </w:tc>
        <w:tc>
          <w:tcPr>
            <w:tcW w:w="1276" w:type="dxa"/>
          </w:tcPr>
          <w:p w:rsidR="003B5984" w:rsidRPr="00006351" w:rsidRDefault="00FE391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1 843,7</w:t>
            </w:r>
          </w:p>
        </w:tc>
        <w:tc>
          <w:tcPr>
            <w:tcW w:w="709" w:type="dxa"/>
          </w:tcPr>
          <w:p w:rsidR="003B5984" w:rsidRPr="00006351" w:rsidRDefault="00D8473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167,6</w:t>
            </w:r>
          </w:p>
        </w:tc>
        <w:tc>
          <w:tcPr>
            <w:tcW w:w="1304" w:type="dxa"/>
          </w:tcPr>
          <w:p w:rsidR="003B5984" w:rsidRPr="00006351" w:rsidRDefault="00FE391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1 945,0</w:t>
            </w:r>
          </w:p>
        </w:tc>
        <w:tc>
          <w:tcPr>
            <w:tcW w:w="680" w:type="dxa"/>
          </w:tcPr>
          <w:p w:rsidR="003B5984" w:rsidRPr="00006351" w:rsidRDefault="006A2B7D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105,5</w:t>
            </w:r>
          </w:p>
        </w:tc>
        <w:tc>
          <w:tcPr>
            <w:tcW w:w="851" w:type="dxa"/>
          </w:tcPr>
          <w:p w:rsidR="003B5984" w:rsidRPr="00006351" w:rsidRDefault="00DF52AF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3B5984" w:rsidRPr="00006351" w:rsidRDefault="003B5984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2 827,4</w:t>
            </w:r>
          </w:p>
        </w:tc>
        <w:tc>
          <w:tcPr>
            <w:tcW w:w="850" w:type="dxa"/>
          </w:tcPr>
          <w:p w:rsidR="003B5984" w:rsidRPr="00006351" w:rsidRDefault="008174A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68,8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7D1369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D1369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поступления, всего</w:t>
            </w:r>
          </w:p>
          <w:p w:rsidR="003B5984" w:rsidRPr="007D1369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36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3B5984" w:rsidRPr="00006351" w:rsidRDefault="00236AA3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737 290,5</w:t>
            </w:r>
          </w:p>
        </w:tc>
        <w:tc>
          <w:tcPr>
            <w:tcW w:w="1276" w:type="dxa"/>
            <w:vAlign w:val="center"/>
          </w:tcPr>
          <w:p w:rsidR="003B5984" w:rsidRPr="00006351" w:rsidRDefault="0057018B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885 142,6</w:t>
            </w:r>
          </w:p>
        </w:tc>
        <w:tc>
          <w:tcPr>
            <w:tcW w:w="709" w:type="dxa"/>
            <w:vAlign w:val="center"/>
          </w:tcPr>
          <w:p w:rsidR="003B5984" w:rsidRPr="00006351" w:rsidRDefault="00D8473B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1304" w:type="dxa"/>
            <w:vAlign w:val="center"/>
          </w:tcPr>
          <w:p w:rsidR="003B5984" w:rsidRPr="00006351" w:rsidRDefault="0057018B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826 990,6</w:t>
            </w:r>
          </w:p>
        </w:tc>
        <w:tc>
          <w:tcPr>
            <w:tcW w:w="680" w:type="dxa"/>
            <w:vAlign w:val="center"/>
          </w:tcPr>
          <w:p w:rsidR="003B5984" w:rsidRPr="00006351" w:rsidRDefault="006A2B7D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51" w:type="dxa"/>
            <w:vAlign w:val="center"/>
          </w:tcPr>
          <w:p w:rsidR="003B5984" w:rsidRPr="00006351" w:rsidRDefault="00670AB4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134" w:type="dxa"/>
            <w:vAlign w:val="center"/>
          </w:tcPr>
          <w:p w:rsidR="003B5984" w:rsidRPr="00006351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565 592,9</w:t>
            </w:r>
          </w:p>
        </w:tc>
        <w:tc>
          <w:tcPr>
            <w:tcW w:w="850" w:type="dxa"/>
            <w:vAlign w:val="center"/>
          </w:tcPr>
          <w:p w:rsidR="003B5984" w:rsidRPr="00006351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146,2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7D1369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369">
              <w:rPr>
                <w:rFonts w:ascii="Times New Roman" w:hAnsi="Times New Roman"/>
                <w:sz w:val="20"/>
                <w:szCs w:val="20"/>
              </w:rPr>
              <w:t>Дотации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B5984" w:rsidRPr="007D1369" w:rsidRDefault="00236AA3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115 239,5</w:t>
            </w:r>
          </w:p>
        </w:tc>
        <w:tc>
          <w:tcPr>
            <w:tcW w:w="1276" w:type="dxa"/>
            <w:vAlign w:val="center"/>
          </w:tcPr>
          <w:p w:rsidR="003B5984" w:rsidRPr="007D1369" w:rsidRDefault="00631F4E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118 843,4</w:t>
            </w:r>
          </w:p>
        </w:tc>
        <w:tc>
          <w:tcPr>
            <w:tcW w:w="709" w:type="dxa"/>
            <w:vAlign w:val="center"/>
          </w:tcPr>
          <w:p w:rsidR="003B5984" w:rsidRPr="007D1369" w:rsidRDefault="00D8473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304" w:type="dxa"/>
            <w:vAlign w:val="center"/>
          </w:tcPr>
          <w:p w:rsidR="003B5984" w:rsidRPr="007D1369" w:rsidRDefault="00631F4E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118 843,4</w:t>
            </w:r>
          </w:p>
        </w:tc>
        <w:tc>
          <w:tcPr>
            <w:tcW w:w="680" w:type="dxa"/>
            <w:vAlign w:val="center"/>
          </w:tcPr>
          <w:p w:rsidR="003B5984" w:rsidRPr="007D1369" w:rsidRDefault="000626D0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3B5984" w:rsidRPr="007D1369" w:rsidRDefault="00DF52AF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vAlign w:val="center"/>
          </w:tcPr>
          <w:p w:rsidR="003B5984" w:rsidRPr="007D1369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119 813,0</w:t>
            </w:r>
          </w:p>
        </w:tc>
        <w:tc>
          <w:tcPr>
            <w:tcW w:w="850" w:type="dxa"/>
            <w:vAlign w:val="center"/>
          </w:tcPr>
          <w:p w:rsidR="003B5984" w:rsidRPr="007D1369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99,2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7D1369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vAlign w:val="center"/>
          </w:tcPr>
          <w:p w:rsidR="003B5984" w:rsidRPr="007D1369" w:rsidRDefault="00236AA3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237 491,0</w:t>
            </w:r>
          </w:p>
        </w:tc>
        <w:tc>
          <w:tcPr>
            <w:tcW w:w="1276" w:type="dxa"/>
            <w:vAlign w:val="center"/>
          </w:tcPr>
          <w:p w:rsidR="003B5984" w:rsidRDefault="00631F4E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376 582,0</w:t>
            </w:r>
          </w:p>
        </w:tc>
        <w:tc>
          <w:tcPr>
            <w:tcW w:w="709" w:type="dxa"/>
            <w:vAlign w:val="center"/>
          </w:tcPr>
          <w:p w:rsidR="003B5984" w:rsidRPr="007D1369" w:rsidRDefault="00D8473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304" w:type="dxa"/>
            <w:vAlign w:val="center"/>
          </w:tcPr>
          <w:p w:rsidR="003B5984" w:rsidRDefault="00631F4E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322 412,3</w:t>
            </w:r>
          </w:p>
        </w:tc>
        <w:tc>
          <w:tcPr>
            <w:tcW w:w="680" w:type="dxa"/>
            <w:vAlign w:val="center"/>
          </w:tcPr>
          <w:p w:rsidR="003B5984" w:rsidRPr="007D1369" w:rsidRDefault="000626D0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51" w:type="dxa"/>
            <w:vAlign w:val="center"/>
          </w:tcPr>
          <w:p w:rsidR="003B5984" w:rsidRPr="007D1369" w:rsidRDefault="00DF52AF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34" w:type="dxa"/>
            <w:vAlign w:val="center"/>
          </w:tcPr>
          <w:p w:rsidR="003B5984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99 809,8</w:t>
            </w:r>
          </w:p>
        </w:tc>
        <w:tc>
          <w:tcPr>
            <w:tcW w:w="850" w:type="dxa"/>
            <w:vAlign w:val="center"/>
          </w:tcPr>
          <w:p w:rsidR="003B5984" w:rsidRPr="007D1369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323,0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7D1369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369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</w:p>
        </w:tc>
        <w:tc>
          <w:tcPr>
            <w:tcW w:w="1134" w:type="dxa"/>
            <w:vAlign w:val="center"/>
          </w:tcPr>
          <w:p w:rsidR="003B5984" w:rsidRPr="007D1369" w:rsidRDefault="00236AA3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345 982,3</w:t>
            </w:r>
          </w:p>
        </w:tc>
        <w:tc>
          <w:tcPr>
            <w:tcW w:w="1276" w:type="dxa"/>
            <w:vAlign w:val="center"/>
          </w:tcPr>
          <w:p w:rsidR="003B5984" w:rsidRPr="007D1369" w:rsidRDefault="00631F4E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350 627,1</w:t>
            </w:r>
          </w:p>
        </w:tc>
        <w:tc>
          <w:tcPr>
            <w:tcW w:w="709" w:type="dxa"/>
            <w:vAlign w:val="center"/>
          </w:tcPr>
          <w:p w:rsidR="003B5984" w:rsidRPr="007D1369" w:rsidRDefault="00D8473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304" w:type="dxa"/>
            <w:vAlign w:val="center"/>
          </w:tcPr>
          <w:p w:rsidR="003B5984" w:rsidRPr="007D1369" w:rsidRDefault="00631F4E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347 123,2</w:t>
            </w:r>
          </w:p>
        </w:tc>
        <w:tc>
          <w:tcPr>
            <w:tcW w:w="680" w:type="dxa"/>
            <w:vAlign w:val="center"/>
          </w:tcPr>
          <w:p w:rsidR="003B5984" w:rsidRPr="007D1369" w:rsidRDefault="000626D0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vAlign w:val="center"/>
          </w:tcPr>
          <w:p w:rsidR="003B5984" w:rsidRPr="007D1369" w:rsidRDefault="00DF52AF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34" w:type="dxa"/>
            <w:vAlign w:val="center"/>
          </w:tcPr>
          <w:p w:rsidR="003B5984" w:rsidRPr="007D1369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317 910,1</w:t>
            </w:r>
          </w:p>
        </w:tc>
        <w:tc>
          <w:tcPr>
            <w:tcW w:w="850" w:type="dxa"/>
            <w:vAlign w:val="center"/>
          </w:tcPr>
          <w:p w:rsidR="003B5984" w:rsidRPr="007D1369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109,2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7D1369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</w:t>
            </w:r>
            <w:r w:rsidRPr="007D1369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34" w:type="dxa"/>
            <w:vAlign w:val="center"/>
          </w:tcPr>
          <w:p w:rsidR="003B5984" w:rsidRPr="007D1369" w:rsidRDefault="00A90AAC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38 577,7</w:t>
            </w:r>
          </w:p>
        </w:tc>
        <w:tc>
          <w:tcPr>
            <w:tcW w:w="1276" w:type="dxa"/>
            <w:vAlign w:val="center"/>
          </w:tcPr>
          <w:p w:rsidR="003B5984" w:rsidRPr="007D1369" w:rsidRDefault="00725012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39 162,5</w:t>
            </w:r>
          </w:p>
        </w:tc>
        <w:tc>
          <w:tcPr>
            <w:tcW w:w="709" w:type="dxa"/>
            <w:vAlign w:val="center"/>
          </w:tcPr>
          <w:p w:rsidR="003B5984" w:rsidRPr="007D1369" w:rsidRDefault="00D8473B" w:rsidP="00D8473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304" w:type="dxa"/>
            <w:vAlign w:val="center"/>
          </w:tcPr>
          <w:p w:rsidR="003B5984" w:rsidRPr="007D1369" w:rsidRDefault="00725012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38 594,0</w:t>
            </w:r>
          </w:p>
        </w:tc>
        <w:tc>
          <w:tcPr>
            <w:tcW w:w="680" w:type="dxa"/>
            <w:vAlign w:val="center"/>
          </w:tcPr>
          <w:p w:rsidR="003B5984" w:rsidRPr="007D1369" w:rsidRDefault="000626D0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1" w:type="dxa"/>
            <w:vAlign w:val="center"/>
          </w:tcPr>
          <w:p w:rsidR="003B5984" w:rsidRPr="007D1369" w:rsidRDefault="00DF52AF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vAlign w:val="center"/>
          </w:tcPr>
          <w:p w:rsidR="003B5984" w:rsidRPr="007D1369" w:rsidRDefault="003B5984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28 017,7</w:t>
            </w:r>
          </w:p>
        </w:tc>
        <w:tc>
          <w:tcPr>
            <w:tcW w:w="850" w:type="dxa"/>
            <w:vAlign w:val="center"/>
          </w:tcPr>
          <w:p w:rsidR="003B5984" w:rsidRPr="007D1369" w:rsidRDefault="008174AB" w:rsidP="003B598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137,7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7D1369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209">
              <w:rPr>
                <w:rFonts w:ascii="Times New Roman" w:hAnsi="Times New Roman"/>
                <w:sz w:val="20"/>
                <w:szCs w:val="20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</w:t>
            </w:r>
            <w:r w:rsidRPr="00D70209">
              <w:rPr>
                <w:rFonts w:ascii="Times New Roman" w:hAnsi="Times New Roman"/>
                <w:sz w:val="20"/>
                <w:szCs w:val="20"/>
              </w:rPr>
              <w:lastRenderedPageBreak/>
              <w:t>назначение прошлых лет из бюджетов поселен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1134" w:type="dxa"/>
            <w:vAlign w:val="center"/>
          </w:tcPr>
          <w:p w:rsidR="003B5984" w:rsidRPr="007D1369" w:rsidRDefault="003C0CE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3B5984" w:rsidRPr="007D1369" w:rsidRDefault="0072501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7 287,0</w:t>
            </w:r>
          </w:p>
        </w:tc>
        <w:tc>
          <w:tcPr>
            <w:tcW w:w="709" w:type="dxa"/>
            <w:vAlign w:val="center"/>
          </w:tcPr>
          <w:p w:rsidR="003B5984" w:rsidRPr="007D1369" w:rsidRDefault="00D8473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+ 7287</w:t>
            </w:r>
          </w:p>
        </w:tc>
        <w:tc>
          <w:tcPr>
            <w:tcW w:w="1304" w:type="dxa"/>
            <w:vAlign w:val="center"/>
          </w:tcPr>
          <w:p w:rsidR="003B5984" w:rsidRPr="007D1369" w:rsidRDefault="0072501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97 292,0</w:t>
            </w:r>
          </w:p>
        </w:tc>
        <w:tc>
          <w:tcPr>
            <w:tcW w:w="680" w:type="dxa"/>
            <w:vAlign w:val="center"/>
          </w:tcPr>
          <w:p w:rsidR="003B5984" w:rsidRPr="007D1369" w:rsidRDefault="000626D0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13,4р</w:t>
            </w:r>
          </w:p>
        </w:tc>
        <w:tc>
          <w:tcPr>
            <w:tcW w:w="851" w:type="dxa"/>
            <w:vAlign w:val="center"/>
          </w:tcPr>
          <w:p w:rsidR="003B5984" w:rsidRPr="007D1369" w:rsidRDefault="00DF52AF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  <w:vAlign w:val="center"/>
          </w:tcPr>
          <w:p w:rsidR="003B5984" w:rsidRPr="007D1369" w:rsidRDefault="003B5984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  <w:vAlign w:val="center"/>
          </w:tcPr>
          <w:p w:rsidR="003B5984" w:rsidRPr="007D1369" w:rsidRDefault="008174A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23р</w:t>
            </w:r>
          </w:p>
        </w:tc>
      </w:tr>
      <w:tr w:rsidR="003B5984" w:rsidRPr="007D1369" w:rsidTr="00725012">
        <w:tc>
          <w:tcPr>
            <w:tcW w:w="1956" w:type="dxa"/>
          </w:tcPr>
          <w:p w:rsidR="003B5984" w:rsidRPr="0025297B" w:rsidRDefault="003B5984" w:rsidP="003B5984">
            <w:pPr>
              <w:pStyle w:val="18"/>
              <w:spacing w:line="264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529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1134" w:type="dxa"/>
          </w:tcPr>
          <w:p w:rsidR="003B5984" w:rsidRPr="0025297B" w:rsidRDefault="00FE0CAA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909 850,5</w:t>
            </w:r>
          </w:p>
        </w:tc>
        <w:tc>
          <w:tcPr>
            <w:tcW w:w="1276" w:type="dxa"/>
          </w:tcPr>
          <w:p w:rsidR="003B5984" w:rsidRPr="0025297B" w:rsidRDefault="0072501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1 088 841,7</w:t>
            </w:r>
          </w:p>
        </w:tc>
        <w:tc>
          <w:tcPr>
            <w:tcW w:w="709" w:type="dxa"/>
          </w:tcPr>
          <w:p w:rsidR="003B5984" w:rsidRPr="0025297B" w:rsidRDefault="00D8473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119,7</w:t>
            </w:r>
          </w:p>
        </w:tc>
        <w:tc>
          <w:tcPr>
            <w:tcW w:w="1304" w:type="dxa"/>
          </w:tcPr>
          <w:p w:rsidR="003B5984" w:rsidRPr="0025297B" w:rsidRDefault="0072501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1 037 717,7</w:t>
            </w:r>
          </w:p>
        </w:tc>
        <w:tc>
          <w:tcPr>
            <w:tcW w:w="680" w:type="dxa"/>
          </w:tcPr>
          <w:p w:rsidR="003B5984" w:rsidRPr="0025297B" w:rsidRDefault="000626D0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95,3</w:t>
            </w:r>
          </w:p>
        </w:tc>
        <w:tc>
          <w:tcPr>
            <w:tcW w:w="851" w:type="dxa"/>
          </w:tcPr>
          <w:p w:rsidR="003B5984" w:rsidRPr="0025297B" w:rsidRDefault="00560D42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3B5984" w:rsidRPr="0025297B" w:rsidRDefault="003B5984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743 415,1</w:t>
            </w:r>
          </w:p>
        </w:tc>
        <w:tc>
          <w:tcPr>
            <w:tcW w:w="850" w:type="dxa"/>
          </w:tcPr>
          <w:p w:rsidR="003B5984" w:rsidRPr="0025297B" w:rsidRDefault="008174AB" w:rsidP="003B5984">
            <w:pPr>
              <w:pStyle w:val="18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139,6</w:t>
            </w:r>
          </w:p>
        </w:tc>
      </w:tr>
    </w:tbl>
    <w:p w:rsidR="00F81480" w:rsidRPr="00DF0B60" w:rsidRDefault="00F81480" w:rsidP="00F81480">
      <w:pPr>
        <w:pStyle w:val="18"/>
        <w:spacing w:line="240" w:lineRule="auto"/>
        <w:ind w:left="1134"/>
        <w:jc w:val="center"/>
        <w:rPr>
          <w:rFonts w:ascii="Times New Roman" w:hAnsi="Times New Roman"/>
          <w:sz w:val="20"/>
          <w:szCs w:val="20"/>
        </w:rPr>
      </w:pPr>
    </w:p>
    <w:p w:rsidR="000477A1" w:rsidRDefault="000477A1" w:rsidP="00470DE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исполнения бюджета за 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отмечается поступление непредусмотренных первоначальным решением о бюджете доходов, а также фактическое превышение плановых назначений отдельных видов доходов. Отдельные плановые поступления были скорректированы при внесении изменений в решение о бюджете.</w:t>
      </w:r>
    </w:p>
    <w:p w:rsidR="00A50B58" w:rsidRDefault="00A50B58" w:rsidP="00470DE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исполнена в сумме </w:t>
      </w:r>
      <w:r w:rsidR="00AA041B">
        <w:rPr>
          <w:rFonts w:ascii="Times New Roman" w:hAnsi="Times New Roman"/>
          <w:sz w:val="28"/>
          <w:szCs w:val="28"/>
        </w:rPr>
        <w:t>1 037 717,7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A041B">
        <w:rPr>
          <w:rFonts w:ascii="Times New Roman" w:hAnsi="Times New Roman"/>
          <w:sz w:val="28"/>
          <w:szCs w:val="28"/>
        </w:rPr>
        <w:t>95,3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DC31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 утвержденным годовым назначениям. По сравнению с соответствующим периодом прошлого года общий объем доходов </w:t>
      </w:r>
      <w:r w:rsidR="005E0B4E">
        <w:rPr>
          <w:rFonts w:ascii="Times New Roman" w:hAnsi="Times New Roman"/>
          <w:sz w:val="28"/>
          <w:szCs w:val="28"/>
        </w:rPr>
        <w:t>увеличился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041B">
        <w:rPr>
          <w:rFonts w:ascii="Times New Roman" w:hAnsi="Times New Roman"/>
          <w:sz w:val="28"/>
          <w:szCs w:val="28"/>
        </w:rPr>
        <w:t>294 302,6</w:t>
      </w:r>
      <w:r>
        <w:rPr>
          <w:rFonts w:ascii="Times New Roman" w:hAnsi="Times New Roman"/>
          <w:sz w:val="28"/>
          <w:szCs w:val="28"/>
        </w:rPr>
        <w:t xml:space="preserve"> тыс. рублей, темп роста составил </w:t>
      </w:r>
      <w:r w:rsidR="00AA041B">
        <w:rPr>
          <w:rFonts w:ascii="Times New Roman" w:hAnsi="Times New Roman"/>
          <w:sz w:val="28"/>
          <w:szCs w:val="28"/>
        </w:rPr>
        <w:t>139,6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E0B4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A50B58" w:rsidRDefault="00A50B58" w:rsidP="00470DE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доходов удельный вес налоговых и неналоговых доходов составил </w:t>
      </w:r>
      <w:r w:rsidR="00177289">
        <w:rPr>
          <w:rFonts w:ascii="Times New Roman" w:hAnsi="Times New Roman"/>
          <w:sz w:val="28"/>
          <w:szCs w:val="28"/>
        </w:rPr>
        <w:t>20,3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E0B4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A200DB">
        <w:rPr>
          <w:rFonts w:ascii="Times New Roman" w:hAnsi="Times New Roman"/>
          <w:sz w:val="28"/>
          <w:szCs w:val="28"/>
        </w:rPr>
        <w:t xml:space="preserve">практически соответствует уровню </w:t>
      </w:r>
      <w:r>
        <w:rPr>
          <w:rFonts w:ascii="Times New Roman" w:hAnsi="Times New Roman"/>
          <w:sz w:val="28"/>
          <w:szCs w:val="28"/>
        </w:rPr>
        <w:t xml:space="preserve">прошлого года </w:t>
      </w:r>
      <w:r w:rsidR="00A200DB">
        <w:rPr>
          <w:rFonts w:ascii="Times New Roman" w:hAnsi="Times New Roman"/>
          <w:sz w:val="28"/>
          <w:szCs w:val="28"/>
        </w:rPr>
        <w:t>(23,</w:t>
      </w:r>
      <w:r w:rsidR="00177289">
        <w:rPr>
          <w:rFonts w:ascii="Times New Roman" w:hAnsi="Times New Roman"/>
          <w:sz w:val="28"/>
          <w:szCs w:val="28"/>
        </w:rPr>
        <w:t>9</w:t>
      </w:r>
      <w:r w:rsidR="00A200DB">
        <w:rPr>
          <w:rFonts w:ascii="Times New Roman" w:hAnsi="Times New Roman"/>
          <w:sz w:val="28"/>
          <w:szCs w:val="28"/>
        </w:rPr>
        <w:t xml:space="preserve"> процент</w:t>
      </w:r>
      <w:r w:rsidR="005E0B4E">
        <w:rPr>
          <w:rFonts w:ascii="Times New Roman" w:hAnsi="Times New Roman"/>
          <w:sz w:val="28"/>
          <w:szCs w:val="28"/>
        </w:rPr>
        <w:t>а</w:t>
      </w:r>
      <w:r w:rsidR="00A200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A200DB">
        <w:rPr>
          <w:rFonts w:ascii="Times New Roman" w:hAnsi="Times New Roman"/>
          <w:sz w:val="28"/>
          <w:szCs w:val="28"/>
        </w:rPr>
        <w:t xml:space="preserve">В </w:t>
      </w:r>
      <w:r w:rsidR="0080108A">
        <w:rPr>
          <w:rFonts w:ascii="Times New Roman" w:hAnsi="Times New Roman"/>
          <w:sz w:val="28"/>
          <w:szCs w:val="28"/>
        </w:rPr>
        <w:t>2021</w:t>
      </w:r>
      <w:r w:rsidR="00A200DB">
        <w:rPr>
          <w:rFonts w:ascii="Times New Roman" w:hAnsi="Times New Roman"/>
          <w:sz w:val="28"/>
          <w:szCs w:val="28"/>
        </w:rPr>
        <w:t xml:space="preserve"> году н</w:t>
      </w:r>
      <w:r>
        <w:rPr>
          <w:rFonts w:ascii="Times New Roman" w:hAnsi="Times New Roman"/>
          <w:sz w:val="28"/>
          <w:szCs w:val="28"/>
        </w:rPr>
        <w:t xml:space="preserve">а долю безвозмездных поступлений приходится </w:t>
      </w:r>
      <w:r w:rsidR="00177289">
        <w:rPr>
          <w:rFonts w:ascii="Times New Roman" w:hAnsi="Times New Roman"/>
          <w:sz w:val="28"/>
          <w:szCs w:val="28"/>
        </w:rPr>
        <w:t>79,7</w:t>
      </w:r>
      <w:r w:rsidR="00A200DB">
        <w:rPr>
          <w:rFonts w:ascii="Times New Roman" w:hAnsi="Times New Roman"/>
          <w:sz w:val="28"/>
          <w:szCs w:val="28"/>
        </w:rPr>
        <w:t xml:space="preserve"> процент</w:t>
      </w:r>
      <w:r w:rsidR="00177289">
        <w:rPr>
          <w:rFonts w:ascii="Times New Roman" w:hAnsi="Times New Roman"/>
          <w:sz w:val="28"/>
          <w:szCs w:val="28"/>
        </w:rPr>
        <w:t>ов</w:t>
      </w:r>
      <w:r w:rsidR="00A200DB">
        <w:rPr>
          <w:rFonts w:ascii="Times New Roman" w:hAnsi="Times New Roman"/>
          <w:sz w:val="28"/>
          <w:szCs w:val="28"/>
        </w:rPr>
        <w:t xml:space="preserve"> (в </w:t>
      </w:r>
      <w:r w:rsidR="0080108A">
        <w:rPr>
          <w:rFonts w:ascii="Times New Roman" w:hAnsi="Times New Roman"/>
          <w:sz w:val="28"/>
          <w:szCs w:val="28"/>
        </w:rPr>
        <w:t>2020</w:t>
      </w:r>
      <w:r w:rsidR="00A200DB">
        <w:rPr>
          <w:rFonts w:ascii="Times New Roman" w:hAnsi="Times New Roman"/>
          <w:sz w:val="28"/>
          <w:szCs w:val="28"/>
        </w:rPr>
        <w:t xml:space="preserve"> году </w:t>
      </w:r>
      <w:r w:rsidR="005E0B4E">
        <w:rPr>
          <w:rFonts w:ascii="Times New Roman" w:hAnsi="Times New Roman"/>
          <w:sz w:val="28"/>
          <w:szCs w:val="28"/>
        </w:rPr>
        <w:t>–</w:t>
      </w:r>
      <w:r w:rsidR="00A200DB">
        <w:rPr>
          <w:rFonts w:ascii="Times New Roman" w:hAnsi="Times New Roman"/>
          <w:sz w:val="28"/>
          <w:szCs w:val="28"/>
        </w:rPr>
        <w:t xml:space="preserve"> </w:t>
      </w:r>
      <w:r w:rsidR="00177289">
        <w:rPr>
          <w:rFonts w:ascii="Times New Roman" w:hAnsi="Times New Roman"/>
          <w:sz w:val="28"/>
          <w:szCs w:val="28"/>
        </w:rPr>
        <w:t>76,1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E0B4E">
        <w:rPr>
          <w:rFonts w:ascii="Times New Roman" w:hAnsi="Times New Roman"/>
          <w:sz w:val="28"/>
          <w:szCs w:val="28"/>
        </w:rPr>
        <w:t>ов</w:t>
      </w:r>
      <w:r w:rsidR="00A200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0B58" w:rsidRDefault="00A50B58" w:rsidP="00470DE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и неналоговые доходы бюджета в сравнении с отчетным периодом </w:t>
      </w:r>
      <w:r w:rsidR="0080108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E0B4E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E0B4E">
        <w:rPr>
          <w:rFonts w:ascii="Times New Roman" w:hAnsi="Times New Roman"/>
          <w:sz w:val="28"/>
          <w:szCs w:val="28"/>
        </w:rPr>
        <w:t>18,2</w:t>
      </w:r>
      <w:r>
        <w:rPr>
          <w:rFonts w:ascii="Times New Roman" w:hAnsi="Times New Roman"/>
          <w:sz w:val="28"/>
          <w:szCs w:val="28"/>
        </w:rPr>
        <w:t xml:space="preserve"> процентов, объем безвозмездных поступлений </w:t>
      </w:r>
      <w:r w:rsidR="005E0B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E0B4E">
        <w:rPr>
          <w:rFonts w:ascii="Times New Roman" w:hAnsi="Times New Roman"/>
          <w:sz w:val="28"/>
          <w:szCs w:val="28"/>
        </w:rPr>
        <w:t>12,5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E0B4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C832A2" w:rsidRDefault="00C832A2" w:rsidP="00470DE1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налоговых и неналоговых доходов сложились в сумме </w:t>
      </w:r>
      <w:r w:rsidR="0028581B">
        <w:rPr>
          <w:rFonts w:ascii="Times New Roman" w:hAnsi="Times New Roman"/>
          <w:bCs/>
          <w:color w:val="000000"/>
          <w:sz w:val="28"/>
          <w:szCs w:val="28"/>
        </w:rPr>
        <w:t>210 727,1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рублей, или </w:t>
      </w:r>
      <w:r w:rsidR="0028581B">
        <w:rPr>
          <w:rFonts w:ascii="Times New Roman" w:hAnsi="Times New Roman"/>
          <w:bCs/>
          <w:color w:val="000000"/>
          <w:sz w:val="28"/>
          <w:szCs w:val="28"/>
        </w:rPr>
        <w:t>103,5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процентов к утвержденному годовому плану.</w:t>
      </w:r>
    </w:p>
    <w:p w:rsidR="00C832A2" w:rsidRDefault="00C832A2" w:rsidP="00470DE1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долю налоговых доходов в структуре налоговых и неналоговых доходов бюджета приходится </w:t>
      </w:r>
      <w:r w:rsidR="0028581B">
        <w:rPr>
          <w:rFonts w:ascii="Times New Roman" w:hAnsi="Times New Roman"/>
          <w:bCs/>
          <w:color w:val="000000"/>
          <w:sz w:val="28"/>
          <w:szCs w:val="28"/>
        </w:rPr>
        <w:t>81,9</w:t>
      </w:r>
      <w:r w:rsidR="00A200DB">
        <w:rPr>
          <w:rFonts w:ascii="Times New Roman" w:hAnsi="Times New Roman"/>
          <w:bCs/>
          <w:color w:val="000000"/>
          <w:sz w:val="28"/>
          <w:szCs w:val="28"/>
        </w:rPr>
        <w:t xml:space="preserve"> процент</w:t>
      </w:r>
      <w:r w:rsidR="005E0B4E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="00A200DB">
        <w:rPr>
          <w:rFonts w:ascii="Times New Roman" w:hAnsi="Times New Roman"/>
          <w:bCs/>
          <w:color w:val="000000"/>
          <w:sz w:val="28"/>
          <w:szCs w:val="28"/>
        </w:rPr>
        <w:t xml:space="preserve"> (в </w:t>
      </w:r>
      <w:r w:rsidR="0080108A">
        <w:rPr>
          <w:rFonts w:ascii="Times New Roman" w:hAnsi="Times New Roman"/>
          <w:bCs/>
          <w:color w:val="000000"/>
          <w:sz w:val="28"/>
          <w:szCs w:val="28"/>
        </w:rPr>
        <w:t>2020</w:t>
      </w:r>
      <w:r w:rsidR="00A200DB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5E0B4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A200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8581B">
        <w:rPr>
          <w:rFonts w:ascii="Times New Roman" w:hAnsi="Times New Roman"/>
          <w:bCs/>
          <w:color w:val="000000"/>
          <w:sz w:val="28"/>
          <w:szCs w:val="28"/>
        </w:rPr>
        <w:t>89,9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процента</w:t>
      </w:r>
      <w:r w:rsidR="00A200DB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348A3" w:rsidRDefault="008348A3" w:rsidP="00470DE1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C0D52" w:rsidRPr="00CC0D52" w:rsidRDefault="008348A3" w:rsidP="00506AC2">
      <w:pPr>
        <w:spacing w:after="0" w:line="264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3.1.1 </w:t>
      </w:r>
      <w:r w:rsidR="00CC0D52" w:rsidRPr="00CC0D52">
        <w:rPr>
          <w:rFonts w:ascii="Times New Roman" w:hAnsi="Times New Roman"/>
          <w:b/>
          <w:bCs/>
          <w:color w:val="000000"/>
          <w:sz w:val="28"/>
          <w:szCs w:val="28"/>
        </w:rPr>
        <w:t>Налоговые доходы.</w:t>
      </w:r>
    </w:p>
    <w:p w:rsidR="00C832A2" w:rsidRDefault="00C832A2" w:rsidP="00506AC2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Поступление налоговых доходов в районный бюджет в отчетном периоде по сравнению с аналогичным периодом </w:t>
      </w:r>
      <w:r w:rsidR="0080108A">
        <w:rPr>
          <w:rFonts w:ascii="Times New Roman" w:hAnsi="Times New Roman"/>
          <w:bCs/>
          <w:color w:val="000000"/>
          <w:sz w:val="28"/>
          <w:szCs w:val="28"/>
        </w:rPr>
        <w:t>2020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="00CB30F3">
        <w:rPr>
          <w:rFonts w:ascii="Times New Roman" w:hAnsi="Times New Roman"/>
          <w:bCs/>
          <w:color w:val="000000"/>
          <w:sz w:val="28"/>
          <w:szCs w:val="28"/>
        </w:rPr>
        <w:t>увеличилось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 w:rsidR="001C1F1C">
        <w:rPr>
          <w:rFonts w:ascii="Times New Roman" w:hAnsi="Times New Roman"/>
          <w:bCs/>
          <w:color w:val="000000"/>
          <w:sz w:val="28"/>
          <w:szCs w:val="28"/>
        </w:rPr>
        <w:t>12 886,2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рублей, или на </w:t>
      </w:r>
      <w:r w:rsidR="001C1F1C">
        <w:rPr>
          <w:rFonts w:ascii="Times New Roman" w:hAnsi="Times New Roman"/>
          <w:bCs/>
          <w:color w:val="000000"/>
          <w:sz w:val="28"/>
          <w:szCs w:val="28"/>
        </w:rPr>
        <w:t>8,1</w:t>
      </w:r>
      <w:r w:rsidR="0026620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процент</w:t>
      </w:r>
      <w:r w:rsidR="00571253">
        <w:rPr>
          <w:rFonts w:ascii="Times New Roman" w:hAnsi="Times New Roman"/>
          <w:bCs/>
          <w:color w:val="000000"/>
          <w:sz w:val="28"/>
          <w:szCs w:val="28"/>
        </w:rPr>
        <w:t>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составило </w:t>
      </w:r>
      <w:r w:rsidR="001C1F1C">
        <w:rPr>
          <w:rFonts w:ascii="Times New Roman" w:hAnsi="Times New Roman"/>
          <w:bCs/>
          <w:color w:val="000000"/>
          <w:sz w:val="28"/>
          <w:szCs w:val="28"/>
        </w:rPr>
        <w:t>172 654,0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</w:t>
      </w:r>
    </w:p>
    <w:p w:rsidR="009258C1" w:rsidRPr="009258C1" w:rsidRDefault="009258C1" w:rsidP="00506AC2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258C1">
        <w:rPr>
          <w:rFonts w:ascii="Times New Roman" w:hAnsi="Times New Roman"/>
          <w:sz w:val="28"/>
          <w:szCs w:val="28"/>
        </w:rPr>
        <w:t xml:space="preserve">В течение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9258C1">
        <w:rPr>
          <w:rFonts w:ascii="Times New Roman" w:hAnsi="Times New Roman"/>
          <w:sz w:val="28"/>
          <w:szCs w:val="28"/>
        </w:rPr>
        <w:t xml:space="preserve"> года плановые назначения по поступлению налоговых доходов были увеличены на </w:t>
      </w:r>
      <w:r w:rsidR="00541D12">
        <w:rPr>
          <w:rFonts w:ascii="Times New Roman" w:hAnsi="Times New Roman"/>
          <w:sz w:val="28"/>
          <w:szCs w:val="28"/>
        </w:rPr>
        <w:t>11 102,0</w:t>
      </w:r>
      <w:r w:rsidRPr="009258C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41D12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24114">
        <w:rPr>
          <w:rFonts w:ascii="Times New Roman" w:hAnsi="Times New Roman"/>
          <w:sz w:val="28"/>
          <w:szCs w:val="28"/>
        </w:rPr>
        <w:t>ов</w:t>
      </w:r>
      <w:r w:rsidRPr="009258C1">
        <w:rPr>
          <w:rFonts w:ascii="Times New Roman" w:hAnsi="Times New Roman"/>
          <w:sz w:val="28"/>
          <w:szCs w:val="28"/>
        </w:rPr>
        <w:t xml:space="preserve"> с учётом фактического поступления по отдельным видам доходов, уточнением прогноза поступлений главными администраторами доходов</w:t>
      </w:r>
      <w:r>
        <w:rPr>
          <w:rFonts w:ascii="Times New Roman" w:hAnsi="Times New Roman"/>
          <w:sz w:val="28"/>
          <w:szCs w:val="28"/>
        </w:rPr>
        <w:t>.</w:t>
      </w:r>
    </w:p>
    <w:p w:rsidR="00C832A2" w:rsidRDefault="00C832A2" w:rsidP="00506AC2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Уровень исполнения по налоговым доходам в целом по сравнению с </w:t>
      </w:r>
      <w:r w:rsidR="0080108A">
        <w:rPr>
          <w:rFonts w:ascii="Times New Roman" w:hAnsi="Times New Roman"/>
          <w:bCs/>
          <w:color w:val="000000"/>
          <w:sz w:val="28"/>
          <w:szCs w:val="28"/>
        </w:rPr>
        <w:t>2020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годом </w:t>
      </w:r>
      <w:r w:rsidR="009A30B0">
        <w:rPr>
          <w:rFonts w:ascii="Times New Roman" w:hAnsi="Times New Roman"/>
          <w:bCs/>
          <w:color w:val="000000"/>
          <w:sz w:val="28"/>
          <w:szCs w:val="28"/>
        </w:rPr>
        <w:t>остался практически на прежнем уровне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(в </w:t>
      </w:r>
      <w:r w:rsidR="0080108A">
        <w:rPr>
          <w:rFonts w:ascii="Times New Roman" w:hAnsi="Times New Roman"/>
          <w:bCs/>
          <w:color w:val="000000"/>
          <w:sz w:val="28"/>
          <w:szCs w:val="28"/>
        </w:rPr>
        <w:t>2021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году – </w:t>
      </w:r>
      <w:r w:rsidR="0054690E">
        <w:rPr>
          <w:rFonts w:ascii="Times New Roman" w:hAnsi="Times New Roman"/>
          <w:bCs/>
          <w:color w:val="000000"/>
          <w:sz w:val="28"/>
          <w:szCs w:val="28"/>
        </w:rPr>
        <w:t>103,4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процента, в </w:t>
      </w:r>
      <w:r w:rsidR="0080108A">
        <w:rPr>
          <w:rFonts w:ascii="Times New Roman" w:hAnsi="Times New Roman"/>
          <w:bCs/>
          <w:color w:val="000000"/>
          <w:sz w:val="28"/>
          <w:szCs w:val="28"/>
        </w:rPr>
        <w:t>2020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году – </w:t>
      </w:r>
      <w:r w:rsidR="0054690E">
        <w:rPr>
          <w:rFonts w:ascii="Times New Roman" w:hAnsi="Times New Roman"/>
          <w:bCs/>
          <w:color w:val="000000"/>
          <w:sz w:val="28"/>
          <w:szCs w:val="28"/>
        </w:rPr>
        <w:t>102,8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процента).</w:t>
      </w:r>
    </w:p>
    <w:p w:rsidR="00E52966" w:rsidRDefault="00C832A2" w:rsidP="00506AC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Основным налогом, которым сформирована доходная часть бюджета за </w:t>
      </w:r>
      <w:r w:rsidR="0080108A">
        <w:rPr>
          <w:rFonts w:ascii="Times New Roman" w:hAnsi="Times New Roman"/>
          <w:bCs/>
          <w:color w:val="000000"/>
          <w:sz w:val="28"/>
          <w:szCs w:val="28"/>
        </w:rPr>
        <w:t>2021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год является </w:t>
      </w:r>
      <w:r w:rsidRPr="00863A09">
        <w:rPr>
          <w:rFonts w:ascii="Times New Roman" w:hAnsi="Times New Roman"/>
          <w:b/>
          <w:bCs/>
          <w:color w:val="000000"/>
          <w:sz w:val="28"/>
          <w:szCs w:val="28"/>
        </w:rPr>
        <w:t>налог на доходы физических лиц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344C99">
        <w:rPr>
          <w:rFonts w:ascii="Times New Roman" w:hAnsi="Times New Roman"/>
          <w:bCs/>
          <w:color w:val="000000"/>
          <w:sz w:val="28"/>
          <w:szCs w:val="28"/>
        </w:rPr>
        <w:t>81,6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процент</w:t>
      </w:r>
      <w:r w:rsidR="00F9792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в объеме налоговых доходов). По состоянию на 01.</w:t>
      </w:r>
      <w:r w:rsidR="00DC1609" w:rsidRPr="00863A09">
        <w:rPr>
          <w:rFonts w:ascii="Times New Roman" w:hAnsi="Times New Roman"/>
          <w:bCs/>
          <w:color w:val="000000"/>
          <w:sz w:val="28"/>
          <w:szCs w:val="28"/>
        </w:rPr>
        <w:t>01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>.20</w:t>
      </w:r>
      <w:r w:rsidR="00D613A8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44C99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года указанный доходный источник исполнен на </w:t>
      </w:r>
      <w:r w:rsidR="00344C99">
        <w:rPr>
          <w:rFonts w:ascii="Times New Roman" w:hAnsi="Times New Roman"/>
          <w:bCs/>
          <w:color w:val="000000"/>
          <w:sz w:val="28"/>
          <w:szCs w:val="28"/>
        </w:rPr>
        <w:t>102,3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процента. </w:t>
      </w:r>
      <w:r w:rsidR="00E52966" w:rsidRPr="00E52966">
        <w:rPr>
          <w:rFonts w:ascii="Times New Roman" w:hAnsi="Times New Roman"/>
          <w:sz w:val="28"/>
          <w:szCs w:val="28"/>
        </w:rPr>
        <w:t xml:space="preserve">В первоначальный бюджет в течение </w:t>
      </w:r>
      <w:r w:rsidR="0080108A">
        <w:rPr>
          <w:rFonts w:ascii="Times New Roman" w:hAnsi="Times New Roman"/>
          <w:sz w:val="28"/>
          <w:szCs w:val="28"/>
        </w:rPr>
        <w:t>2021</w:t>
      </w:r>
      <w:r w:rsidR="00AB7C6A">
        <w:rPr>
          <w:rFonts w:ascii="Times New Roman" w:hAnsi="Times New Roman"/>
          <w:sz w:val="28"/>
          <w:szCs w:val="28"/>
        </w:rPr>
        <w:t xml:space="preserve"> </w:t>
      </w:r>
      <w:r w:rsidR="00AB7C6A">
        <w:rPr>
          <w:rFonts w:ascii="Times New Roman" w:hAnsi="Times New Roman"/>
          <w:sz w:val="28"/>
          <w:szCs w:val="28"/>
        </w:rPr>
        <w:lastRenderedPageBreak/>
        <w:t xml:space="preserve">года были внесены 2 </w:t>
      </w:r>
      <w:r w:rsidR="00E52966" w:rsidRPr="00E52966">
        <w:rPr>
          <w:rFonts w:ascii="Times New Roman" w:hAnsi="Times New Roman"/>
          <w:sz w:val="28"/>
          <w:szCs w:val="28"/>
        </w:rPr>
        <w:t>изменения, в результате которых плановые назначения по налогу на доходы физических лиц были скорректированы с учётом роста фонда заработной платы по крупным и средним организациям и фактического поступления</w:t>
      </w:r>
      <w:r w:rsidR="00AB7C6A">
        <w:rPr>
          <w:rFonts w:ascii="Times New Roman" w:hAnsi="Times New Roman"/>
          <w:sz w:val="28"/>
          <w:szCs w:val="28"/>
        </w:rPr>
        <w:t>.</w:t>
      </w:r>
    </w:p>
    <w:p w:rsidR="00453BE5" w:rsidRPr="001C0D0F" w:rsidRDefault="00453BE5" w:rsidP="00506AC2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  <w:r w:rsidRPr="00DA1546">
        <w:rPr>
          <w:rFonts w:ascii="Times New Roman" w:hAnsi="Times New Roman"/>
          <w:bCs/>
          <w:color w:val="000000"/>
          <w:sz w:val="28"/>
          <w:szCs w:val="28"/>
        </w:rPr>
        <w:t>Основные поступления данного вида доходов обеспечены налогоплательщиками</w:t>
      </w:r>
      <w:r w:rsidR="00DA1546" w:rsidRPr="00DA1546">
        <w:rPr>
          <w:color w:val="000000"/>
          <w:sz w:val="28"/>
          <w:szCs w:val="28"/>
        </w:rPr>
        <w:t xml:space="preserve"> </w:t>
      </w:r>
      <w:r w:rsidR="00DA1546" w:rsidRPr="00DA1546">
        <w:rPr>
          <w:rFonts w:ascii="Times New Roman" w:eastAsia="Arial Unicode MS" w:hAnsi="Times New Roman"/>
          <w:sz w:val="28"/>
          <w:szCs w:val="28"/>
        </w:rPr>
        <w:t>ГБУЗ "</w:t>
      </w:r>
      <w:proofErr w:type="spellStart"/>
      <w:r w:rsidR="00DA1546" w:rsidRPr="00DA1546">
        <w:rPr>
          <w:rFonts w:ascii="Times New Roman" w:eastAsia="Arial Unicode MS" w:hAnsi="Times New Roman"/>
          <w:sz w:val="28"/>
          <w:szCs w:val="28"/>
        </w:rPr>
        <w:t>Почепская</w:t>
      </w:r>
      <w:proofErr w:type="spellEnd"/>
      <w:r w:rsidR="00DA1546" w:rsidRPr="00DA1546">
        <w:rPr>
          <w:rFonts w:ascii="Times New Roman" w:eastAsia="Arial Unicode MS" w:hAnsi="Times New Roman"/>
          <w:sz w:val="28"/>
          <w:szCs w:val="28"/>
        </w:rPr>
        <w:t xml:space="preserve"> ЦРБ", отдел образования администрации Почепского района, ООО "Фермерское", ООО "Красный Рог" (увеличение объемов производства), расположенных на территории района</w:t>
      </w:r>
      <w:r w:rsidR="00DA1546" w:rsidRPr="00DA1546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DA1546" w:rsidRPr="001178FA">
        <w:rPr>
          <w:color w:val="000000"/>
          <w:sz w:val="28"/>
          <w:szCs w:val="28"/>
        </w:rPr>
        <w:t xml:space="preserve">  </w:t>
      </w:r>
      <w:r w:rsidRPr="001C0D0F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 </w:t>
      </w:r>
      <w:r w:rsidRPr="00DA1546">
        <w:rPr>
          <w:rFonts w:ascii="Times New Roman" w:hAnsi="Times New Roman"/>
          <w:bCs/>
          <w:color w:val="000000"/>
          <w:sz w:val="28"/>
          <w:szCs w:val="28"/>
        </w:rPr>
        <w:t>Суммарно от указанных налогоплательщиков поступило около 74 000,0 тыс. рублей или более половины от общей суммы налога.</w:t>
      </w:r>
    </w:p>
    <w:p w:rsidR="00815FC1" w:rsidRDefault="00C832A2" w:rsidP="00815FC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A09">
        <w:rPr>
          <w:rFonts w:ascii="Times New Roman" w:hAnsi="Times New Roman"/>
          <w:b/>
          <w:bCs/>
          <w:iCs/>
          <w:sz w:val="28"/>
          <w:szCs w:val="28"/>
        </w:rPr>
        <w:t xml:space="preserve">Налог на товары (работы, услуги), реализуемые на территории Российской Федерации </w:t>
      </w:r>
      <w:r w:rsidRPr="00863A09">
        <w:rPr>
          <w:rFonts w:ascii="Times New Roman" w:hAnsi="Times New Roman"/>
          <w:bCs/>
          <w:iCs/>
          <w:sz w:val="28"/>
          <w:szCs w:val="28"/>
        </w:rPr>
        <w:t>(доходы от уплаты акцизов на дизельное топливо и автомобильный бензин)</w:t>
      </w:r>
      <w:r w:rsidRPr="00863A09">
        <w:rPr>
          <w:rFonts w:ascii="Times New Roman" w:hAnsi="Times New Roman"/>
          <w:sz w:val="28"/>
          <w:szCs w:val="28"/>
        </w:rPr>
        <w:t xml:space="preserve"> по итогам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863A09">
        <w:rPr>
          <w:rFonts w:ascii="Times New Roman" w:hAnsi="Times New Roman"/>
          <w:sz w:val="28"/>
          <w:szCs w:val="28"/>
        </w:rPr>
        <w:t xml:space="preserve"> года исполнен на </w:t>
      </w:r>
      <w:r w:rsidR="001C0D0F">
        <w:rPr>
          <w:rFonts w:ascii="Times New Roman" w:hAnsi="Times New Roman"/>
          <w:sz w:val="28"/>
          <w:szCs w:val="28"/>
        </w:rPr>
        <w:t>101,9</w:t>
      </w:r>
      <w:r w:rsidRPr="00863A09">
        <w:rPr>
          <w:rFonts w:ascii="Times New Roman" w:hAnsi="Times New Roman"/>
          <w:sz w:val="28"/>
          <w:szCs w:val="28"/>
        </w:rPr>
        <w:t xml:space="preserve"> процент</w:t>
      </w:r>
      <w:r w:rsidR="00232029">
        <w:rPr>
          <w:rFonts w:ascii="Times New Roman" w:hAnsi="Times New Roman"/>
          <w:sz w:val="28"/>
          <w:szCs w:val="28"/>
        </w:rPr>
        <w:t>ов</w:t>
      </w:r>
      <w:r w:rsidRPr="00863A09">
        <w:rPr>
          <w:rFonts w:ascii="Times New Roman" w:hAnsi="Times New Roman"/>
          <w:sz w:val="28"/>
          <w:szCs w:val="28"/>
        </w:rPr>
        <w:t xml:space="preserve"> и сложился в сумме </w:t>
      </w:r>
      <w:r w:rsidR="001C0D0F">
        <w:rPr>
          <w:rFonts w:ascii="Times New Roman" w:hAnsi="Times New Roman"/>
          <w:sz w:val="28"/>
          <w:szCs w:val="28"/>
        </w:rPr>
        <w:t>11 567,0</w:t>
      </w:r>
      <w:r w:rsidRPr="00863A09">
        <w:rPr>
          <w:rFonts w:ascii="Times New Roman" w:hAnsi="Times New Roman"/>
          <w:sz w:val="28"/>
          <w:szCs w:val="28"/>
        </w:rPr>
        <w:t xml:space="preserve"> тыс. рублей. Темп роста к уровню прошлого отчетного периода составил </w:t>
      </w:r>
      <w:r w:rsidR="001C0D0F">
        <w:rPr>
          <w:rFonts w:ascii="Times New Roman" w:hAnsi="Times New Roman"/>
          <w:sz w:val="28"/>
          <w:szCs w:val="28"/>
        </w:rPr>
        <w:t>138,5</w:t>
      </w:r>
      <w:r w:rsidR="00D87AEB">
        <w:rPr>
          <w:rFonts w:ascii="Times New Roman" w:hAnsi="Times New Roman"/>
          <w:sz w:val="28"/>
          <w:szCs w:val="28"/>
        </w:rPr>
        <w:t xml:space="preserve"> </w:t>
      </w:r>
      <w:r w:rsidRPr="00863A09">
        <w:rPr>
          <w:rFonts w:ascii="Times New Roman" w:hAnsi="Times New Roman"/>
          <w:sz w:val="28"/>
          <w:szCs w:val="28"/>
        </w:rPr>
        <w:t>процент</w:t>
      </w:r>
      <w:r w:rsidR="001C0D0F">
        <w:rPr>
          <w:rFonts w:ascii="Times New Roman" w:hAnsi="Times New Roman"/>
          <w:sz w:val="28"/>
          <w:szCs w:val="28"/>
        </w:rPr>
        <w:t>ов</w:t>
      </w:r>
      <w:r w:rsidRPr="00863A09">
        <w:rPr>
          <w:rFonts w:ascii="Times New Roman" w:hAnsi="Times New Roman"/>
          <w:sz w:val="28"/>
          <w:szCs w:val="28"/>
        </w:rPr>
        <w:t>.</w:t>
      </w:r>
    </w:p>
    <w:p w:rsidR="00437F44" w:rsidRPr="00437F44" w:rsidRDefault="00215614" w:rsidP="00437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5FC1" w:rsidRPr="00815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расчете акцизов на нефтепродукты учтены изменения действующего </w:t>
      </w:r>
      <w:r w:rsidR="00815FC1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норматива зачисления в районный бюджет, предусматривающий увеличение с 1 января </w:t>
      </w:r>
      <w:r w:rsidR="0080108A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815FC1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 0,1388 процентов до 0,2454 процентов и изменения </w:t>
      </w:r>
      <w:r w:rsidR="001D0F5E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(увеличением на 4 процента) </w:t>
      </w:r>
      <w:r w:rsidR="00815FC1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ставок акцизов на нефтепродукты. Кроме того, рост поступлений связан с увеличением протяженности автомобильных дорог общего пользования местного значения (</w:t>
      </w:r>
      <w:r w:rsidR="0080108A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0D4B7C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815FC1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– </w:t>
      </w:r>
      <w:r w:rsidR="001D0F5E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436,0</w:t>
      </w:r>
      <w:r w:rsidR="00815FC1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км, </w:t>
      </w:r>
      <w:r w:rsidR="0080108A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 w:rsidR="00815FC1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– </w:t>
      </w:r>
      <w:r w:rsidR="000D4B7C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414,2</w:t>
      </w:r>
      <w:r w:rsidR="00815FC1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км, </w:t>
      </w:r>
      <w:r w:rsidR="0080108A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0D4B7C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815FC1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0D4B7C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815FC1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4B7C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371,4</w:t>
      </w:r>
      <w:r w:rsidR="00815FC1" w:rsidRPr="001D0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км).</w:t>
      </w:r>
      <w:r w:rsidR="00437F44" w:rsidRPr="00437F44">
        <w:rPr>
          <w:sz w:val="28"/>
          <w:szCs w:val="28"/>
        </w:rPr>
        <w:t xml:space="preserve"> </w:t>
      </w:r>
    </w:p>
    <w:p w:rsidR="00C832A2" w:rsidRPr="00863A09" w:rsidRDefault="00C832A2" w:rsidP="0087277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A09">
        <w:rPr>
          <w:rFonts w:ascii="Times New Roman" w:hAnsi="Times New Roman"/>
          <w:b/>
          <w:sz w:val="28"/>
          <w:szCs w:val="28"/>
        </w:rPr>
        <w:t>Налоги на совокупный доход</w:t>
      </w:r>
      <w:r w:rsidRPr="00863A09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FB333A">
        <w:rPr>
          <w:rFonts w:ascii="Times New Roman" w:hAnsi="Times New Roman"/>
          <w:sz w:val="28"/>
          <w:szCs w:val="28"/>
        </w:rPr>
        <w:t>17 359,7</w:t>
      </w:r>
      <w:r w:rsidRPr="00863A09">
        <w:rPr>
          <w:rFonts w:ascii="Times New Roman" w:hAnsi="Times New Roman"/>
          <w:sz w:val="28"/>
          <w:szCs w:val="28"/>
        </w:rPr>
        <w:t xml:space="preserve"> тыс. рублей. Годовые плановые назначения исполнены на </w:t>
      </w:r>
      <w:r w:rsidR="00FB333A">
        <w:rPr>
          <w:rFonts w:ascii="Times New Roman" w:hAnsi="Times New Roman"/>
          <w:sz w:val="28"/>
          <w:szCs w:val="28"/>
        </w:rPr>
        <w:t>114,6</w:t>
      </w:r>
      <w:r w:rsidRPr="00863A09">
        <w:rPr>
          <w:rFonts w:ascii="Times New Roman" w:hAnsi="Times New Roman"/>
          <w:sz w:val="28"/>
          <w:szCs w:val="28"/>
        </w:rPr>
        <w:t xml:space="preserve"> процент</w:t>
      </w:r>
      <w:r w:rsidR="00BE0F3E">
        <w:rPr>
          <w:rFonts w:ascii="Times New Roman" w:hAnsi="Times New Roman"/>
          <w:sz w:val="28"/>
          <w:szCs w:val="28"/>
        </w:rPr>
        <w:t>ов</w:t>
      </w:r>
      <w:r w:rsidRPr="00863A09">
        <w:rPr>
          <w:rFonts w:ascii="Times New Roman" w:hAnsi="Times New Roman"/>
          <w:sz w:val="28"/>
          <w:szCs w:val="28"/>
        </w:rPr>
        <w:t xml:space="preserve">. Удельный вес данной подгруппы доходов в структуре налоговых доходов составляет </w:t>
      </w:r>
      <w:r w:rsidRPr="00863A09">
        <w:rPr>
          <w:rFonts w:ascii="Times New Roman" w:hAnsi="Times New Roman"/>
          <w:sz w:val="28"/>
          <w:szCs w:val="28"/>
        </w:rPr>
        <w:br/>
      </w:r>
      <w:r w:rsidR="00FB333A">
        <w:rPr>
          <w:rFonts w:ascii="Times New Roman" w:hAnsi="Times New Roman"/>
          <w:sz w:val="28"/>
          <w:szCs w:val="28"/>
        </w:rPr>
        <w:t>10,1</w:t>
      </w:r>
      <w:r w:rsidRPr="00863A09">
        <w:rPr>
          <w:rFonts w:ascii="Times New Roman" w:hAnsi="Times New Roman"/>
          <w:sz w:val="28"/>
          <w:szCs w:val="28"/>
        </w:rPr>
        <w:t xml:space="preserve"> процент</w:t>
      </w:r>
      <w:r w:rsidR="00B212F7" w:rsidRPr="00863A09">
        <w:rPr>
          <w:rFonts w:ascii="Times New Roman" w:hAnsi="Times New Roman"/>
          <w:sz w:val="28"/>
          <w:szCs w:val="28"/>
        </w:rPr>
        <w:t>ов</w:t>
      </w:r>
      <w:r w:rsidR="005D7152">
        <w:rPr>
          <w:rFonts w:ascii="Times New Roman" w:hAnsi="Times New Roman"/>
          <w:sz w:val="28"/>
          <w:szCs w:val="28"/>
        </w:rPr>
        <w:t xml:space="preserve"> (в </w:t>
      </w:r>
      <w:r w:rsidR="0080108A">
        <w:rPr>
          <w:rFonts w:ascii="Times New Roman" w:hAnsi="Times New Roman"/>
          <w:sz w:val="28"/>
          <w:szCs w:val="28"/>
        </w:rPr>
        <w:t>2020</w:t>
      </w:r>
      <w:r w:rsidR="005D7152">
        <w:rPr>
          <w:rFonts w:ascii="Times New Roman" w:hAnsi="Times New Roman"/>
          <w:sz w:val="28"/>
          <w:szCs w:val="28"/>
        </w:rPr>
        <w:t xml:space="preserve"> году – </w:t>
      </w:r>
      <w:r w:rsidR="00FB333A">
        <w:rPr>
          <w:rFonts w:ascii="Times New Roman" w:hAnsi="Times New Roman"/>
          <w:sz w:val="28"/>
          <w:szCs w:val="28"/>
        </w:rPr>
        <w:t>8,9</w:t>
      </w:r>
      <w:r w:rsidR="005D7152">
        <w:rPr>
          <w:rFonts w:ascii="Times New Roman" w:hAnsi="Times New Roman"/>
          <w:sz w:val="28"/>
          <w:szCs w:val="28"/>
        </w:rPr>
        <w:t xml:space="preserve"> процент</w:t>
      </w:r>
      <w:r w:rsidR="00BE0F3E">
        <w:rPr>
          <w:rFonts w:ascii="Times New Roman" w:hAnsi="Times New Roman"/>
          <w:sz w:val="28"/>
          <w:szCs w:val="28"/>
        </w:rPr>
        <w:t>ов</w:t>
      </w:r>
      <w:r w:rsidR="005D7152">
        <w:rPr>
          <w:rFonts w:ascii="Times New Roman" w:hAnsi="Times New Roman"/>
          <w:sz w:val="28"/>
          <w:szCs w:val="28"/>
        </w:rPr>
        <w:t>)</w:t>
      </w:r>
      <w:r w:rsidRPr="00863A09">
        <w:rPr>
          <w:rFonts w:ascii="Times New Roman" w:hAnsi="Times New Roman"/>
          <w:sz w:val="28"/>
          <w:szCs w:val="28"/>
        </w:rPr>
        <w:t>.</w:t>
      </w:r>
    </w:p>
    <w:p w:rsidR="00D7091E" w:rsidRPr="00D7091E" w:rsidRDefault="00C832A2" w:rsidP="00D7091E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63A09">
        <w:rPr>
          <w:rFonts w:ascii="Times New Roman" w:hAnsi="Times New Roman"/>
          <w:sz w:val="28"/>
          <w:szCs w:val="28"/>
        </w:rPr>
        <w:t xml:space="preserve"> Единый налог на вмененный доход для отдельных видов деятельности поступил в сумме </w:t>
      </w:r>
      <w:r w:rsidR="00614133">
        <w:rPr>
          <w:rFonts w:ascii="Times New Roman" w:hAnsi="Times New Roman"/>
          <w:sz w:val="28"/>
          <w:szCs w:val="28"/>
        </w:rPr>
        <w:t>3 150,4</w:t>
      </w:r>
      <w:r w:rsidRPr="00863A09">
        <w:rPr>
          <w:rFonts w:ascii="Times New Roman" w:hAnsi="Times New Roman"/>
          <w:sz w:val="28"/>
          <w:szCs w:val="28"/>
        </w:rPr>
        <w:t xml:space="preserve"> тыс. рублей, или </w:t>
      </w:r>
      <w:r w:rsidR="00614133">
        <w:rPr>
          <w:rFonts w:ascii="Times New Roman" w:hAnsi="Times New Roman"/>
          <w:sz w:val="28"/>
          <w:szCs w:val="28"/>
        </w:rPr>
        <w:t>99,8</w:t>
      </w:r>
      <w:r w:rsidRPr="00863A09">
        <w:rPr>
          <w:rFonts w:ascii="Times New Roman" w:hAnsi="Times New Roman"/>
          <w:sz w:val="28"/>
          <w:szCs w:val="28"/>
        </w:rPr>
        <w:t xml:space="preserve"> процент</w:t>
      </w:r>
      <w:r w:rsidR="00386C65" w:rsidRPr="00863A09">
        <w:rPr>
          <w:rFonts w:ascii="Times New Roman" w:hAnsi="Times New Roman"/>
          <w:sz w:val="28"/>
          <w:szCs w:val="28"/>
        </w:rPr>
        <w:t>ов</w:t>
      </w:r>
      <w:r w:rsidRPr="00863A09">
        <w:rPr>
          <w:rFonts w:ascii="Times New Roman" w:hAnsi="Times New Roman"/>
          <w:sz w:val="28"/>
          <w:szCs w:val="28"/>
        </w:rPr>
        <w:t xml:space="preserve"> плановых назначений. Темп роста к уровню </w:t>
      </w:r>
      <w:r w:rsidR="0080108A">
        <w:rPr>
          <w:rFonts w:ascii="Times New Roman" w:hAnsi="Times New Roman"/>
          <w:sz w:val="28"/>
          <w:szCs w:val="28"/>
        </w:rPr>
        <w:t>2020</w:t>
      </w:r>
      <w:r w:rsidRPr="00863A09">
        <w:rPr>
          <w:rFonts w:ascii="Times New Roman" w:hAnsi="Times New Roman"/>
          <w:sz w:val="28"/>
          <w:szCs w:val="28"/>
        </w:rPr>
        <w:t xml:space="preserve"> года сложился на уровне </w:t>
      </w:r>
      <w:r w:rsidRPr="00863A09">
        <w:rPr>
          <w:rFonts w:ascii="Times New Roman" w:hAnsi="Times New Roman"/>
          <w:sz w:val="28"/>
          <w:szCs w:val="28"/>
        </w:rPr>
        <w:br/>
      </w:r>
      <w:r w:rsidR="00614133">
        <w:rPr>
          <w:rFonts w:ascii="Times New Roman" w:hAnsi="Times New Roman"/>
          <w:sz w:val="28"/>
          <w:szCs w:val="28"/>
        </w:rPr>
        <w:t>26,8</w:t>
      </w:r>
      <w:r w:rsidRPr="00863A09">
        <w:rPr>
          <w:rFonts w:ascii="Times New Roman" w:hAnsi="Times New Roman"/>
          <w:sz w:val="28"/>
          <w:szCs w:val="28"/>
        </w:rPr>
        <w:t xml:space="preserve"> процентов. </w:t>
      </w:r>
    </w:p>
    <w:p w:rsidR="003C2354" w:rsidRPr="003C2354" w:rsidRDefault="00C832A2" w:rsidP="003C235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63A09">
        <w:rPr>
          <w:rFonts w:ascii="Times New Roman" w:hAnsi="Times New Roman"/>
          <w:sz w:val="28"/>
          <w:szCs w:val="28"/>
        </w:rPr>
        <w:t xml:space="preserve">Единый сельскохозяйственный налог поступил в отчетном периоде в сумме </w:t>
      </w:r>
      <w:r w:rsidR="00614133">
        <w:rPr>
          <w:rFonts w:ascii="Times New Roman" w:hAnsi="Times New Roman"/>
          <w:sz w:val="28"/>
          <w:szCs w:val="28"/>
        </w:rPr>
        <w:t>3 787,6</w:t>
      </w:r>
      <w:r w:rsidRPr="00863A09">
        <w:rPr>
          <w:rFonts w:ascii="Times New Roman" w:hAnsi="Times New Roman"/>
          <w:sz w:val="28"/>
          <w:szCs w:val="28"/>
        </w:rPr>
        <w:t xml:space="preserve"> тыс. рублей, или </w:t>
      </w:r>
      <w:r w:rsidR="00614133">
        <w:rPr>
          <w:rFonts w:ascii="Times New Roman" w:hAnsi="Times New Roman"/>
          <w:sz w:val="28"/>
          <w:szCs w:val="28"/>
        </w:rPr>
        <w:t>100,0</w:t>
      </w:r>
      <w:r w:rsidRPr="00863A09">
        <w:rPr>
          <w:rFonts w:ascii="Times New Roman" w:hAnsi="Times New Roman"/>
          <w:sz w:val="28"/>
          <w:szCs w:val="28"/>
        </w:rPr>
        <w:t xml:space="preserve"> процентов к годовым назначениям</w:t>
      </w:r>
      <w:r w:rsidR="00D172A6">
        <w:rPr>
          <w:rFonts w:ascii="Times New Roman" w:hAnsi="Times New Roman"/>
          <w:sz w:val="28"/>
          <w:szCs w:val="28"/>
        </w:rPr>
        <w:t xml:space="preserve"> и </w:t>
      </w:r>
      <w:r w:rsidR="00614133">
        <w:rPr>
          <w:rFonts w:ascii="Times New Roman" w:hAnsi="Times New Roman"/>
          <w:sz w:val="28"/>
          <w:szCs w:val="28"/>
        </w:rPr>
        <w:t>увеличился</w:t>
      </w:r>
      <w:r w:rsidR="00D172A6">
        <w:rPr>
          <w:rFonts w:ascii="Times New Roman" w:hAnsi="Times New Roman"/>
          <w:sz w:val="28"/>
          <w:szCs w:val="28"/>
        </w:rPr>
        <w:t xml:space="preserve"> по сравнению с прошлым отчетным периодом </w:t>
      </w:r>
      <w:r w:rsidR="00E91F7B">
        <w:rPr>
          <w:rFonts w:ascii="Times New Roman" w:hAnsi="Times New Roman"/>
          <w:sz w:val="28"/>
          <w:szCs w:val="28"/>
        </w:rPr>
        <w:t>более чем</w:t>
      </w:r>
      <w:r w:rsidR="00D172A6">
        <w:rPr>
          <w:rFonts w:ascii="Times New Roman" w:hAnsi="Times New Roman"/>
          <w:sz w:val="28"/>
          <w:szCs w:val="28"/>
        </w:rPr>
        <w:t xml:space="preserve"> в 2</w:t>
      </w:r>
      <w:r w:rsidR="00614133">
        <w:rPr>
          <w:rFonts w:ascii="Times New Roman" w:hAnsi="Times New Roman"/>
          <w:sz w:val="28"/>
          <w:szCs w:val="28"/>
        </w:rPr>
        <w:t>,5</w:t>
      </w:r>
      <w:r w:rsidR="00D172A6">
        <w:rPr>
          <w:rFonts w:ascii="Times New Roman" w:hAnsi="Times New Roman"/>
          <w:sz w:val="28"/>
          <w:szCs w:val="28"/>
        </w:rPr>
        <w:t xml:space="preserve"> раза.</w:t>
      </w:r>
      <w:r w:rsidR="003C2354">
        <w:rPr>
          <w:rFonts w:ascii="Times New Roman" w:hAnsi="Times New Roman"/>
          <w:sz w:val="28"/>
          <w:szCs w:val="28"/>
        </w:rPr>
        <w:t xml:space="preserve"> </w:t>
      </w:r>
      <w:r w:rsidR="003C2354" w:rsidRPr="00365329">
        <w:rPr>
          <w:rFonts w:ascii="Times New Roman" w:hAnsi="Times New Roman"/>
          <w:sz w:val="28"/>
          <w:shd w:val="clear" w:color="auto" w:fill="FFFFFF"/>
        </w:rPr>
        <w:t>Рост поступления по источнику доходов связан с увеличением производства с/х продукции сельскохозяйственными предприятиями Почепского района и опережающим перечислением в октябре-декабре 2021 года единого с</w:t>
      </w:r>
      <w:r w:rsidR="00365329" w:rsidRPr="00365329">
        <w:rPr>
          <w:rFonts w:ascii="Times New Roman" w:hAnsi="Times New Roman"/>
          <w:sz w:val="28"/>
          <w:shd w:val="clear" w:color="auto" w:fill="FFFFFF"/>
        </w:rPr>
        <w:t>ельскохозяйственного нал</w:t>
      </w:r>
      <w:r w:rsidR="003C2354" w:rsidRPr="00365329">
        <w:rPr>
          <w:rFonts w:ascii="Times New Roman" w:hAnsi="Times New Roman"/>
          <w:sz w:val="28"/>
          <w:shd w:val="clear" w:color="auto" w:fill="FFFFFF"/>
        </w:rPr>
        <w:t>ога ФГУП "Первомайское", ООО «Красный Рог» за 2021 год, по сроку уплаты 31.03.2022</w:t>
      </w:r>
      <w:r w:rsidR="00365329" w:rsidRPr="00365329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3C2354" w:rsidRPr="00365329">
        <w:rPr>
          <w:rFonts w:ascii="Times New Roman" w:hAnsi="Times New Roman"/>
          <w:sz w:val="28"/>
          <w:shd w:val="clear" w:color="auto" w:fill="FFFFFF"/>
        </w:rPr>
        <w:t>года</w:t>
      </w:r>
      <w:r w:rsidR="00365329">
        <w:rPr>
          <w:rFonts w:ascii="Times New Roman" w:hAnsi="Times New Roman"/>
          <w:sz w:val="28"/>
          <w:shd w:val="clear" w:color="auto" w:fill="FFFFFF"/>
        </w:rPr>
        <w:t>.</w:t>
      </w:r>
    </w:p>
    <w:p w:rsidR="00031EC5" w:rsidRDefault="00C832A2" w:rsidP="0087277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A09">
        <w:rPr>
          <w:rFonts w:ascii="Times New Roman" w:hAnsi="Times New Roman"/>
          <w:sz w:val="28"/>
          <w:szCs w:val="28"/>
        </w:rPr>
        <w:t xml:space="preserve">Налог, взимаемый в связи с применением патентной системы налогообложения, исполнен на </w:t>
      </w:r>
      <w:r w:rsidR="00E91F7B">
        <w:rPr>
          <w:rFonts w:ascii="Times New Roman" w:hAnsi="Times New Roman"/>
          <w:sz w:val="28"/>
          <w:szCs w:val="28"/>
        </w:rPr>
        <w:t>126,9</w:t>
      </w:r>
      <w:r w:rsidRPr="00863A09">
        <w:rPr>
          <w:rFonts w:ascii="Times New Roman" w:hAnsi="Times New Roman"/>
          <w:sz w:val="28"/>
          <w:szCs w:val="28"/>
        </w:rPr>
        <w:t xml:space="preserve"> процента к утвержденному плану и </w:t>
      </w:r>
      <w:r w:rsidRPr="00863A09">
        <w:rPr>
          <w:rFonts w:ascii="Times New Roman" w:hAnsi="Times New Roman"/>
          <w:sz w:val="28"/>
          <w:szCs w:val="28"/>
        </w:rPr>
        <w:lastRenderedPageBreak/>
        <w:t xml:space="preserve">составил </w:t>
      </w:r>
      <w:r w:rsidR="00E91F7B">
        <w:rPr>
          <w:rFonts w:ascii="Times New Roman" w:hAnsi="Times New Roman"/>
          <w:sz w:val="28"/>
          <w:szCs w:val="28"/>
        </w:rPr>
        <w:t>10 421,7</w:t>
      </w:r>
      <w:r w:rsidR="00031EC5">
        <w:rPr>
          <w:rFonts w:ascii="Times New Roman" w:hAnsi="Times New Roman"/>
          <w:sz w:val="28"/>
          <w:szCs w:val="28"/>
        </w:rPr>
        <w:t xml:space="preserve"> тыс. рублей</w:t>
      </w:r>
      <w:r w:rsidR="006907E2">
        <w:rPr>
          <w:rFonts w:ascii="Times New Roman" w:hAnsi="Times New Roman"/>
          <w:sz w:val="28"/>
          <w:szCs w:val="28"/>
        </w:rPr>
        <w:t xml:space="preserve">, что выше аналогичного периода </w:t>
      </w:r>
      <w:r w:rsidR="0080108A">
        <w:rPr>
          <w:rFonts w:ascii="Times New Roman" w:hAnsi="Times New Roman"/>
          <w:sz w:val="28"/>
          <w:szCs w:val="28"/>
        </w:rPr>
        <w:t>2020</w:t>
      </w:r>
      <w:r w:rsidR="006907E2">
        <w:rPr>
          <w:rFonts w:ascii="Times New Roman" w:hAnsi="Times New Roman"/>
          <w:sz w:val="28"/>
          <w:szCs w:val="28"/>
        </w:rPr>
        <w:t xml:space="preserve"> года на </w:t>
      </w:r>
      <w:r w:rsidR="00E91F7B">
        <w:rPr>
          <w:rFonts w:ascii="Times New Roman" w:hAnsi="Times New Roman"/>
          <w:sz w:val="28"/>
          <w:szCs w:val="28"/>
        </w:rPr>
        <w:t>более чем в 11 раз.</w:t>
      </w:r>
      <w:r w:rsidR="002051D5">
        <w:rPr>
          <w:rFonts w:ascii="Times New Roman" w:hAnsi="Times New Roman"/>
          <w:sz w:val="28"/>
          <w:szCs w:val="28"/>
        </w:rPr>
        <w:t xml:space="preserve"> </w:t>
      </w:r>
    </w:p>
    <w:p w:rsidR="002051D5" w:rsidRPr="002051D5" w:rsidRDefault="002051D5" w:rsidP="002051D5">
      <w:pPr>
        <w:shd w:val="clear" w:color="auto" w:fill="FFFFFF"/>
        <w:spacing w:after="0"/>
        <w:ind w:firstLine="709"/>
        <w:jc w:val="both"/>
        <w:rPr>
          <w:rFonts w:ascii="Times New Roman" w:eastAsia="Tahoma" w:hAnsi="Times New Roman"/>
          <w:sz w:val="28"/>
          <w:szCs w:val="28"/>
          <w:shd w:val="clear" w:color="auto" w:fill="FFFFFF"/>
        </w:rPr>
      </w:pPr>
      <w:r w:rsidRPr="00781F56">
        <w:rPr>
          <w:rFonts w:ascii="Times New Roman" w:hAnsi="Times New Roman"/>
          <w:sz w:val="28"/>
          <w:szCs w:val="28"/>
        </w:rPr>
        <w:t xml:space="preserve">Рост поступлений к уровню 2020 году </w:t>
      </w:r>
      <w:r w:rsidR="00781F56">
        <w:rPr>
          <w:rFonts w:ascii="Times New Roman" w:hAnsi="Times New Roman"/>
          <w:sz w:val="28"/>
          <w:szCs w:val="28"/>
        </w:rPr>
        <w:t xml:space="preserve">вызван </w:t>
      </w:r>
      <w:r w:rsidRPr="00781F56">
        <w:rPr>
          <w:rFonts w:ascii="Times New Roman" w:hAnsi="Times New Roman"/>
          <w:sz w:val="28"/>
          <w:szCs w:val="28"/>
        </w:rPr>
        <w:t>увеличение</w:t>
      </w:r>
      <w:r w:rsidR="00781F56">
        <w:rPr>
          <w:rFonts w:ascii="Times New Roman" w:hAnsi="Times New Roman"/>
          <w:sz w:val="28"/>
          <w:szCs w:val="28"/>
        </w:rPr>
        <w:t>м</w:t>
      </w:r>
      <w:r w:rsidRPr="00781F56">
        <w:rPr>
          <w:rFonts w:ascii="Times New Roman" w:hAnsi="Times New Roman"/>
          <w:sz w:val="28"/>
          <w:szCs w:val="28"/>
        </w:rPr>
        <w:t xml:space="preserve"> рост</w:t>
      </w:r>
      <w:r w:rsidR="00781F56">
        <w:rPr>
          <w:rFonts w:ascii="Times New Roman" w:hAnsi="Times New Roman"/>
          <w:sz w:val="28"/>
          <w:szCs w:val="28"/>
        </w:rPr>
        <w:t xml:space="preserve">а </w:t>
      </w:r>
      <w:r w:rsidRPr="00781F56">
        <w:rPr>
          <w:rFonts w:ascii="Times New Roman" w:hAnsi="Times New Roman"/>
          <w:sz w:val="28"/>
          <w:szCs w:val="28"/>
        </w:rPr>
        <w:t xml:space="preserve">числа индивидуальных предпринимателей, перешедших на патентную систему налогообложения, </w:t>
      </w:r>
      <w:r w:rsidRPr="00781F56">
        <w:rPr>
          <w:rFonts w:ascii="Times New Roman" w:hAnsi="Times New Roman"/>
          <w:sz w:val="28"/>
          <w:shd w:val="clear" w:color="auto" w:fill="FFFFFF"/>
        </w:rPr>
        <w:t>из</w:t>
      </w:r>
      <w:r w:rsidR="0033126D" w:rsidRPr="00781F56">
        <w:rPr>
          <w:rFonts w:ascii="Times New Roman" w:hAnsi="Times New Roman"/>
          <w:sz w:val="28"/>
          <w:shd w:val="clear" w:color="auto" w:fill="FFFFFF"/>
        </w:rPr>
        <w:t>-</w:t>
      </w:r>
      <w:r w:rsidRPr="00781F56">
        <w:rPr>
          <w:rFonts w:ascii="Times New Roman" w:hAnsi="Times New Roman"/>
          <w:sz w:val="28"/>
          <w:shd w:val="clear" w:color="auto" w:fill="FFFFFF"/>
        </w:rPr>
        <w:t>за отмены с</w:t>
      </w:r>
      <w:r w:rsidR="0033126D" w:rsidRPr="00781F56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781F56">
        <w:rPr>
          <w:rFonts w:ascii="Times New Roman" w:hAnsi="Times New Roman"/>
          <w:sz w:val="28"/>
          <w:szCs w:val="28"/>
        </w:rPr>
        <w:t>1 января 2021 года на территории Российской Федерации специального налогового режима - системы налогообложения</w:t>
      </w:r>
      <w:r w:rsidRPr="00781F56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781F56">
        <w:rPr>
          <w:rFonts w:ascii="Times New Roman" w:hAnsi="Times New Roman"/>
          <w:sz w:val="28"/>
          <w:szCs w:val="28"/>
        </w:rPr>
        <w:t>в виде единого налога на вмененный доход для отдельных видов деятельности.</w:t>
      </w:r>
    </w:p>
    <w:p w:rsidR="00C832A2" w:rsidRDefault="00C832A2" w:rsidP="0087277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A09">
        <w:rPr>
          <w:rFonts w:ascii="Times New Roman" w:hAnsi="Times New Roman"/>
          <w:b/>
          <w:bCs/>
          <w:sz w:val="28"/>
          <w:szCs w:val="28"/>
        </w:rPr>
        <w:t>Государственная пошлина</w:t>
      </w:r>
      <w:r w:rsidRPr="00863A09">
        <w:rPr>
          <w:rFonts w:ascii="Times New Roman" w:hAnsi="Times New Roman"/>
          <w:bCs/>
          <w:sz w:val="28"/>
          <w:szCs w:val="28"/>
        </w:rPr>
        <w:t xml:space="preserve"> за </w:t>
      </w:r>
      <w:r w:rsidR="0080108A">
        <w:rPr>
          <w:rFonts w:ascii="Times New Roman" w:hAnsi="Times New Roman"/>
          <w:bCs/>
          <w:sz w:val="28"/>
          <w:szCs w:val="28"/>
        </w:rPr>
        <w:t>2021</w:t>
      </w:r>
      <w:r w:rsidRPr="00863A09">
        <w:rPr>
          <w:rFonts w:ascii="Times New Roman" w:hAnsi="Times New Roman"/>
          <w:bCs/>
          <w:sz w:val="28"/>
          <w:szCs w:val="28"/>
        </w:rPr>
        <w:t xml:space="preserve"> года поступила </w:t>
      </w:r>
      <w:r w:rsidRPr="00863A09">
        <w:rPr>
          <w:rFonts w:ascii="Times New Roman" w:hAnsi="Times New Roman"/>
          <w:bCs/>
          <w:sz w:val="28"/>
          <w:szCs w:val="28"/>
        </w:rPr>
        <w:br/>
        <w:t xml:space="preserve">в районный бюджет в сумме </w:t>
      </w:r>
      <w:r w:rsidR="00FB55C8">
        <w:rPr>
          <w:rFonts w:ascii="Times New Roman" w:hAnsi="Times New Roman"/>
          <w:bCs/>
          <w:sz w:val="28"/>
          <w:szCs w:val="28"/>
        </w:rPr>
        <w:t>2 781,9</w:t>
      </w:r>
      <w:r w:rsidRPr="00863A09">
        <w:rPr>
          <w:rFonts w:ascii="Times New Roman" w:hAnsi="Times New Roman"/>
          <w:bCs/>
          <w:sz w:val="28"/>
          <w:szCs w:val="28"/>
        </w:rPr>
        <w:t xml:space="preserve"> тыс. рублей, или </w:t>
      </w:r>
      <w:r w:rsidR="00FB55C8">
        <w:rPr>
          <w:rFonts w:ascii="Times New Roman" w:hAnsi="Times New Roman"/>
          <w:bCs/>
          <w:sz w:val="28"/>
          <w:szCs w:val="28"/>
        </w:rPr>
        <w:t>103,0</w:t>
      </w:r>
      <w:r w:rsidRPr="00863A09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FB55C8">
        <w:rPr>
          <w:rFonts w:ascii="Times New Roman" w:hAnsi="Times New Roman"/>
          <w:bCs/>
          <w:sz w:val="28"/>
          <w:szCs w:val="28"/>
        </w:rPr>
        <w:t>а</w:t>
      </w:r>
      <w:r w:rsidRPr="00863A09">
        <w:rPr>
          <w:rFonts w:ascii="Times New Roman" w:hAnsi="Times New Roman"/>
          <w:bCs/>
          <w:sz w:val="28"/>
          <w:szCs w:val="28"/>
        </w:rPr>
        <w:t xml:space="preserve"> утвержденного годового объема. </w:t>
      </w:r>
      <w:r w:rsidR="00752606">
        <w:rPr>
          <w:rFonts w:ascii="Times New Roman" w:hAnsi="Times New Roman"/>
          <w:bCs/>
          <w:sz w:val="28"/>
          <w:szCs w:val="28"/>
        </w:rPr>
        <w:t xml:space="preserve">В отчетном периоде в </w:t>
      </w:r>
      <w:r w:rsidR="00752606">
        <w:rPr>
          <w:rFonts w:ascii="Times New Roman" w:hAnsi="Times New Roman"/>
          <w:sz w:val="28"/>
          <w:szCs w:val="28"/>
        </w:rPr>
        <w:t xml:space="preserve">первоначальный прогноз по указанному виду доходного источника было внесено 2 изменения в результате чего плановые назначения увеличились на </w:t>
      </w:r>
      <w:r w:rsidR="00FB55C8">
        <w:rPr>
          <w:rFonts w:ascii="Times New Roman" w:hAnsi="Times New Roman"/>
          <w:sz w:val="28"/>
          <w:szCs w:val="28"/>
        </w:rPr>
        <w:t>25,4</w:t>
      </w:r>
      <w:r w:rsidR="00752606">
        <w:rPr>
          <w:rFonts w:ascii="Times New Roman" w:hAnsi="Times New Roman"/>
          <w:sz w:val="28"/>
          <w:szCs w:val="28"/>
        </w:rPr>
        <w:t xml:space="preserve"> процентов. </w:t>
      </w:r>
      <w:r w:rsidRPr="00863A09">
        <w:rPr>
          <w:rFonts w:ascii="Times New Roman" w:hAnsi="Times New Roman"/>
          <w:bCs/>
          <w:sz w:val="28"/>
          <w:szCs w:val="28"/>
        </w:rPr>
        <w:t xml:space="preserve">По сравнению с соответствующим уровнем прошлого года поступления увеличились на </w:t>
      </w:r>
      <w:r w:rsidR="00FB55C8">
        <w:rPr>
          <w:rFonts w:ascii="Times New Roman" w:hAnsi="Times New Roman"/>
          <w:bCs/>
          <w:sz w:val="28"/>
          <w:szCs w:val="28"/>
        </w:rPr>
        <w:t>11,4</w:t>
      </w:r>
      <w:r w:rsidRPr="00863A09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CA250D">
        <w:rPr>
          <w:rFonts w:ascii="Times New Roman" w:hAnsi="Times New Roman"/>
          <w:bCs/>
          <w:sz w:val="28"/>
          <w:szCs w:val="28"/>
        </w:rPr>
        <w:t>ов</w:t>
      </w:r>
      <w:r w:rsidR="00E63FEA">
        <w:rPr>
          <w:rFonts w:ascii="Times New Roman" w:hAnsi="Times New Roman"/>
          <w:bCs/>
          <w:sz w:val="28"/>
          <w:szCs w:val="28"/>
        </w:rPr>
        <w:t xml:space="preserve">. Согласно информации в пояснительной записке увеличение </w:t>
      </w:r>
      <w:r w:rsidR="00662489">
        <w:rPr>
          <w:rFonts w:ascii="Times New Roman" w:hAnsi="Times New Roman"/>
          <w:bCs/>
          <w:sz w:val="28"/>
          <w:szCs w:val="28"/>
        </w:rPr>
        <w:t xml:space="preserve">объема </w:t>
      </w:r>
      <w:r w:rsidR="00E63FEA">
        <w:rPr>
          <w:rFonts w:ascii="Times New Roman" w:hAnsi="Times New Roman"/>
          <w:bCs/>
          <w:sz w:val="28"/>
          <w:szCs w:val="28"/>
        </w:rPr>
        <w:t>указанных доходов</w:t>
      </w:r>
      <w:r w:rsidRPr="00863A09">
        <w:rPr>
          <w:rFonts w:ascii="Times New Roman" w:hAnsi="Times New Roman"/>
          <w:bCs/>
          <w:sz w:val="28"/>
          <w:szCs w:val="28"/>
        </w:rPr>
        <w:t xml:space="preserve"> </w:t>
      </w:r>
      <w:r w:rsidR="00E63FEA">
        <w:rPr>
          <w:rFonts w:ascii="Times New Roman" w:hAnsi="Times New Roman"/>
          <w:bCs/>
          <w:sz w:val="28"/>
          <w:szCs w:val="28"/>
        </w:rPr>
        <w:t>связано с</w:t>
      </w:r>
      <w:r w:rsidRPr="00863A09">
        <w:rPr>
          <w:rFonts w:ascii="Times New Roman" w:hAnsi="Times New Roman"/>
          <w:bCs/>
          <w:sz w:val="28"/>
          <w:szCs w:val="28"/>
        </w:rPr>
        <w:t xml:space="preserve"> ростом </w:t>
      </w:r>
      <w:r w:rsidRPr="00863A09">
        <w:rPr>
          <w:rFonts w:ascii="Times New Roman" w:hAnsi="Times New Roman"/>
          <w:sz w:val="28"/>
          <w:szCs w:val="28"/>
        </w:rPr>
        <w:t xml:space="preserve">количества обращений физических и юридических лиц для совершения юридически значимых действий. </w:t>
      </w:r>
    </w:p>
    <w:p w:rsidR="00CC0D52" w:rsidRDefault="00CC0D52" w:rsidP="0087277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98F" w:rsidRPr="00CC0D52" w:rsidRDefault="008348A3" w:rsidP="008348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3.1.2 </w:t>
      </w:r>
      <w:r w:rsidR="00CC0D52" w:rsidRPr="00CC0D52">
        <w:rPr>
          <w:rFonts w:ascii="Times New Roman" w:hAnsi="Times New Roman"/>
          <w:b/>
          <w:bCs/>
          <w:color w:val="000000"/>
          <w:sz w:val="28"/>
          <w:szCs w:val="28"/>
        </w:rPr>
        <w:t>Неналоговые доходы.</w:t>
      </w:r>
    </w:p>
    <w:p w:rsidR="004940A8" w:rsidRDefault="00C832A2" w:rsidP="0087277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940A8" w:rsidRPr="004940A8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4940A8">
        <w:rPr>
          <w:rFonts w:ascii="Times New Roman" w:hAnsi="Times New Roman"/>
          <w:sz w:val="28"/>
          <w:szCs w:val="28"/>
        </w:rPr>
        <w:t>Почепского района</w:t>
      </w:r>
      <w:r w:rsidR="004940A8" w:rsidRPr="004940A8">
        <w:rPr>
          <w:rFonts w:ascii="Times New Roman" w:hAnsi="Times New Roman"/>
          <w:sz w:val="28"/>
          <w:szCs w:val="28"/>
        </w:rPr>
        <w:t xml:space="preserve"> по неналоговым доходам за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4940A8" w:rsidRPr="004940A8">
        <w:rPr>
          <w:rFonts w:ascii="Times New Roman" w:hAnsi="Times New Roman"/>
          <w:sz w:val="28"/>
          <w:szCs w:val="28"/>
        </w:rPr>
        <w:t xml:space="preserve"> год составило </w:t>
      </w:r>
      <w:r w:rsidR="0047636F">
        <w:rPr>
          <w:rFonts w:ascii="Times New Roman" w:hAnsi="Times New Roman"/>
          <w:sz w:val="28"/>
          <w:szCs w:val="28"/>
        </w:rPr>
        <w:t>38 073,1</w:t>
      </w:r>
      <w:r w:rsidR="004940A8" w:rsidRPr="004940A8">
        <w:rPr>
          <w:rFonts w:ascii="Times New Roman" w:hAnsi="Times New Roman"/>
          <w:sz w:val="28"/>
          <w:szCs w:val="28"/>
        </w:rPr>
        <w:t xml:space="preserve"> тыс. рублей или </w:t>
      </w:r>
      <w:r w:rsidR="0047636F">
        <w:rPr>
          <w:rFonts w:ascii="Times New Roman" w:hAnsi="Times New Roman"/>
          <w:sz w:val="28"/>
          <w:szCs w:val="28"/>
        </w:rPr>
        <w:t>103,8</w:t>
      </w:r>
      <w:r w:rsidR="004940A8">
        <w:rPr>
          <w:rFonts w:ascii="Times New Roman" w:hAnsi="Times New Roman"/>
          <w:sz w:val="28"/>
          <w:szCs w:val="28"/>
        </w:rPr>
        <w:t xml:space="preserve"> процент</w:t>
      </w:r>
      <w:r w:rsidR="0047636F">
        <w:rPr>
          <w:rFonts w:ascii="Times New Roman" w:hAnsi="Times New Roman"/>
          <w:sz w:val="28"/>
          <w:szCs w:val="28"/>
        </w:rPr>
        <w:t>ов</w:t>
      </w:r>
      <w:r w:rsidR="004940A8">
        <w:rPr>
          <w:rFonts w:ascii="Times New Roman" w:hAnsi="Times New Roman"/>
          <w:sz w:val="28"/>
          <w:szCs w:val="28"/>
        </w:rPr>
        <w:t xml:space="preserve"> </w:t>
      </w:r>
      <w:r w:rsidR="004940A8" w:rsidRPr="004940A8">
        <w:rPr>
          <w:rFonts w:ascii="Times New Roman" w:hAnsi="Times New Roman"/>
          <w:sz w:val="28"/>
          <w:szCs w:val="28"/>
        </w:rPr>
        <w:t>утверждённого бюджета</w:t>
      </w:r>
      <w:r w:rsidR="004940A8">
        <w:rPr>
          <w:rFonts w:ascii="Times New Roman" w:hAnsi="Times New Roman"/>
          <w:sz w:val="28"/>
          <w:szCs w:val="28"/>
        </w:rPr>
        <w:t>.</w:t>
      </w:r>
    </w:p>
    <w:p w:rsidR="003F198F" w:rsidRDefault="004940A8" w:rsidP="0087277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A8">
        <w:rPr>
          <w:rFonts w:ascii="Times New Roman" w:hAnsi="Times New Roman"/>
          <w:sz w:val="28"/>
          <w:szCs w:val="28"/>
        </w:rPr>
        <w:t xml:space="preserve">В течение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4940A8">
        <w:rPr>
          <w:rFonts w:ascii="Times New Roman" w:hAnsi="Times New Roman"/>
          <w:sz w:val="28"/>
          <w:szCs w:val="28"/>
        </w:rPr>
        <w:t xml:space="preserve"> года плановые назначения по объёму неналоговых доходов изменялись </w:t>
      </w:r>
      <w:r w:rsidR="004159F5">
        <w:rPr>
          <w:rFonts w:ascii="Times New Roman" w:hAnsi="Times New Roman"/>
          <w:sz w:val="28"/>
          <w:szCs w:val="28"/>
        </w:rPr>
        <w:t xml:space="preserve">3 </w:t>
      </w:r>
      <w:r w:rsidRPr="004940A8">
        <w:rPr>
          <w:rFonts w:ascii="Times New Roman" w:hAnsi="Times New Roman"/>
          <w:sz w:val="28"/>
          <w:szCs w:val="28"/>
        </w:rPr>
        <w:t>раз</w:t>
      </w:r>
      <w:r w:rsidR="004159F5">
        <w:rPr>
          <w:rFonts w:ascii="Times New Roman" w:hAnsi="Times New Roman"/>
          <w:sz w:val="28"/>
          <w:szCs w:val="28"/>
        </w:rPr>
        <w:t>а</w:t>
      </w:r>
      <w:r w:rsidRPr="004940A8">
        <w:rPr>
          <w:rFonts w:ascii="Times New Roman" w:hAnsi="Times New Roman"/>
          <w:sz w:val="28"/>
          <w:szCs w:val="28"/>
        </w:rPr>
        <w:t xml:space="preserve"> и по сравнению с первоначальным бюджетом были </w:t>
      </w:r>
      <w:r w:rsidR="003F198F">
        <w:rPr>
          <w:rFonts w:ascii="Times New Roman" w:hAnsi="Times New Roman"/>
          <w:sz w:val="28"/>
          <w:szCs w:val="28"/>
        </w:rPr>
        <w:t>увеличены</w:t>
      </w:r>
      <w:r w:rsidRPr="004940A8">
        <w:rPr>
          <w:rFonts w:ascii="Times New Roman" w:hAnsi="Times New Roman"/>
          <w:sz w:val="28"/>
          <w:szCs w:val="28"/>
        </w:rPr>
        <w:t xml:space="preserve"> на </w:t>
      </w:r>
      <w:r w:rsidR="00A0744E">
        <w:rPr>
          <w:rFonts w:ascii="Times New Roman" w:hAnsi="Times New Roman"/>
          <w:sz w:val="28"/>
          <w:szCs w:val="28"/>
        </w:rPr>
        <w:t>25 662,4</w:t>
      </w:r>
      <w:r w:rsidRPr="004940A8">
        <w:rPr>
          <w:rFonts w:ascii="Times New Roman" w:hAnsi="Times New Roman"/>
          <w:sz w:val="28"/>
          <w:szCs w:val="28"/>
        </w:rPr>
        <w:t xml:space="preserve"> тыс. рублей или </w:t>
      </w:r>
      <w:r w:rsidR="00A0744E">
        <w:rPr>
          <w:rFonts w:ascii="Times New Roman" w:hAnsi="Times New Roman"/>
          <w:sz w:val="28"/>
          <w:szCs w:val="28"/>
        </w:rPr>
        <w:t>более чем в 3</w:t>
      </w:r>
      <w:r w:rsidR="003F198F">
        <w:rPr>
          <w:rFonts w:ascii="Times New Roman" w:hAnsi="Times New Roman"/>
          <w:sz w:val="28"/>
          <w:szCs w:val="28"/>
        </w:rPr>
        <w:t xml:space="preserve"> раза.</w:t>
      </w:r>
      <w:r w:rsidRPr="004940A8">
        <w:rPr>
          <w:rFonts w:ascii="Times New Roman" w:hAnsi="Times New Roman"/>
          <w:sz w:val="28"/>
          <w:szCs w:val="28"/>
        </w:rPr>
        <w:t xml:space="preserve"> </w:t>
      </w:r>
    </w:p>
    <w:p w:rsidR="00C832A2" w:rsidRPr="00863A09" w:rsidRDefault="00C832A2" w:rsidP="00872775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Поступления неналоговых платежей в бюджет Почепского района по сравнению с </w:t>
      </w:r>
      <w:r w:rsidR="0080108A">
        <w:rPr>
          <w:rFonts w:ascii="Times New Roman" w:hAnsi="Times New Roman"/>
          <w:bCs/>
          <w:color w:val="000000"/>
          <w:sz w:val="28"/>
          <w:szCs w:val="28"/>
        </w:rPr>
        <w:t>2020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FE6675" w:rsidRPr="00863A09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46B96">
        <w:rPr>
          <w:rFonts w:ascii="Times New Roman" w:hAnsi="Times New Roman"/>
          <w:bCs/>
          <w:color w:val="000000"/>
          <w:sz w:val="28"/>
          <w:szCs w:val="28"/>
        </w:rPr>
        <w:t>увеличилось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 w:rsidR="00BF2478">
        <w:rPr>
          <w:rFonts w:ascii="Times New Roman" w:hAnsi="Times New Roman"/>
          <w:bCs/>
          <w:color w:val="000000"/>
          <w:sz w:val="28"/>
          <w:szCs w:val="28"/>
        </w:rPr>
        <w:t>20 018,7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рублей, или на </w:t>
      </w:r>
      <w:r w:rsidR="00BF2478">
        <w:rPr>
          <w:rFonts w:ascii="Times New Roman" w:hAnsi="Times New Roman"/>
          <w:bCs/>
          <w:color w:val="000000"/>
          <w:sz w:val="28"/>
          <w:szCs w:val="28"/>
        </w:rPr>
        <w:t>205,3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процент</w:t>
      </w:r>
      <w:r w:rsidR="00BB6751" w:rsidRPr="00863A09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в основном за счет </w:t>
      </w:r>
      <w:r w:rsidR="00546B96">
        <w:rPr>
          <w:rFonts w:ascii="Times New Roman" w:hAnsi="Times New Roman"/>
          <w:bCs/>
          <w:color w:val="000000"/>
          <w:sz w:val="28"/>
          <w:szCs w:val="28"/>
        </w:rPr>
        <w:t>увеличения доходов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E93928">
        <w:rPr>
          <w:rFonts w:ascii="Times New Roman" w:hAnsi="Times New Roman"/>
          <w:bCs/>
          <w:color w:val="000000"/>
          <w:sz w:val="28"/>
          <w:szCs w:val="28"/>
        </w:rPr>
        <w:t>продажи материальных и нематериальных активов.</w:t>
      </w:r>
    </w:p>
    <w:p w:rsidR="00C832A2" w:rsidRDefault="00C832A2" w:rsidP="0087277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A09">
        <w:rPr>
          <w:rFonts w:ascii="Times New Roman" w:hAnsi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863A09">
        <w:rPr>
          <w:rFonts w:ascii="Times New Roman" w:hAnsi="Times New Roman"/>
          <w:sz w:val="28"/>
          <w:szCs w:val="28"/>
        </w:rPr>
        <w:t xml:space="preserve"> поступили в объеме </w:t>
      </w:r>
      <w:r w:rsidR="0036507D">
        <w:rPr>
          <w:rFonts w:ascii="Times New Roman" w:hAnsi="Times New Roman"/>
          <w:sz w:val="28"/>
          <w:szCs w:val="28"/>
        </w:rPr>
        <w:t>12 084,9</w:t>
      </w:r>
      <w:r w:rsidRPr="00863A09">
        <w:rPr>
          <w:rFonts w:ascii="Times New Roman" w:hAnsi="Times New Roman"/>
          <w:sz w:val="28"/>
          <w:szCs w:val="28"/>
        </w:rPr>
        <w:t xml:space="preserve"> тыс. рублей, или </w:t>
      </w:r>
      <w:r w:rsidR="0036507D">
        <w:rPr>
          <w:rFonts w:ascii="Times New Roman" w:hAnsi="Times New Roman"/>
          <w:sz w:val="28"/>
          <w:szCs w:val="28"/>
        </w:rPr>
        <w:t>110,5</w:t>
      </w:r>
      <w:r w:rsidRPr="00863A09">
        <w:rPr>
          <w:rFonts w:ascii="Times New Roman" w:hAnsi="Times New Roman"/>
          <w:sz w:val="28"/>
          <w:szCs w:val="28"/>
        </w:rPr>
        <w:t xml:space="preserve"> процент</w:t>
      </w:r>
      <w:r w:rsidR="00DD36AA" w:rsidRPr="00863A09">
        <w:rPr>
          <w:rFonts w:ascii="Times New Roman" w:hAnsi="Times New Roman"/>
          <w:sz w:val="28"/>
          <w:szCs w:val="28"/>
        </w:rPr>
        <w:t>ов</w:t>
      </w:r>
      <w:r w:rsidRPr="00863A09">
        <w:rPr>
          <w:rFonts w:ascii="Times New Roman" w:hAnsi="Times New Roman"/>
          <w:sz w:val="28"/>
          <w:szCs w:val="28"/>
        </w:rPr>
        <w:t xml:space="preserve"> утвержденного плана</w:t>
      </w:r>
      <w:r w:rsidR="0048771C">
        <w:rPr>
          <w:rFonts w:ascii="Times New Roman" w:hAnsi="Times New Roman"/>
          <w:sz w:val="28"/>
          <w:szCs w:val="28"/>
        </w:rPr>
        <w:t>.</w:t>
      </w:r>
      <w:r w:rsidR="004E7AB6">
        <w:rPr>
          <w:rFonts w:ascii="Times New Roman" w:hAnsi="Times New Roman"/>
          <w:sz w:val="28"/>
          <w:szCs w:val="28"/>
        </w:rPr>
        <w:t xml:space="preserve"> В отчетном периоде прогнозные показатели по доходам от использования имущества, находящегося в муниципальной собственности Почепского района, были увеличены на </w:t>
      </w:r>
      <w:r w:rsidR="0036507D">
        <w:rPr>
          <w:rFonts w:ascii="Times New Roman" w:hAnsi="Times New Roman"/>
          <w:sz w:val="28"/>
          <w:szCs w:val="28"/>
        </w:rPr>
        <w:t>1 145,9</w:t>
      </w:r>
      <w:r w:rsidR="004E7AB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6507D">
        <w:rPr>
          <w:rFonts w:ascii="Times New Roman" w:hAnsi="Times New Roman"/>
          <w:sz w:val="28"/>
          <w:szCs w:val="28"/>
        </w:rPr>
        <w:t>44,2</w:t>
      </w:r>
      <w:r w:rsidR="004E7AB6">
        <w:rPr>
          <w:rFonts w:ascii="Times New Roman" w:hAnsi="Times New Roman"/>
          <w:sz w:val="28"/>
          <w:szCs w:val="28"/>
        </w:rPr>
        <w:t xml:space="preserve"> процента и утверждены в объеме </w:t>
      </w:r>
      <w:r w:rsidR="0036507D">
        <w:rPr>
          <w:rFonts w:ascii="Times New Roman" w:hAnsi="Times New Roman"/>
          <w:sz w:val="28"/>
          <w:szCs w:val="28"/>
        </w:rPr>
        <w:t>10 939,0</w:t>
      </w:r>
      <w:r w:rsidR="004E7AB6">
        <w:rPr>
          <w:rFonts w:ascii="Times New Roman" w:hAnsi="Times New Roman"/>
          <w:sz w:val="28"/>
          <w:szCs w:val="28"/>
        </w:rPr>
        <w:t xml:space="preserve"> тыс. рублей. Плановые назначения были скорректированы в соответствии с их фактическими поступлениями.</w:t>
      </w:r>
    </w:p>
    <w:p w:rsidR="00FA6243" w:rsidRPr="00FA6243" w:rsidRDefault="00FA6243" w:rsidP="00FA62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Кассовое п</w:t>
      </w:r>
      <w:r w:rsidRPr="00FA6243">
        <w:rPr>
          <w:rFonts w:ascii="Times New Roman" w:hAnsi="Times New Roman"/>
          <w:sz w:val="28"/>
          <w:szCs w:val="28"/>
        </w:rPr>
        <w:t xml:space="preserve">оступление </w:t>
      </w:r>
      <w:r w:rsidRPr="0026652D">
        <w:rPr>
          <w:rFonts w:ascii="Times New Roman" w:hAnsi="Times New Roman"/>
          <w:b/>
          <w:sz w:val="28"/>
          <w:szCs w:val="28"/>
        </w:rPr>
        <w:t>доходов,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A6243">
        <w:rPr>
          <w:rFonts w:ascii="Times New Roman" w:hAnsi="Times New Roman"/>
          <w:sz w:val="28"/>
          <w:szCs w:val="28"/>
        </w:rPr>
        <w:t xml:space="preserve"> составило </w:t>
      </w:r>
      <w:r w:rsidR="007032A2">
        <w:rPr>
          <w:rFonts w:ascii="Times New Roman" w:hAnsi="Times New Roman"/>
          <w:sz w:val="28"/>
          <w:szCs w:val="28"/>
        </w:rPr>
        <w:t>11 530,2</w:t>
      </w:r>
      <w:r w:rsidRPr="00FA6243">
        <w:rPr>
          <w:rFonts w:ascii="Times New Roman" w:hAnsi="Times New Roman"/>
          <w:sz w:val="28"/>
          <w:szCs w:val="28"/>
        </w:rPr>
        <w:t xml:space="preserve"> тыс. рублей или </w:t>
      </w:r>
      <w:r w:rsidR="007032A2">
        <w:rPr>
          <w:rFonts w:ascii="Times New Roman" w:hAnsi="Times New Roman"/>
          <w:sz w:val="28"/>
          <w:szCs w:val="28"/>
        </w:rPr>
        <w:lastRenderedPageBreak/>
        <w:t>112,4</w:t>
      </w:r>
      <w:r w:rsidRPr="00FA6243">
        <w:rPr>
          <w:rFonts w:ascii="Times New Roman" w:hAnsi="Times New Roman"/>
          <w:sz w:val="28"/>
          <w:szCs w:val="28"/>
        </w:rPr>
        <w:t xml:space="preserve"> процентов годовых плановых назначений, что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032A2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процентных пункта</w:t>
      </w:r>
      <w:r w:rsidRPr="00FA6243">
        <w:rPr>
          <w:rFonts w:ascii="Times New Roman" w:hAnsi="Times New Roman"/>
          <w:sz w:val="28"/>
          <w:szCs w:val="28"/>
        </w:rPr>
        <w:t xml:space="preserve"> </w:t>
      </w:r>
      <w:r w:rsidR="007032A2">
        <w:rPr>
          <w:rFonts w:ascii="Times New Roman" w:hAnsi="Times New Roman"/>
          <w:sz w:val="28"/>
          <w:szCs w:val="28"/>
        </w:rPr>
        <w:t>ниже</w:t>
      </w:r>
      <w:r w:rsidRPr="00FA6243">
        <w:rPr>
          <w:rFonts w:ascii="Times New Roman" w:hAnsi="Times New Roman"/>
          <w:sz w:val="28"/>
          <w:szCs w:val="28"/>
        </w:rPr>
        <w:t xml:space="preserve"> поступлени</w:t>
      </w:r>
      <w:r w:rsidR="007032A2">
        <w:rPr>
          <w:rFonts w:ascii="Times New Roman" w:hAnsi="Times New Roman"/>
          <w:sz w:val="28"/>
          <w:szCs w:val="28"/>
        </w:rPr>
        <w:t>й</w:t>
      </w:r>
      <w:r w:rsidRPr="00FA6243">
        <w:rPr>
          <w:rFonts w:ascii="Times New Roman" w:hAnsi="Times New Roman"/>
          <w:sz w:val="28"/>
          <w:szCs w:val="28"/>
        </w:rPr>
        <w:t xml:space="preserve"> аналогичного периода </w:t>
      </w:r>
      <w:r w:rsidR="0080108A">
        <w:rPr>
          <w:rFonts w:ascii="Times New Roman" w:hAnsi="Times New Roman"/>
          <w:sz w:val="28"/>
          <w:szCs w:val="28"/>
        </w:rPr>
        <w:t>2020</w:t>
      </w:r>
      <w:r w:rsidRPr="00FA6243">
        <w:rPr>
          <w:rFonts w:ascii="Times New Roman" w:hAnsi="Times New Roman"/>
          <w:sz w:val="28"/>
          <w:szCs w:val="28"/>
        </w:rPr>
        <w:t xml:space="preserve"> года.</w:t>
      </w:r>
      <w:r w:rsidR="004A2291">
        <w:rPr>
          <w:rFonts w:ascii="Times New Roman" w:hAnsi="Times New Roman"/>
          <w:sz w:val="28"/>
          <w:szCs w:val="28"/>
        </w:rPr>
        <w:t xml:space="preserve"> </w:t>
      </w:r>
    </w:p>
    <w:p w:rsidR="002163D6" w:rsidRDefault="00F57636" w:rsidP="00F5763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52D">
        <w:rPr>
          <w:rFonts w:ascii="Times New Roman" w:hAnsi="Times New Roman"/>
          <w:b/>
          <w:sz w:val="28"/>
          <w:szCs w:val="28"/>
        </w:rPr>
        <w:t>Доходы, от сдачи в аренду имущества, находящегося в оперативном управлении органов самоуправления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Pr="00F57636">
        <w:rPr>
          <w:rFonts w:ascii="Times New Roman" w:hAnsi="Times New Roman"/>
          <w:sz w:val="28"/>
          <w:szCs w:val="28"/>
        </w:rPr>
        <w:t xml:space="preserve"> поступили в объёме </w:t>
      </w:r>
      <w:r w:rsidR="007032A2">
        <w:rPr>
          <w:rFonts w:ascii="Times New Roman" w:hAnsi="Times New Roman"/>
          <w:sz w:val="28"/>
          <w:szCs w:val="28"/>
        </w:rPr>
        <w:t>175,5</w:t>
      </w:r>
      <w:r w:rsidRPr="00F57636">
        <w:rPr>
          <w:rFonts w:ascii="Times New Roman" w:hAnsi="Times New Roman"/>
          <w:sz w:val="28"/>
          <w:szCs w:val="28"/>
        </w:rPr>
        <w:t xml:space="preserve"> тыс. рублей или </w:t>
      </w:r>
      <w:r w:rsidR="007032A2">
        <w:rPr>
          <w:rFonts w:ascii="Times New Roman" w:hAnsi="Times New Roman"/>
          <w:sz w:val="28"/>
          <w:szCs w:val="28"/>
        </w:rPr>
        <w:t>104,5</w:t>
      </w:r>
      <w:r w:rsidRPr="00F57636">
        <w:rPr>
          <w:rFonts w:ascii="Times New Roman" w:hAnsi="Times New Roman"/>
          <w:sz w:val="28"/>
          <w:szCs w:val="28"/>
        </w:rPr>
        <w:t xml:space="preserve"> процент</w:t>
      </w:r>
      <w:r w:rsidR="007032A2">
        <w:rPr>
          <w:rFonts w:ascii="Times New Roman" w:hAnsi="Times New Roman"/>
          <w:sz w:val="28"/>
          <w:szCs w:val="28"/>
        </w:rPr>
        <w:t>ов</w:t>
      </w:r>
      <w:r w:rsidRPr="00F57636">
        <w:rPr>
          <w:rFonts w:ascii="Times New Roman" w:hAnsi="Times New Roman"/>
          <w:sz w:val="28"/>
          <w:szCs w:val="28"/>
        </w:rPr>
        <w:t xml:space="preserve"> утверждённого бюджета (</w:t>
      </w:r>
      <w:r w:rsidR="007032A2">
        <w:rPr>
          <w:rFonts w:ascii="Times New Roman" w:hAnsi="Times New Roman"/>
          <w:sz w:val="28"/>
          <w:szCs w:val="28"/>
        </w:rPr>
        <w:t>168,0</w:t>
      </w:r>
      <w:r w:rsidRPr="00F57636">
        <w:rPr>
          <w:rFonts w:ascii="Times New Roman" w:hAnsi="Times New Roman"/>
          <w:sz w:val="28"/>
          <w:szCs w:val="28"/>
        </w:rPr>
        <w:t xml:space="preserve"> тыс. рублей). По сравнению с </w:t>
      </w:r>
      <w:r w:rsidR="0080108A">
        <w:rPr>
          <w:rFonts w:ascii="Times New Roman" w:hAnsi="Times New Roman"/>
          <w:sz w:val="28"/>
          <w:szCs w:val="28"/>
        </w:rPr>
        <w:t>2020</w:t>
      </w:r>
      <w:r w:rsidRPr="00F57636">
        <w:rPr>
          <w:rFonts w:ascii="Times New Roman" w:hAnsi="Times New Roman"/>
          <w:sz w:val="28"/>
          <w:szCs w:val="28"/>
        </w:rPr>
        <w:t xml:space="preserve"> года кассовое поступление </w:t>
      </w:r>
      <w:r w:rsidR="007032A2">
        <w:rPr>
          <w:rFonts w:ascii="Times New Roman" w:hAnsi="Times New Roman"/>
          <w:sz w:val="28"/>
          <w:szCs w:val="28"/>
        </w:rPr>
        <w:t>осталось практически на том же уровне</w:t>
      </w:r>
      <w:r w:rsidRPr="00F57636">
        <w:rPr>
          <w:rFonts w:ascii="Times New Roman" w:hAnsi="Times New Roman"/>
          <w:sz w:val="28"/>
          <w:szCs w:val="28"/>
        </w:rPr>
        <w:t xml:space="preserve"> (главный администратор данного вида доходов – администрация Почепского района).</w:t>
      </w:r>
      <w:r w:rsidR="0056724F">
        <w:rPr>
          <w:rFonts w:ascii="Times New Roman" w:hAnsi="Times New Roman"/>
          <w:sz w:val="28"/>
          <w:szCs w:val="28"/>
        </w:rPr>
        <w:t xml:space="preserve"> </w:t>
      </w:r>
    </w:p>
    <w:p w:rsidR="001A5B0C" w:rsidRDefault="00BE642E" w:rsidP="001A5B0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42E">
        <w:rPr>
          <w:rFonts w:ascii="Times New Roman" w:hAnsi="Times New Roman"/>
          <w:sz w:val="28"/>
          <w:szCs w:val="28"/>
        </w:rPr>
        <w:t xml:space="preserve">По итогам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BE642E">
        <w:rPr>
          <w:rFonts w:ascii="Times New Roman" w:hAnsi="Times New Roman"/>
          <w:sz w:val="28"/>
          <w:szCs w:val="28"/>
        </w:rPr>
        <w:t xml:space="preserve"> года кассовое поступление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BE642E">
        <w:rPr>
          <w:rFonts w:ascii="Times New Roman" w:hAnsi="Times New Roman"/>
          <w:b/>
          <w:sz w:val="28"/>
          <w:szCs w:val="28"/>
        </w:rPr>
        <w:t>оход</w:t>
      </w:r>
      <w:r>
        <w:rPr>
          <w:rFonts w:ascii="Times New Roman" w:hAnsi="Times New Roman"/>
          <w:b/>
          <w:sz w:val="28"/>
          <w:szCs w:val="28"/>
        </w:rPr>
        <w:t>ов</w:t>
      </w:r>
      <w:r w:rsidRPr="00BE642E">
        <w:rPr>
          <w:rFonts w:ascii="Times New Roman" w:hAnsi="Times New Roman"/>
          <w:b/>
          <w:sz w:val="28"/>
          <w:szCs w:val="28"/>
        </w:rPr>
        <w:t xml:space="preserve"> от сдачи в аренду имущества, составляющего казну муниципальных районов (за исключением земельных участков)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272400">
        <w:rPr>
          <w:rFonts w:ascii="Times New Roman" w:hAnsi="Times New Roman"/>
          <w:sz w:val="28"/>
          <w:szCs w:val="28"/>
        </w:rPr>
        <w:t>129,7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272400">
        <w:rPr>
          <w:rFonts w:ascii="Times New Roman" w:hAnsi="Times New Roman"/>
          <w:sz w:val="28"/>
          <w:szCs w:val="28"/>
        </w:rPr>
        <w:t>108,3</w:t>
      </w:r>
      <w:r>
        <w:rPr>
          <w:rFonts w:ascii="Times New Roman" w:hAnsi="Times New Roman"/>
          <w:sz w:val="28"/>
          <w:szCs w:val="28"/>
        </w:rPr>
        <w:t xml:space="preserve"> процентов годовых назначений. </w:t>
      </w:r>
    </w:p>
    <w:p w:rsidR="00902CD0" w:rsidRPr="00902CD0" w:rsidRDefault="00902CD0" w:rsidP="00872775">
      <w:pPr>
        <w:shd w:val="clear" w:color="auto" w:fill="FFFFFF"/>
        <w:spacing w:after="0" w:line="264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2CD0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отметить </w:t>
      </w:r>
      <w:r w:rsidR="00F10D7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</w:t>
      </w:r>
      <w:r w:rsidR="00A322B3" w:rsidRPr="003E69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отсутствие </w:t>
      </w:r>
      <w:r w:rsidRPr="003E691A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поступлений части прибыли от использования имущества муниципальных предприятий.</w:t>
      </w:r>
      <w:r w:rsidRPr="00902CD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Данному обстоятельству способствовала убыточная деятельность унитарных предприятий по итогам </w:t>
      </w:r>
      <w:r w:rsidR="0080108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902C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902CD0" w:rsidRDefault="00902CD0" w:rsidP="0087277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CD0">
        <w:rPr>
          <w:rFonts w:ascii="Times New Roman" w:eastAsia="Times New Roman" w:hAnsi="Times New Roman"/>
          <w:sz w:val="28"/>
          <w:szCs w:val="28"/>
          <w:lang w:eastAsia="ru-RU"/>
        </w:rPr>
        <w:t>Повышения эффективности работы предприятий, учредителем которых является муниципальное образование - это один из резервов пополнения доходной части бюджета.</w:t>
      </w:r>
    </w:p>
    <w:p w:rsidR="00C46095" w:rsidRDefault="00C46095" w:rsidP="00C4609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99A">
        <w:rPr>
          <w:rFonts w:ascii="Times New Roman" w:hAnsi="Times New Roman"/>
          <w:b/>
          <w:sz w:val="28"/>
          <w:szCs w:val="28"/>
        </w:rPr>
        <w:t>Прочие неналоговые поступления</w:t>
      </w:r>
      <w:r w:rsidRPr="00B9599A">
        <w:rPr>
          <w:rFonts w:ascii="Times New Roman" w:hAnsi="Times New Roman"/>
          <w:sz w:val="28"/>
          <w:szCs w:val="28"/>
        </w:rPr>
        <w:t xml:space="preserve"> составили 90,8 тыс. рублей или 50,4 процентов плановых годовых назначений. Источник поступления – оплата по договорам на установку и эксплуатацию рекламных конструкций. Низкий процент исполнения обусловлен расторжением договоров в связи с тяжелым финансовым положением индивидуальных предпринимателей в условиях распространения новой </w:t>
      </w:r>
      <w:proofErr w:type="spellStart"/>
      <w:r w:rsidRPr="00B9599A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B9599A">
        <w:rPr>
          <w:rFonts w:ascii="Times New Roman" w:hAnsi="Times New Roman"/>
          <w:sz w:val="28"/>
          <w:szCs w:val="28"/>
        </w:rPr>
        <w:t xml:space="preserve"> инфекции.</w:t>
      </w:r>
    </w:p>
    <w:p w:rsidR="009F3A25" w:rsidRDefault="00C832A2" w:rsidP="007032A2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A09">
        <w:rPr>
          <w:rFonts w:ascii="Times New Roman" w:hAnsi="Times New Roman"/>
          <w:sz w:val="28"/>
          <w:szCs w:val="28"/>
        </w:rPr>
        <w:t xml:space="preserve"> </w:t>
      </w:r>
      <w:r w:rsidR="0013799E">
        <w:rPr>
          <w:rFonts w:ascii="Times New Roman" w:hAnsi="Times New Roman"/>
          <w:sz w:val="28"/>
          <w:szCs w:val="28"/>
        </w:rPr>
        <w:t xml:space="preserve">Удельный вес </w:t>
      </w:r>
      <w:r w:rsidR="0013799E" w:rsidRPr="0013799E">
        <w:rPr>
          <w:rFonts w:ascii="Times New Roman" w:hAnsi="Times New Roman"/>
          <w:b/>
          <w:sz w:val="28"/>
          <w:szCs w:val="28"/>
        </w:rPr>
        <w:t>д</w:t>
      </w:r>
      <w:r w:rsidRPr="00F618B7">
        <w:rPr>
          <w:rFonts w:ascii="Times New Roman" w:hAnsi="Times New Roman"/>
          <w:b/>
          <w:sz w:val="28"/>
          <w:szCs w:val="28"/>
        </w:rPr>
        <w:t>оход</w:t>
      </w:r>
      <w:r w:rsidR="0013799E">
        <w:rPr>
          <w:rFonts w:ascii="Times New Roman" w:hAnsi="Times New Roman"/>
          <w:b/>
          <w:sz w:val="28"/>
          <w:szCs w:val="28"/>
        </w:rPr>
        <w:t>ов</w:t>
      </w:r>
      <w:r w:rsidRPr="00F618B7">
        <w:rPr>
          <w:rFonts w:ascii="Times New Roman" w:hAnsi="Times New Roman"/>
          <w:b/>
          <w:sz w:val="28"/>
          <w:szCs w:val="28"/>
        </w:rPr>
        <w:t xml:space="preserve"> от продажи материальных и нематериальных активов имущества, находящегося в государственной и муниципальной собственности</w:t>
      </w:r>
      <w:r w:rsidR="009F3A25">
        <w:rPr>
          <w:rFonts w:ascii="Times New Roman" w:hAnsi="Times New Roman"/>
          <w:b/>
          <w:sz w:val="28"/>
          <w:szCs w:val="28"/>
        </w:rPr>
        <w:t>.</w:t>
      </w:r>
    </w:p>
    <w:p w:rsidR="007032A2" w:rsidRDefault="009F3A25" w:rsidP="007032A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данную группу доходов приходится наибольший удельный вес в структуре неналоговых доходов – 54,5 процентов общего объема (в 2020 году- 6,4 процентов).</w:t>
      </w:r>
      <w:r w:rsidR="00C832A2" w:rsidRPr="00863A09">
        <w:rPr>
          <w:rFonts w:ascii="Times New Roman" w:hAnsi="Times New Roman"/>
          <w:sz w:val="28"/>
          <w:szCs w:val="28"/>
        </w:rPr>
        <w:t xml:space="preserve"> </w:t>
      </w:r>
      <w:r w:rsidR="0013799E">
        <w:rPr>
          <w:rFonts w:ascii="Times New Roman" w:hAnsi="Times New Roman"/>
          <w:sz w:val="28"/>
          <w:szCs w:val="28"/>
        </w:rPr>
        <w:t>По итогам отчетного периода п</w:t>
      </w:r>
      <w:r w:rsidR="00C832A2" w:rsidRPr="00863A09">
        <w:rPr>
          <w:rFonts w:ascii="Times New Roman" w:hAnsi="Times New Roman"/>
          <w:sz w:val="28"/>
          <w:szCs w:val="28"/>
        </w:rPr>
        <w:t xml:space="preserve">оступления составили </w:t>
      </w:r>
      <w:r>
        <w:rPr>
          <w:rFonts w:ascii="Times New Roman" w:hAnsi="Times New Roman"/>
          <w:sz w:val="28"/>
          <w:szCs w:val="28"/>
        </w:rPr>
        <w:t>20 740,8</w:t>
      </w:r>
      <w:r w:rsidR="00C832A2" w:rsidRPr="00863A09">
        <w:rPr>
          <w:rFonts w:ascii="Times New Roman" w:hAnsi="Times New Roman"/>
          <w:sz w:val="28"/>
          <w:szCs w:val="28"/>
        </w:rPr>
        <w:t xml:space="preserve"> тыс. рублей, темп роста к уровню прошлого года – </w:t>
      </w:r>
      <w:r>
        <w:rPr>
          <w:rFonts w:ascii="Times New Roman" w:hAnsi="Times New Roman"/>
          <w:sz w:val="28"/>
          <w:szCs w:val="28"/>
        </w:rPr>
        <w:t>более чем в 17 раз</w:t>
      </w:r>
      <w:r w:rsidR="00C832A2" w:rsidRPr="00863A09">
        <w:rPr>
          <w:rFonts w:ascii="Times New Roman" w:hAnsi="Times New Roman"/>
          <w:sz w:val="28"/>
          <w:szCs w:val="28"/>
        </w:rPr>
        <w:t>.</w:t>
      </w:r>
      <w:r w:rsidR="00284013">
        <w:rPr>
          <w:rFonts w:ascii="Times New Roman" w:hAnsi="Times New Roman"/>
          <w:sz w:val="28"/>
          <w:szCs w:val="28"/>
        </w:rPr>
        <w:t xml:space="preserve"> </w:t>
      </w:r>
      <w:r w:rsidR="0013799E">
        <w:rPr>
          <w:rFonts w:ascii="Times New Roman" w:hAnsi="Times New Roman"/>
          <w:sz w:val="28"/>
          <w:szCs w:val="28"/>
        </w:rPr>
        <w:t>Основным и</w:t>
      </w:r>
      <w:r w:rsidR="00284013">
        <w:rPr>
          <w:rFonts w:ascii="Times New Roman" w:hAnsi="Times New Roman"/>
          <w:sz w:val="28"/>
          <w:szCs w:val="28"/>
        </w:rPr>
        <w:t xml:space="preserve">сточником поступления указанного </w:t>
      </w:r>
      <w:r w:rsidR="0013799E">
        <w:rPr>
          <w:rFonts w:ascii="Times New Roman" w:hAnsi="Times New Roman"/>
          <w:sz w:val="28"/>
          <w:szCs w:val="28"/>
        </w:rPr>
        <w:t>доходного источника</w:t>
      </w:r>
      <w:r w:rsidR="00284013">
        <w:rPr>
          <w:rFonts w:ascii="Times New Roman" w:hAnsi="Times New Roman"/>
          <w:sz w:val="28"/>
          <w:szCs w:val="28"/>
        </w:rPr>
        <w:t xml:space="preserve"> являются доходы от продажи земельных участков, государственная собственн</w:t>
      </w:r>
      <w:r w:rsidR="0013799E">
        <w:rPr>
          <w:rFonts w:ascii="Times New Roman" w:hAnsi="Times New Roman"/>
          <w:sz w:val="28"/>
          <w:szCs w:val="28"/>
        </w:rPr>
        <w:t>ость на которые не разграничена</w:t>
      </w:r>
      <w:r w:rsidR="00284013">
        <w:rPr>
          <w:rFonts w:ascii="Times New Roman" w:hAnsi="Times New Roman"/>
          <w:sz w:val="28"/>
          <w:szCs w:val="28"/>
        </w:rPr>
        <w:t>.</w:t>
      </w:r>
      <w:r w:rsidR="007032A2" w:rsidRPr="007032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832A2" w:rsidRDefault="00C832A2" w:rsidP="00872775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3A09">
        <w:rPr>
          <w:rFonts w:ascii="Times New Roman" w:hAnsi="Times New Roman"/>
          <w:i/>
          <w:sz w:val="28"/>
          <w:szCs w:val="28"/>
        </w:rPr>
        <w:t xml:space="preserve">Контрольно-счетной палатой </w:t>
      </w:r>
      <w:r w:rsidR="00866F32">
        <w:rPr>
          <w:rFonts w:ascii="Times New Roman" w:hAnsi="Times New Roman"/>
          <w:i/>
          <w:sz w:val="28"/>
          <w:szCs w:val="28"/>
        </w:rPr>
        <w:t xml:space="preserve">в течение года </w:t>
      </w:r>
      <w:r w:rsidRPr="00863A09">
        <w:rPr>
          <w:rFonts w:ascii="Times New Roman" w:hAnsi="Times New Roman"/>
          <w:i/>
          <w:sz w:val="28"/>
          <w:szCs w:val="28"/>
        </w:rPr>
        <w:t>отмеч</w:t>
      </w:r>
      <w:r w:rsidR="00866F32">
        <w:rPr>
          <w:rFonts w:ascii="Times New Roman" w:hAnsi="Times New Roman"/>
          <w:i/>
          <w:sz w:val="28"/>
          <w:szCs w:val="28"/>
        </w:rPr>
        <w:t>ались</w:t>
      </w:r>
      <w:r w:rsidRPr="00863A09">
        <w:rPr>
          <w:rFonts w:ascii="Times New Roman" w:hAnsi="Times New Roman"/>
          <w:i/>
          <w:sz w:val="28"/>
          <w:szCs w:val="28"/>
        </w:rPr>
        <w:t xml:space="preserve"> неоднократные внесения изменений в размер вышеуказанного доходного источника за текущий период, в результате которых объем показателя увеличился более чем в </w:t>
      </w:r>
      <w:r w:rsidR="009F3A25">
        <w:rPr>
          <w:rFonts w:ascii="Times New Roman" w:hAnsi="Times New Roman"/>
          <w:i/>
          <w:sz w:val="28"/>
          <w:szCs w:val="28"/>
        </w:rPr>
        <w:t>100</w:t>
      </w:r>
      <w:r w:rsidRPr="00863A09">
        <w:rPr>
          <w:rFonts w:ascii="Times New Roman" w:hAnsi="Times New Roman"/>
          <w:i/>
          <w:sz w:val="28"/>
          <w:szCs w:val="28"/>
        </w:rPr>
        <w:t xml:space="preserve"> раз. Указанные отклонения в прогнозировании неналоговых доходов </w:t>
      </w:r>
      <w:r w:rsidRPr="00863A09">
        <w:rPr>
          <w:rFonts w:ascii="Times New Roman" w:hAnsi="Times New Roman"/>
          <w:i/>
          <w:sz w:val="28"/>
          <w:szCs w:val="28"/>
        </w:rPr>
        <w:lastRenderedPageBreak/>
        <w:t>свидетельствуют о необходимости совершенствования методологической базы их формирования и повышения качества прогнозирования.</w:t>
      </w:r>
    </w:p>
    <w:p w:rsidR="00902CD0" w:rsidRPr="00C749F2" w:rsidRDefault="00284013" w:rsidP="00872775">
      <w:pPr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9F2"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902CD0" w:rsidRPr="00C749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прогнозный план приватизации имущества района на </w:t>
      </w:r>
      <w:r w:rsidR="0080108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02CD0" w:rsidRPr="00C749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не выполнен. </w:t>
      </w:r>
      <w:r w:rsidR="00902CD0" w:rsidRPr="00C749F2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Поступления в бюджет от приватизации отсутствуют</w:t>
      </w:r>
      <w:r w:rsidR="00575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протяжении трех лет</w:t>
      </w:r>
      <w:r w:rsidR="00902CD0" w:rsidRPr="00C749F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E145A" w:rsidRDefault="00902CD0" w:rsidP="0087277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84013">
        <w:rPr>
          <w:rFonts w:ascii="Times New Roman" w:hAnsi="Times New Roman"/>
          <w:sz w:val="28"/>
          <w:szCs w:val="28"/>
        </w:rPr>
        <w:t xml:space="preserve">огласно прогнозному плану приватизации на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284013">
        <w:rPr>
          <w:rFonts w:ascii="Times New Roman" w:hAnsi="Times New Roman"/>
          <w:sz w:val="28"/>
          <w:szCs w:val="28"/>
        </w:rPr>
        <w:t xml:space="preserve"> год поступления от приватизации имущества, включенного в план, находящегося в собственности Почепского района, должны были составить </w:t>
      </w:r>
      <w:r w:rsidR="00407563">
        <w:rPr>
          <w:rFonts w:ascii="Times New Roman" w:hAnsi="Times New Roman"/>
          <w:sz w:val="28"/>
          <w:szCs w:val="28"/>
        </w:rPr>
        <w:t>733,7</w:t>
      </w:r>
      <w:r w:rsidR="000E145A">
        <w:rPr>
          <w:rFonts w:ascii="Times New Roman" w:hAnsi="Times New Roman"/>
          <w:sz w:val="28"/>
          <w:szCs w:val="28"/>
        </w:rPr>
        <w:t xml:space="preserve"> тыс. рублей по следующим </w:t>
      </w:r>
      <w:r w:rsidR="00140908">
        <w:rPr>
          <w:rFonts w:ascii="Times New Roman" w:hAnsi="Times New Roman"/>
          <w:sz w:val="28"/>
          <w:szCs w:val="28"/>
        </w:rPr>
        <w:t>3</w:t>
      </w:r>
      <w:r w:rsidR="00B135DC">
        <w:rPr>
          <w:rFonts w:ascii="Times New Roman" w:hAnsi="Times New Roman"/>
          <w:sz w:val="28"/>
          <w:szCs w:val="28"/>
        </w:rPr>
        <w:t xml:space="preserve"> </w:t>
      </w:r>
      <w:r w:rsidR="000E145A">
        <w:rPr>
          <w:rFonts w:ascii="Times New Roman" w:hAnsi="Times New Roman"/>
          <w:sz w:val="28"/>
          <w:szCs w:val="28"/>
        </w:rPr>
        <w:t>объектам</w:t>
      </w:r>
      <w:r w:rsidR="00B135DC">
        <w:rPr>
          <w:rFonts w:ascii="Times New Roman" w:hAnsi="Times New Roman"/>
          <w:sz w:val="28"/>
          <w:szCs w:val="28"/>
        </w:rPr>
        <w:t xml:space="preserve"> недвижимости, включая земельные участки под ними</w:t>
      </w:r>
      <w:r w:rsidR="000E145A">
        <w:rPr>
          <w:rFonts w:ascii="Times New Roman" w:hAnsi="Times New Roman"/>
          <w:sz w:val="28"/>
          <w:szCs w:val="28"/>
        </w:rPr>
        <w:t>:</w:t>
      </w:r>
    </w:p>
    <w:p w:rsidR="00284013" w:rsidRDefault="00284013" w:rsidP="0087277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молочной кухни с сараем </w:t>
      </w:r>
      <w:r w:rsidR="00407563">
        <w:rPr>
          <w:rFonts w:ascii="Times New Roman" w:hAnsi="Times New Roman"/>
          <w:sz w:val="28"/>
          <w:szCs w:val="28"/>
        </w:rPr>
        <w:t xml:space="preserve">и земельным участком </w:t>
      </w:r>
      <w:r w:rsidR="00645616">
        <w:rPr>
          <w:rFonts w:ascii="Times New Roman" w:hAnsi="Times New Roman"/>
          <w:sz w:val="28"/>
          <w:szCs w:val="28"/>
        </w:rPr>
        <w:t>в г. Поч</w:t>
      </w:r>
      <w:r w:rsidR="000E145A">
        <w:rPr>
          <w:rFonts w:ascii="Times New Roman" w:hAnsi="Times New Roman"/>
          <w:sz w:val="28"/>
          <w:szCs w:val="28"/>
        </w:rPr>
        <w:t>епе ул. Пионерская, д.44, стр.1;</w:t>
      </w:r>
    </w:p>
    <w:p w:rsidR="00412018" w:rsidRDefault="00412018" w:rsidP="00872775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018">
        <w:rPr>
          <w:rFonts w:ascii="Times New Roman" w:hAnsi="Times New Roman"/>
          <w:sz w:val="28"/>
          <w:szCs w:val="28"/>
        </w:rPr>
        <w:t xml:space="preserve">- здание детского сада </w:t>
      </w:r>
      <w:r w:rsidR="00407563">
        <w:rPr>
          <w:rFonts w:ascii="Times New Roman" w:hAnsi="Times New Roman"/>
          <w:sz w:val="28"/>
          <w:szCs w:val="28"/>
        </w:rPr>
        <w:t xml:space="preserve">с земельным участком </w:t>
      </w:r>
      <w:r w:rsidRPr="00412018">
        <w:rPr>
          <w:rFonts w:ascii="Times New Roman" w:hAnsi="Times New Roman"/>
          <w:sz w:val="28"/>
          <w:szCs w:val="28"/>
        </w:rPr>
        <w:t xml:space="preserve">в </w:t>
      </w:r>
      <w:r w:rsidRPr="00412018">
        <w:rPr>
          <w:rFonts w:ascii="Times New Roman" w:hAnsi="Times New Roman"/>
          <w:color w:val="000000"/>
          <w:sz w:val="28"/>
          <w:szCs w:val="28"/>
        </w:rPr>
        <w:t>с. Васьковичи, ул. Садовая, д. 11</w:t>
      </w:r>
      <w:r w:rsidR="00407563">
        <w:rPr>
          <w:rFonts w:ascii="Times New Roman" w:hAnsi="Times New Roman"/>
          <w:color w:val="000000"/>
          <w:sz w:val="28"/>
          <w:szCs w:val="28"/>
        </w:rPr>
        <w:t>;</w:t>
      </w:r>
    </w:p>
    <w:p w:rsidR="00407563" w:rsidRPr="00412018" w:rsidRDefault="00407563" w:rsidP="0087277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объект незавершенного строительства «Свинарник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откормочник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500 голов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Дмитрово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Почепского района с земельным участком.</w:t>
      </w:r>
    </w:p>
    <w:p w:rsidR="00645616" w:rsidRDefault="00C56CA3" w:rsidP="0087277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645616" w:rsidRPr="00645616">
        <w:rPr>
          <w:rFonts w:ascii="Times New Roman" w:hAnsi="Times New Roman"/>
          <w:sz w:val="28"/>
          <w:szCs w:val="28"/>
        </w:rPr>
        <w:t>информации, о</w:t>
      </w:r>
      <w:r w:rsidR="00645616">
        <w:rPr>
          <w:rFonts w:ascii="Times New Roman" w:hAnsi="Times New Roman"/>
          <w:sz w:val="28"/>
          <w:szCs w:val="28"/>
        </w:rPr>
        <w:t xml:space="preserve">тражённой в аналитической форме, </w:t>
      </w:r>
      <w:r w:rsidR="00645616" w:rsidRPr="00645616">
        <w:rPr>
          <w:rFonts w:ascii="Times New Roman" w:hAnsi="Times New Roman"/>
          <w:sz w:val="28"/>
          <w:szCs w:val="28"/>
        </w:rPr>
        <w:t>неисполнение прогнозного объёма доходов от реализации имущества обусловлено следующ</w:t>
      </w:r>
      <w:r w:rsidR="00645616">
        <w:rPr>
          <w:rFonts w:ascii="Times New Roman" w:hAnsi="Times New Roman"/>
          <w:sz w:val="28"/>
          <w:szCs w:val="28"/>
        </w:rPr>
        <w:t>ей</w:t>
      </w:r>
      <w:r w:rsidR="00645616" w:rsidRPr="00645616">
        <w:rPr>
          <w:rFonts w:ascii="Times New Roman" w:hAnsi="Times New Roman"/>
          <w:sz w:val="28"/>
          <w:szCs w:val="28"/>
        </w:rPr>
        <w:t xml:space="preserve"> причин</w:t>
      </w:r>
      <w:r w:rsidR="00645616">
        <w:rPr>
          <w:rFonts w:ascii="Times New Roman" w:hAnsi="Times New Roman"/>
          <w:sz w:val="28"/>
          <w:szCs w:val="28"/>
        </w:rPr>
        <w:t>ой</w:t>
      </w:r>
      <w:r w:rsidR="00645616" w:rsidRPr="00645616">
        <w:rPr>
          <w:rFonts w:ascii="Times New Roman" w:hAnsi="Times New Roman"/>
          <w:sz w:val="28"/>
          <w:szCs w:val="28"/>
        </w:rPr>
        <w:t>: торги признаны несостоявшимис</w:t>
      </w:r>
      <w:r w:rsidR="00645616">
        <w:rPr>
          <w:rFonts w:ascii="Times New Roman" w:hAnsi="Times New Roman"/>
          <w:sz w:val="28"/>
          <w:szCs w:val="28"/>
        </w:rPr>
        <w:t xml:space="preserve">я по причине </w:t>
      </w:r>
      <w:r w:rsidR="00140908">
        <w:rPr>
          <w:rFonts w:ascii="Times New Roman" w:hAnsi="Times New Roman"/>
          <w:sz w:val="28"/>
          <w:szCs w:val="28"/>
        </w:rPr>
        <w:t xml:space="preserve">несвоевременного поступления </w:t>
      </w:r>
      <w:r w:rsidR="00754405">
        <w:rPr>
          <w:rFonts w:ascii="Times New Roman" w:hAnsi="Times New Roman"/>
          <w:sz w:val="28"/>
          <w:szCs w:val="28"/>
        </w:rPr>
        <w:t>задатков от участников аукциона.</w:t>
      </w:r>
    </w:p>
    <w:p w:rsidR="00936679" w:rsidRPr="007C274B" w:rsidRDefault="0077607E" w:rsidP="00936679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40908">
        <w:rPr>
          <w:rFonts w:ascii="Times New Roman" w:hAnsi="Times New Roman"/>
          <w:sz w:val="28"/>
          <w:szCs w:val="28"/>
        </w:rPr>
        <w:t xml:space="preserve">Вместе с тем, при подготовке заключения на отчет об исполнения бюджета за </w:t>
      </w:r>
      <w:r w:rsidR="0080108A" w:rsidRPr="00140908">
        <w:rPr>
          <w:rFonts w:ascii="Times New Roman" w:hAnsi="Times New Roman"/>
          <w:sz w:val="28"/>
          <w:szCs w:val="28"/>
        </w:rPr>
        <w:t>2020</w:t>
      </w:r>
      <w:r w:rsidRPr="00140908">
        <w:rPr>
          <w:rFonts w:ascii="Times New Roman" w:hAnsi="Times New Roman"/>
          <w:sz w:val="28"/>
          <w:szCs w:val="28"/>
        </w:rPr>
        <w:t xml:space="preserve"> год, КСП Почепского района отмечалось, что причин</w:t>
      </w:r>
      <w:r w:rsidR="00C065BB" w:rsidRPr="00140908">
        <w:rPr>
          <w:rFonts w:ascii="Times New Roman" w:hAnsi="Times New Roman"/>
          <w:sz w:val="28"/>
          <w:szCs w:val="28"/>
        </w:rPr>
        <w:t>ой</w:t>
      </w:r>
      <w:r w:rsidRPr="00140908">
        <w:rPr>
          <w:rFonts w:ascii="Times New Roman" w:hAnsi="Times New Roman"/>
          <w:sz w:val="28"/>
          <w:szCs w:val="28"/>
        </w:rPr>
        <w:t xml:space="preserve"> не исполнения </w:t>
      </w:r>
      <w:r w:rsidR="00DB1ADF" w:rsidRPr="00140908">
        <w:rPr>
          <w:rFonts w:ascii="Times New Roman" w:hAnsi="Times New Roman"/>
          <w:sz w:val="28"/>
          <w:szCs w:val="28"/>
        </w:rPr>
        <w:t>программы</w:t>
      </w:r>
      <w:r w:rsidRPr="00140908">
        <w:rPr>
          <w:rFonts w:ascii="Times New Roman" w:hAnsi="Times New Roman"/>
          <w:sz w:val="28"/>
          <w:szCs w:val="28"/>
        </w:rPr>
        <w:t xml:space="preserve"> приватизации </w:t>
      </w:r>
      <w:r w:rsidRPr="00140908">
        <w:rPr>
          <w:rFonts w:ascii="Times New Roman" w:hAnsi="Times New Roman"/>
          <w:color w:val="000000"/>
          <w:sz w:val="28"/>
          <w:szCs w:val="28"/>
        </w:rPr>
        <w:t>имущества муниципального образования «</w:t>
      </w:r>
      <w:proofErr w:type="spellStart"/>
      <w:r w:rsidRPr="00140908">
        <w:rPr>
          <w:rFonts w:ascii="Times New Roman" w:hAnsi="Times New Roman"/>
          <w:color w:val="000000"/>
          <w:sz w:val="28"/>
          <w:szCs w:val="28"/>
        </w:rPr>
        <w:t>Почепский</w:t>
      </w:r>
      <w:proofErr w:type="spellEnd"/>
      <w:r w:rsidRPr="00140908">
        <w:rPr>
          <w:rFonts w:ascii="Times New Roman" w:hAnsi="Times New Roman"/>
          <w:color w:val="000000"/>
          <w:sz w:val="28"/>
          <w:szCs w:val="28"/>
        </w:rPr>
        <w:t xml:space="preserve"> муниципальный район Брянской области» </w:t>
      </w:r>
      <w:r w:rsidR="00E96C05" w:rsidRPr="00140908">
        <w:rPr>
          <w:rFonts w:ascii="Times New Roman" w:hAnsi="Times New Roman"/>
          <w:color w:val="000000"/>
          <w:sz w:val="28"/>
          <w:szCs w:val="28"/>
        </w:rPr>
        <w:t xml:space="preserve">в том числе </w:t>
      </w:r>
      <w:r w:rsidR="00DB1ADF" w:rsidRPr="00140908">
        <w:rPr>
          <w:rFonts w:ascii="Times New Roman" w:hAnsi="Times New Roman"/>
          <w:color w:val="000000"/>
          <w:sz w:val="28"/>
          <w:szCs w:val="28"/>
        </w:rPr>
        <w:t>мо</w:t>
      </w:r>
      <w:r w:rsidR="00C065BB" w:rsidRPr="00140908">
        <w:rPr>
          <w:rFonts w:ascii="Times New Roman" w:hAnsi="Times New Roman"/>
          <w:color w:val="000000"/>
          <w:sz w:val="28"/>
          <w:szCs w:val="28"/>
        </w:rPr>
        <w:t>жет</w:t>
      </w:r>
      <w:r w:rsidR="00DB1ADF" w:rsidRPr="00140908">
        <w:rPr>
          <w:rFonts w:ascii="Times New Roman" w:hAnsi="Times New Roman"/>
          <w:color w:val="000000"/>
          <w:sz w:val="28"/>
          <w:szCs w:val="28"/>
        </w:rPr>
        <w:t xml:space="preserve"> являться планирование и проведение приватизации в поздние сроки (4 квартал), что </w:t>
      </w:r>
      <w:r w:rsidR="007C274B" w:rsidRPr="00140908">
        <w:rPr>
          <w:rFonts w:ascii="Times New Roman" w:hAnsi="Times New Roman"/>
          <w:color w:val="000000"/>
          <w:sz w:val="28"/>
          <w:szCs w:val="28"/>
        </w:rPr>
        <w:t xml:space="preserve">затрудняет возможность повторного </w:t>
      </w:r>
      <w:r w:rsidR="00DB1ADF" w:rsidRPr="00140908">
        <w:rPr>
          <w:rFonts w:ascii="Times New Roman" w:hAnsi="Times New Roman"/>
          <w:color w:val="000000"/>
          <w:sz w:val="28"/>
          <w:szCs w:val="28"/>
        </w:rPr>
        <w:t>проведени</w:t>
      </w:r>
      <w:r w:rsidR="007C274B" w:rsidRPr="00140908">
        <w:rPr>
          <w:rFonts w:ascii="Times New Roman" w:hAnsi="Times New Roman"/>
          <w:color w:val="000000"/>
          <w:sz w:val="28"/>
          <w:szCs w:val="28"/>
        </w:rPr>
        <w:t>я процесса в случае признания торгов несостоявшимися</w:t>
      </w:r>
      <w:r w:rsidR="00140908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C832A2" w:rsidRPr="00863A09" w:rsidRDefault="00C832A2" w:rsidP="002D32FA">
      <w:pPr>
        <w:spacing w:after="0" w:line="264" w:lineRule="auto"/>
        <w:ind w:firstLine="709"/>
        <w:jc w:val="both"/>
        <w:rPr>
          <w:bCs/>
        </w:rPr>
      </w:pPr>
      <w:r w:rsidRPr="00863A09">
        <w:rPr>
          <w:rFonts w:ascii="Times New Roman" w:hAnsi="Times New Roman"/>
          <w:b/>
          <w:bCs/>
          <w:sz w:val="28"/>
          <w:szCs w:val="28"/>
        </w:rPr>
        <w:t>Платежи при пользовании природными ресурсами</w:t>
      </w:r>
      <w:r w:rsidRPr="00863A0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63A09">
        <w:rPr>
          <w:rFonts w:ascii="Times New Roman" w:hAnsi="Times New Roman"/>
          <w:bCs/>
          <w:sz w:val="28"/>
          <w:szCs w:val="28"/>
        </w:rPr>
        <w:t xml:space="preserve">составляют </w:t>
      </w:r>
      <w:r w:rsidR="00754405">
        <w:rPr>
          <w:rFonts w:ascii="Times New Roman" w:hAnsi="Times New Roman"/>
          <w:bCs/>
          <w:sz w:val="28"/>
          <w:szCs w:val="28"/>
        </w:rPr>
        <w:t>0,</w:t>
      </w:r>
      <w:r w:rsidR="00BD3C31">
        <w:rPr>
          <w:rFonts w:ascii="Times New Roman" w:hAnsi="Times New Roman"/>
          <w:bCs/>
          <w:sz w:val="28"/>
          <w:szCs w:val="28"/>
        </w:rPr>
        <w:t>1</w:t>
      </w:r>
      <w:r w:rsidRPr="00863A09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2D32FA">
        <w:rPr>
          <w:rFonts w:ascii="Times New Roman" w:hAnsi="Times New Roman"/>
          <w:bCs/>
          <w:sz w:val="28"/>
          <w:szCs w:val="28"/>
        </w:rPr>
        <w:t>ов</w:t>
      </w:r>
      <w:r w:rsidRPr="00863A09">
        <w:rPr>
          <w:rFonts w:ascii="Times New Roman" w:hAnsi="Times New Roman"/>
          <w:bCs/>
          <w:sz w:val="28"/>
          <w:szCs w:val="28"/>
        </w:rPr>
        <w:t xml:space="preserve"> общего объема неналоговых доходов. Поступления сложились в сумме </w:t>
      </w:r>
      <w:r w:rsidR="00A568FE">
        <w:rPr>
          <w:rFonts w:ascii="Times New Roman" w:hAnsi="Times New Roman"/>
          <w:bCs/>
          <w:sz w:val="28"/>
          <w:szCs w:val="28"/>
        </w:rPr>
        <w:t>649,8</w:t>
      </w:r>
      <w:r w:rsidRPr="00863A09">
        <w:rPr>
          <w:rFonts w:ascii="Times New Roman" w:hAnsi="Times New Roman"/>
          <w:bCs/>
          <w:sz w:val="28"/>
          <w:szCs w:val="28"/>
        </w:rPr>
        <w:t xml:space="preserve"> тыс.</w:t>
      </w:r>
      <w:r w:rsidRPr="00863A09">
        <w:rPr>
          <w:rFonts w:ascii="Times New Roman" w:hAnsi="Times New Roman"/>
          <w:sz w:val="28"/>
          <w:szCs w:val="28"/>
        </w:rPr>
        <w:t> </w:t>
      </w:r>
      <w:r w:rsidRPr="00863A09">
        <w:rPr>
          <w:rFonts w:ascii="Times New Roman" w:hAnsi="Times New Roman"/>
          <w:bCs/>
          <w:sz w:val="28"/>
          <w:szCs w:val="28"/>
        </w:rPr>
        <w:t xml:space="preserve">рублей, или </w:t>
      </w:r>
      <w:r w:rsidR="00BD3C31">
        <w:rPr>
          <w:rFonts w:ascii="Times New Roman" w:hAnsi="Times New Roman"/>
          <w:bCs/>
          <w:sz w:val="28"/>
          <w:szCs w:val="28"/>
        </w:rPr>
        <w:t>97,7</w:t>
      </w:r>
      <w:r w:rsidRPr="00863A09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2D32FA">
        <w:rPr>
          <w:rFonts w:ascii="Times New Roman" w:hAnsi="Times New Roman"/>
          <w:bCs/>
          <w:sz w:val="28"/>
          <w:szCs w:val="28"/>
        </w:rPr>
        <w:t>ов</w:t>
      </w:r>
      <w:r w:rsidRPr="00863A09">
        <w:rPr>
          <w:rFonts w:ascii="Times New Roman" w:hAnsi="Times New Roman"/>
          <w:bCs/>
          <w:sz w:val="28"/>
          <w:szCs w:val="28"/>
        </w:rPr>
        <w:t xml:space="preserve"> годовых плановых назначений. Темп роста к прошлому отчетному периоду сложился в размере </w:t>
      </w:r>
      <w:r w:rsidR="00BD3C31">
        <w:rPr>
          <w:rFonts w:ascii="Times New Roman" w:hAnsi="Times New Roman"/>
          <w:bCs/>
          <w:sz w:val="28"/>
          <w:szCs w:val="28"/>
        </w:rPr>
        <w:t>49,1</w:t>
      </w:r>
      <w:r w:rsidRPr="00863A09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3A1A44">
        <w:rPr>
          <w:rFonts w:ascii="Times New Roman" w:hAnsi="Times New Roman"/>
          <w:bCs/>
          <w:sz w:val="28"/>
          <w:szCs w:val="28"/>
        </w:rPr>
        <w:t xml:space="preserve"> в </w:t>
      </w:r>
      <w:r w:rsidR="002D32FA" w:rsidRPr="002D32FA">
        <w:rPr>
          <w:rFonts w:ascii="Times New Roman" w:hAnsi="Times New Roman"/>
          <w:bCs/>
          <w:sz w:val="28"/>
          <w:szCs w:val="28"/>
        </w:rPr>
        <w:t>(</w:t>
      </w:r>
      <w:r w:rsidR="002D32FA" w:rsidRPr="002D32FA">
        <w:rPr>
          <w:rFonts w:ascii="Times New Roman" w:hAnsi="Times New Roman"/>
          <w:sz w:val="28"/>
          <w:szCs w:val="28"/>
        </w:rPr>
        <w:t>г</w:t>
      </w:r>
      <w:r w:rsidRPr="002D32FA">
        <w:rPr>
          <w:rFonts w:ascii="Times New Roman" w:hAnsi="Times New Roman"/>
          <w:sz w:val="28"/>
          <w:szCs w:val="28"/>
        </w:rPr>
        <w:t xml:space="preserve">лавный администратор доходов - </w:t>
      </w:r>
      <w:r w:rsidRPr="002D32FA"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proofErr w:type="spellStart"/>
      <w:r w:rsidRPr="002D32FA">
        <w:rPr>
          <w:rFonts w:ascii="Times New Roman" w:hAnsi="Times New Roman"/>
          <w:color w:val="000000"/>
          <w:sz w:val="28"/>
          <w:szCs w:val="28"/>
        </w:rPr>
        <w:t>Росприроднадзора</w:t>
      </w:r>
      <w:proofErr w:type="spellEnd"/>
      <w:r w:rsidRPr="002D32FA">
        <w:rPr>
          <w:rFonts w:ascii="Times New Roman" w:hAnsi="Times New Roman"/>
          <w:color w:val="000000"/>
          <w:sz w:val="28"/>
          <w:szCs w:val="28"/>
        </w:rPr>
        <w:t xml:space="preserve"> по Брянской области</w:t>
      </w:r>
      <w:r w:rsidR="002D32FA" w:rsidRPr="002D32FA">
        <w:rPr>
          <w:rFonts w:ascii="Times New Roman" w:hAnsi="Times New Roman"/>
          <w:color w:val="000000"/>
          <w:sz w:val="28"/>
          <w:szCs w:val="28"/>
        </w:rPr>
        <w:t>)</w:t>
      </w:r>
      <w:r w:rsidRPr="002D32FA">
        <w:rPr>
          <w:rFonts w:ascii="Times New Roman" w:hAnsi="Times New Roman"/>
          <w:color w:val="000000"/>
          <w:sz w:val="28"/>
          <w:szCs w:val="28"/>
        </w:rPr>
        <w:t>.</w:t>
      </w:r>
    </w:p>
    <w:p w:rsidR="00C832A2" w:rsidRDefault="00C832A2" w:rsidP="00872775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3A09">
        <w:rPr>
          <w:rFonts w:ascii="Times New Roman" w:hAnsi="Times New Roman"/>
          <w:bCs/>
          <w:sz w:val="28"/>
          <w:szCs w:val="28"/>
        </w:rPr>
        <w:t xml:space="preserve"> Из общего объема поступлений плата за выбросы загрязняющих веществ в атмосферный воздух стационарными объектами составила </w:t>
      </w:r>
      <w:r w:rsidR="008A5696">
        <w:rPr>
          <w:rFonts w:ascii="Times New Roman" w:hAnsi="Times New Roman"/>
          <w:bCs/>
          <w:sz w:val="28"/>
          <w:szCs w:val="28"/>
        </w:rPr>
        <w:t>294,7</w:t>
      </w:r>
      <w:r w:rsidRPr="00863A09">
        <w:rPr>
          <w:rFonts w:ascii="Times New Roman" w:hAnsi="Times New Roman"/>
          <w:bCs/>
          <w:sz w:val="28"/>
          <w:szCs w:val="28"/>
        </w:rPr>
        <w:t xml:space="preserve"> тыс. рублей, или </w:t>
      </w:r>
      <w:r w:rsidR="008A5696">
        <w:rPr>
          <w:rFonts w:ascii="Times New Roman" w:hAnsi="Times New Roman"/>
          <w:bCs/>
          <w:sz w:val="28"/>
          <w:szCs w:val="28"/>
        </w:rPr>
        <w:t>92,7</w:t>
      </w:r>
      <w:r w:rsidRPr="00863A09">
        <w:rPr>
          <w:rFonts w:ascii="Times New Roman" w:hAnsi="Times New Roman"/>
          <w:bCs/>
          <w:sz w:val="28"/>
          <w:szCs w:val="28"/>
        </w:rPr>
        <w:t xml:space="preserve"> процентов годового плана, плата за сбросы загрязняющих веществ в водные объекты</w:t>
      </w:r>
      <w:r w:rsidRPr="00863A09"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="008A5696">
        <w:rPr>
          <w:rFonts w:ascii="Times New Roman" w:hAnsi="Times New Roman"/>
          <w:bCs/>
          <w:sz w:val="28"/>
          <w:szCs w:val="28"/>
        </w:rPr>
        <w:t>181,0</w:t>
      </w:r>
      <w:r w:rsidRPr="00863A09">
        <w:rPr>
          <w:rFonts w:ascii="Times New Roman" w:hAnsi="Times New Roman"/>
          <w:bCs/>
          <w:sz w:val="28"/>
          <w:szCs w:val="28"/>
        </w:rPr>
        <w:t xml:space="preserve"> тыс. рублей, или </w:t>
      </w:r>
      <w:r w:rsidR="008A5696">
        <w:rPr>
          <w:rFonts w:ascii="Times New Roman" w:hAnsi="Times New Roman"/>
          <w:bCs/>
          <w:sz w:val="28"/>
          <w:szCs w:val="28"/>
        </w:rPr>
        <w:t xml:space="preserve">104,6 </w:t>
      </w:r>
      <w:r w:rsidRPr="00863A09">
        <w:rPr>
          <w:rFonts w:ascii="Times New Roman" w:hAnsi="Times New Roman"/>
          <w:bCs/>
          <w:sz w:val="28"/>
          <w:szCs w:val="28"/>
        </w:rPr>
        <w:t>процент</w:t>
      </w:r>
      <w:r w:rsidR="002369C4">
        <w:rPr>
          <w:rFonts w:ascii="Times New Roman" w:hAnsi="Times New Roman"/>
          <w:bCs/>
          <w:sz w:val="28"/>
          <w:szCs w:val="28"/>
        </w:rPr>
        <w:t xml:space="preserve">ов </w:t>
      </w:r>
      <w:r w:rsidR="002369C4" w:rsidRPr="00863A09">
        <w:rPr>
          <w:rFonts w:ascii="Times New Roman" w:hAnsi="Times New Roman"/>
          <w:bCs/>
          <w:sz w:val="28"/>
          <w:szCs w:val="28"/>
        </w:rPr>
        <w:t>годового плана</w:t>
      </w:r>
      <w:r w:rsidRPr="00863A09">
        <w:rPr>
          <w:rFonts w:ascii="Times New Roman" w:hAnsi="Times New Roman"/>
          <w:bCs/>
          <w:sz w:val="28"/>
          <w:szCs w:val="28"/>
        </w:rPr>
        <w:t xml:space="preserve">, плата за размещение отходов производства и потребления </w:t>
      </w:r>
      <w:r w:rsidR="00531E1F">
        <w:rPr>
          <w:rFonts w:ascii="Times New Roman" w:hAnsi="Times New Roman"/>
          <w:bCs/>
          <w:sz w:val="28"/>
          <w:szCs w:val="28"/>
        </w:rPr>
        <w:t>–</w:t>
      </w:r>
      <w:r w:rsidRPr="00863A09">
        <w:rPr>
          <w:rFonts w:ascii="Times New Roman" w:hAnsi="Times New Roman"/>
          <w:bCs/>
          <w:sz w:val="28"/>
          <w:szCs w:val="28"/>
        </w:rPr>
        <w:t xml:space="preserve"> </w:t>
      </w:r>
      <w:r w:rsidR="008A5696">
        <w:rPr>
          <w:rFonts w:ascii="Times New Roman" w:hAnsi="Times New Roman"/>
          <w:bCs/>
          <w:sz w:val="28"/>
          <w:szCs w:val="28"/>
        </w:rPr>
        <w:t>174,1</w:t>
      </w:r>
      <w:r w:rsidRPr="00863A09">
        <w:rPr>
          <w:rFonts w:ascii="Times New Roman" w:hAnsi="Times New Roman"/>
          <w:bCs/>
          <w:sz w:val="28"/>
          <w:szCs w:val="28"/>
        </w:rPr>
        <w:t xml:space="preserve"> тыс. рублей, что составляет </w:t>
      </w:r>
      <w:r w:rsidR="008A5696">
        <w:rPr>
          <w:rFonts w:ascii="Times New Roman" w:hAnsi="Times New Roman"/>
          <w:bCs/>
          <w:sz w:val="28"/>
          <w:szCs w:val="28"/>
        </w:rPr>
        <w:t>100,6</w:t>
      </w:r>
      <w:r w:rsidRPr="00863A09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531E1F">
        <w:rPr>
          <w:rFonts w:ascii="Times New Roman" w:hAnsi="Times New Roman"/>
          <w:bCs/>
          <w:sz w:val="28"/>
          <w:szCs w:val="28"/>
        </w:rPr>
        <w:t>ов</w:t>
      </w:r>
      <w:r w:rsidRPr="00863A09">
        <w:rPr>
          <w:rFonts w:ascii="Times New Roman" w:hAnsi="Times New Roman"/>
          <w:bCs/>
          <w:sz w:val="28"/>
          <w:szCs w:val="28"/>
        </w:rPr>
        <w:t xml:space="preserve"> утвержденного годового плана. </w:t>
      </w:r>
    </w:p>
    <w:p w:rsidR="003A5445" w:rsidRPr="003A5445" w:rsidRDefault="009F23B3" w:rsidP="00C34F07">
      <w:pPr>
        <w:spacing w:after="0" w:line="264" w:lineRule="auto"/>
        <w:ind w:firstLine="709"/>
        <w:jc w:val="both"/>
        <w:rPr>
          <w:rFonts w:ascii="Times New Roman" w:eastAsia="Tahoma" w:hAnsi="Times New Roman"/>
          <w:color w:val="000000"/>
          <w:sz w:val="18"/>
          <w:shd w:val="clear" w:color="auto" w:fill="FFFFFF"/>
        </w:rPr>
      </w:pPr>
      <w:r w:rsidRPr="009F23B3">
        <w:rPr>
          <w:rFonts w:ascii="Times New Roman" w:hAnsi="Times New Roman"/>
          <w:b/>
          <w:bCs/>
          <w:sz w:val="28"/>
          <w:szCs w:val="28"/>
        </w:rPr>
        <w:t>Доходы от оказания платных услуг (работ) и компенсации затрат государства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23B3">
        <w:rPr>
          <w:rFonts w:ascii="Times New Roman" w:hAnsi="Times New Roman"/>
          <w:bCs/>
          <w:sz w:val="28"/>
          <w:szCs w:val="28"/>
        </w:rPr>
        <w:t xml:space="preserve">в </w:t>
      </w:r>
      <w:r w:rsidR="0080108A">
        <w:rPr>
          <w:rFonts w:ascii="Times New Roman" w:hAnsi="Times New Roman"/>
          <w:bCs/>
          <w:sz w:val="28"/>
          <w:szCs w:val="28"/>
        </w:rPr>
        <w:t>2021</w:t>
      </w:r>
      <w:r w:rsidRPr="009F23B3">
        <w:rPr>
          <w:rFonts w:ascii="Times New Roman" w:hAnsi="Times New Roman"/>
          <w:bCs/>
          <w:sz w:val="28"/>
          <w:szCs w:val="28"/>
        </w:rPr>
        <w:t xml:space="preserve"> году составили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358BE">
        <w:rPr>
          <w:rFonts w:ascii="Times New Roman" w:hAnsi="Times New Roman"/>
          <w:bCs/>
          <w:sz w:val="28"/>
          <w:szCs w:val="28"/>
        </w:rPr>
        <w:t>2</w:t>
      </w:r>
      <w:r w:rsidR="001C5A53">
        <w:rPr>
          <w:rFonts w:ascii="Times New Roman" w:hAnsi="Times New Roman"/>
          <w:bCs/>
          <w:sz w:val="28"/>
          <w:szCs w:val="28"/>
        </w:rPr>
        <w:t> 625,5</w:t>
      </w:r>
      <w:r>
        <w:rPr>
          <w:rFonts w:ascii="Times New Roman" w:hAnsi="Times New Roman"/>
          <w:bCs/>
          <w:sz w:val="28"/>
          <w:szCs w:val="28"/>
        </w:rPr>
        <w:t xml:space="preserve"> тыс. рублей, что на </w:t>
      </w:r>
      <w:r w:rsidR="001C5A53">
        <w:rPr>
          <w:rFonts w:ascii="Times New Roman" w:hAnsi="Times New Roman"/>
          <w:bCs/>
          <w:sz w:val="28"/>
          <w:szCs w:val="28"/>
        </w:rPr>
        <w:t>2,7</w:t>
      </w:r>
      <w:r>
        <w:rPr>
          <w:rFonts w:ascii="Times New Roman" w:hAnsi="Times New Roman"/>
          <w:bCs/>
          <w:sz w:val="28"/>
          <w:szCs w:val="28"/>
        </w:rPr>
        <w:t xml:space="preserve"> процентов превышает утвержденный бюджет. </w:t>
      </w:r>
      <w:r w:rsidR="001A5B0C" w:rsidRPr="00F57636">
        <w:rPr>
          <w:rFonts w:ascii="Times New Roman" w:hAnsi="Times New Roman"/>
          <w:sz w:val="28"/>
          <w:szCs w:val="28"/>
        </w:rPr>
        <w:t xml:space="preserve">По сравнению с </w:t>
      </w:r>
      <w:r w:rsidR="0080108A">
        <w:rPr>
          <w:rFonts w:ascii="Times New Roman" w:hAnsi="Times New Roman"/>
          <w:sz w:val="28"/>
          <w:szCs w:val="28"/>
        </w:rPr>
        <w:t>2020</w:t>
      </w:r>
      <w:r w:rsidR="001A5B0C" w:rsidRPr="00F57636">
        <w:rPr>
          <w:rFonts w:ascii="Times New Roman" w:hAnsi="Times New Roman"/>
          <w:sz w:val="28"/>
          <w:szCs w:val="28"/>
        </w:rPr>
        <w:t xml:space="preserve"> года кассовое </w:t>
      </w:r>
      <w:r w:rsidR="001A5B0C" w:rsidRPr="00F57636">
        <w:rPr>
          <w:rFonts w:ascii="Times New Roman" w:hAnsi="Times New Roman"/>
          <w:sz w:val="28"/>
          <w:szCs w:val="28"/>
        </w:rPr>
        <w:lastRenderedPageBreak/>
        <w:t xml:space="preserve">поступление </w:t>
      </w:r>
      <w:r w:rsidR="001C5A53">
        <w:rPr>
          <w:rFonts w:ascii="Times New Roman" w:hAnsi="Times New Roman"/>
          <w:sz w:val="28"/>
          <w:szCs w:val="28"/>
        </w:rPr>
        <w:t>увеличилось</w:t>
      </w:r>
      <w:r w:rsidR="001A5B0C" w:rsidRPr="00F57636">
        <w:rPr>
          <w:rFonts w:ascii="Times New Roman" w:hAnsi="Times New Roman"/>
          <w:sz w:val="28"/>
          <w:szCs w:val="28"/>
        </w:rPr>
        <w:t xml:space="preserve"> на </w:t>
      </w:r>
      <w:r w:rsidR="001C5A53">
        <w:rPr>
          <w:rFonts w:ascii="Times New Roman" w:hAnsi="Times New Roman"/>
          <w:sz w:val="28"/>
          <w:szCs w:val="28"/>
        </w:rPr>
        <w:t xml:space="preserve">2 120,7 тыс. рублей или более чем в 4 раза </w:t>
      </w:r>
      <w:r w:rsidR="001A5B0C" w:rsidRPr="00F57636">
        <w:rPr>
          <w:rFonts w:ascii="Times New Roman" w:hAnsi="Times New Roman"/>
          <w:sz w:val="28"/>
          <w:szCs w:val="28"/>
        </w:rPr>
        <w:t>(главный администратор данного вида доходов – администрация Почепского района).</w:t>
      </w:r>
      <w:r w:rsidR="001A5B0C">
        <w:rPr>
          <w:rFonts w:ascii="Times New Roman" w:hAnsi="Times New Roman"/>
          <w:sz w:val="28"/>
          <w:szCs w:val="28"/>
        </w:rPr>
        <w:t xml:space="preserve"> </w:t>
      </w:r>
      <w:r w:rsidR="001C5A53">
        <w:rPr>
          <w:rFonts w:ascii="Times New Roman" w:hAnsi="Times New Roman"/>
          <w:sz w:val="28"/>
          <w:szCs w:val="28"/>
        </w:rPr>
        <w:t>Рост</w:t>
      </w:r>
      <w:r w:rsidR="001A5B0C">
        <w:rPr>
          <w:rFonts w:ascii="Times New Roman" w:hAnsi="Times New Roman"/>
          <w:sz w:val="28"/>
          <w:szCs w:val="28"/>
        </w:rPr>
        <w:t xml:space="preserve"> объемов кассовых поступлений вызван </w:t>
      </w:r>
      <w:r w:rsidR="003A5445" w:rsidRPr="00C34F07">
        <w:rPr>
          <w:rFonts w:ascii="Times New Roman" w:hAnsi="Times New Roman"/>
          <w:sz w:val="28"/>
          <w:szCs w:val="28"/>
        </w:rPr>
        <w:t>в</w:t>
      </w:r>
      <w:r w:rsidR="003A5445" w:rsidRPr="00C34F07">
        <w:rPr>
          <w:rFonts w:ascii="Times New Roman" w:hAnsi="Times New Roman"/>
          <w:color w:val="000000"/>
          <w:sz w:val="28"/>
          <w:shd w:val="clear" w:color="auto" w:fill="FFFFFF"/>
        </w:rPr>
        <w:t>озврат</w:t>
      </w:r>
      <w:r w:rsidR="00C34F07" w:rsidRPr="00C34F07">
        <w:rPr>
          <w:rFonts w:ascii="Times New Roman" w:hAnsi="Times New Roman"/>
          <w:color w:val="000000"/>
          <w:sz w:val="28"/>
          <w:shd w:val="clear" w:color="auto" w:fill="FFFFFF"/>
        </w:rPr>
        <w:t>ом</w:t>
      </w:r>
      <w:r w:rsidR="003A5445" w:rsidRPr="00C34F07">
        <w:rPr>
          <w:rFonts w:ascii="Times New Roman" w:hAnsi="Times New Roman"/>
          <w:color w:val="000000"/>
          <w:sz w:val="28"/>
          <w:shd w:val="clear" w:color="auto" w:fill="FFFFFF"/>
        </w:rPr>
        <w:t xml:space="preserve"> дебиторской задолженности в результате переплаты бюджетными учреждениями земельного налога (по результатам независимой оценки кадастровой стоимости земли).</w:t>
      </w:r>
    </w:p>
    <w:p w:rsidR="00C832A2" w:rsidRDefault="00C832A2" w:rsidP="0087277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A09">
        <w:rPr>
          <w:rFonts w:ascii="Times New Roman" w:hAnsi="Times New Roman"/>
          <w:sz w:val="28"/>
          <w:szCs w:val="28"/>
        </w:rPr>
        <w:t xml:space="preserve">На долю </w:t>
      </w:r>
      <w:r w:rsidRPr="00863A09">
        <w:rPr>
          <w:rFonts w:ascii="Times New Roman" w:hAnsi="Times New Roman"/>
          <w:b/>
          <w:sz w:val="28"/>
          <w:szCs w:val="28"/>
        </w:rPr>
        <w:t>доходов в виде штрафов, санкций, возмещения ущерба</w:t>
      </w:r>
      <w:r w:rsidRPr="00863A09">
        <w:rPr>
          <w:rFonts w:ascii="Times New Roman" w:hAnsi="Times New Roman"/>
          <w:sz w:val="28"/>
          <w:szCs w:val="28"/>
        </w:rPr>
        <w:t xml:space="preserve"> приходится </w:t>
      </w:r>
      <w:r w:rsidR="0075124B">
        <w:rPr>
          <w:rFonts w:ascii="Times New Roman" w:hAnsi="Times New Roman"/>
          <w:sz w:val="28"/>
          <w:szCs w:val="28"/>
        </w:rPr>
        <w:t>5,1</w:t>
      </w:r>
      <w:r w:rsidRPr="00863A09">
        <w:rPr>
          <w:rFonts w:ascii="Times New Roman" w:hAnsi="Times New Roman"/>
          <w:sz w:val="28"/>
          <w:szCs w:val="28"/>
        </w:rPr>
        <w:t xml:space="preserve"> процентов неналоговых поступлений. Размер указанных доходов составил </w:t>
      </w:r>
      <w:r w:rsidR="0075124B">
        <w:rPr>
          <w:rFonts w:ascii="Times New Roman" w:hAnsi="Times New Roman"/>
          <w:sz w:val="28"/>
          <w:szCs w:val="28"/>
        </w:rPr>
        <w:t>1 945,0</w:t>
      </w:r>
      <w:r w:rsidRPr="00863A09">
        <w:rPr>
          <w:rFonts w:ascii="Times New Roman" w:hAnsi="Times New Roman"/>
          <w:sz w:val="28"/>
          <w:szCs w:val="28"/>
        </w:rPr>
        <w:t xml:space="preserve"> тыс. рублей, или </w:t>
      </w:r>
      <w:r w:rsidR="0075124B">
        <w:rPr>
          <w:rFonts w:ascii="Times New Roman" w:hAnsi="Times New Roman"/>
          <w:sz w:val="28"/>
          <w:szCs w:val="28"/>
        </w:rPr>
        <w:t>105,5</w:t>
      </w:r>
      <w:r w:rsidRPr="00863A09">
        <w:rPr>
          <w:rFonts w:ascii="Times New Roman" w:hAnsi="Times New Roman"/>
          <w:sz w:val="28"/>
          <w:szCs w:val="28"/>
        </w:rPr>
        <w:t xml:space="preserve"> процент</w:t>
      </w:r>
      <w:r w:rsidR="0075124B">
        <w:rPr>
          <w:rFonts w:ascii="Times New Roman" w:hAnsi="Times New Roman"/>
          <w:sz w:val="28"/>
          <w:szCs w:val="28"/>
        </w:rPr>
        <w:t>ов</w:t>
      </w:r>
      <w:r w:rsidRPr="00863A09">
        <w:rPr>
          <w:rFonts w:ascii="Times New Roman" w:hAnsi="Times New Roman"/>
          <w:sz w:val="28"/>
          <w:szCs w:val="28"/>
        </w:rPr>
        <w:t xml:space="preserve"> к утвержденному плану, что </w:t>
      </w:r>
      <w:r w:rsidR="003A1A44">
        <w:rPr>
          <w:rFonts w:ascii="Times New Roman" w:hAnsi="Times New Roman"/>
          <w:sz w:val="28"/>
          <w:szCs w:val="28"/>
        </w:rPr>
        <w:t>ниже</w:t>
      </w:r>
      <w:r w:rsidRPr="00863A09">
        <w:rPr>
          <w:rFonts w:ascii="Times New Roman" w:hAnsi="Times New Roman"/>
          <w:sz w:val="28"/>
          <w:szCs w:val="28"/>
        </w:rPr>
        <w:t xml:space="preserve"> поступлений за аналогичный период </w:t>
      </w:r>
      <w:r w:rsidR="0080108A">
        <w:rPr>
          <w:rFonts w:ascii="Times New Roman" w:hAnsi="Times New Roman"/>
          <w:sz w:val="28"/>
          <w:szCs w:val="28"/>
        </w:rPr>
        <w:t>2020</w:t>
      </w:r>
      <w:r w:rsidRPr="00863A09">
        <w:rPr>
          <w:rFonts w:ascii="Times New Roman" w:hAnsi="Times New Roman"/>
          <w:sz w:val="28"/>
          <w:szCs w:val="28"/>
        </w:rPr>
        <w:t xml:space="preserve"> года на </w:t>
      </w:r>
      <w:r w:rsidR="0075124B">
        <w:rPr>
          <w:rFonts w:ascii="Times New Roman" w:hAnsi="Times New Roman"/>
          <w:sz w:val="28"/>
          <w:szCs w:val="28"/>
        </w:rPr>
        <w:t>31,2</w:t>
      </w:r>
      <w:r w:rsidRPr="00863A09">
        <w:rPr>
          <w:rFonts w:ascii="Times New Roman" w:hAnsi="Times New Roman"/>
          <w:sz w:val="28"/>
          <w:szCs w:val="28"/>
        </w:rPr>
        <w:t xml:space="preserve"> процент</w:t>
      </w:r>
      <w:r w:rsidR="00CD721A">
        <w:rPr>
          <w:rFonts w:ascii="Times New Roman" w:hAnsi="Times New Roman"/>
          <w:sz w:val="28"/>
          <w:szCs w:val="28"/>
        </w:rPr>
        <w:t>а</w:t>
      </w:r>
      <w:r w:rsidR="0075124B">
        <w:rPr>
          <w:rFonts w:ascii="Times New Roman" w:hAnsi="Times New Roman"/>
          <w:sz w:val="28"/>
          <w:szCs w:val="28"/>
        </w:rPr>
        <w:t xml:space="preserve"> (2 874,4 тыс. рублей)</w:t>
      </w:r>
      <w:r w:rsidRPr="00863A09">
        <w:rPr>
          <w:rFonts w:ascii="Times New Roman" w:hAnsi="Times New Roman"/>
          <w:sz w:val="28"/>
          <w:szCs w:val="28"/>
        </w:rPr>
        <w:t xml:space="preserve">. </w:t>
      </w:r>
    </w:p>
    <w:p w:rsidR="00BF4CB0" w:rsidRPr="00863A09" w:rsidRDefault="007A6E1C" w:rsidP="0087277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 в бюджет Почепского района поступили незапланированные штрафы, санкции, возмещения ущерба в сумме </w:t>
      </w:r>
      <w:r w:rsidR="00C6134D">
        <w:rPr>
          <w:rFonts w:ascii="Times New Roman" w:hAnsi="Times New Roman"/>
          <w:sz w:val="28"/>
          <w:szCs w:val="28"/>
        </w:rPr>
        <w:t>113,6</w:t>
      </w:r>
      <w:r>
        <w:rPr>
          <w:rFonts w:ascii="Times New Roman" w:hAnsi="Times New Roman"/>
          <w:sz w:val="28"/>
          <w:szCs w:val="28"/>
        </w:rPr>
        <w:t xml:space="preserve"> тыс. рублей, администрируемые двумя главными администраторами доходов бюджета Почепского района в соответствии с полномочиями по принятию мер административного принуждения.</w:t>
      </w:r>
    </w:p>
    <w:p w:rsidR="00CC0D52" w:rsidRDefault="00CC0D52" w:rsidP="00872775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C0D52" w:rsidRPr="00CC0D52" w:rsidRDefault="008348A3" w:rsidP="008348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3.1.3 </w:t>
      </w:r>
      <w:r w:rsidR="00CC0D52" w:rsidRPr="00CC0D52">
        <w:rPr>
          <w:rFonts w:ascii="Times New Roman" w:hAnsi="Times New Roman"/>
          <w:b/>
          <w:sz w:val="28"/>
          <w:szCs w:val="28"/>
        </w:rPr>
        <w:t>Безвозмездные поступления.</w:t>
      </w:r>
    </w:p>
    <w:p w:rsidR="00CC0D52" w:rsidRDefault="00CC0D52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D52">
        <w:rPr>
          <w:rFonts w:ascii="Times New Roman" w:hAnsi="Times New Roman"/>
          <w:sz w:val="28"/>
          <w:szCs w:val="28"/>
        </w:rPr>
        <w:t xml:space="preserve">В утверждённом бюджете запланировано поступление средств от других бюджетов бюджетной системы Российской Федерации в общем объёме </w:t>
      </w:r>
      <w:r w:rsidR="00062B6D">
        <w:rPr>
          <w:rFonts w:ascii="Times New Roman" w:hAnsi="Times New Roman"/>
          <w:sz w:val="28"/>
          <w:szCs w:val="28"/>
        </w:rPr>
        <w:t>670 216,6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D52">
        <w:rPr>
          <w:rFonts w:ascii="Times New Roman" w:hAnsi="Times New Roman"/>
          <w:sz w:val="28"/>
          <w:szCs w:val="28"/>
        </w:rPr>
        <w:t>тыс. рублей (</w:t>
      </w:r>
      <w:r w:rsidR="00062B6D">
        <w:rPr>
          <w:rFonts w:ascii="Times New Roman" w:hAnsi="Times New Roman"/>
          <w:sz w:val="28"/>
          <w:szCs w:val="28"/>
        </w:rPr>
        <w:t>3</w:t>
      </w:r>
      <w:r w:rsidRPr="00CC0D52">
        <w:rPr>
          <w:rFonts w:ascii="Times New Roman" w:hAnsi="Times New Roman"/>
          <w:sz w:val="28"/>
          <w:szCs w:val="28"/>
        </w:rPr>
        <w:t xml:space="preserve"> дотации, </w:t>
      </w:r>
      <w:r w:rsidR="000731C7">
        <w:rPr>
          <w:rFonts w:ascii="Times New Roman" w:hAnsi="Times New Roman"/>
          <w:sz w:val="28"/>
          <w:szCs w:val="28"/>
        </w:rPr>
        <w:t>16</w:t>
      </w:r>
      <w:r w:rsidRPr="00CC0D52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й</w:t>
      </w:r>
      <w:r w:rsidRPr="00CC0D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0731C7">
        <w:rPr>
          <w:rFonts w:ascii="Times New Roman" w:hAnsi="Times New Roman"/>
          <w:sz w:val="28"/>
          <w:szCs w:val="28"/>
        </w:rPr>
        <w:t>3</w:t>
      </w:r>
      <w:r w:rsidRPr="00CC0D52">
        <w:rPr>
          <w:rFonts w:ascii="Times New Roman" w:hAnsi="Times New Roman"/>
          <w:sz w:val="28"/>
          <w:szCs w:val="28"/>
        </w:rPr>
        <w:t xml:space="preserve"> субвенци</w:t>
      </w:r>
      <w:r>
        <w:rPr>
          <w:rFonts w:ascii="Times New Roman" w:hAnsi="Times New Roman"/>
          <w:sz w:val="28"/>
          <w:szCs w:val="28"/>
        </w:rPr>
        <w:t>й</w:t>
      </w:r>
      <w:r w:rsidRPr="00CC0D52">
        <w:rPr>
          <w:rFonts w:ascii="Times New Roman" w:hAnsi="Times New Roman"/>
          <w:sz w:val="28"/>
          <w:szCs w:val="28"/>
        </w:rPr>
        <w:t xml:space="preserve"> и </w:t>
      </w:r>
      <w:r w:rsidR="000731C7">
        <w:rPr>
          <w:rFonts w:ascii="Times New Roman" w:hAnsi="Times New Roman"/>
          <w:sz w:val="28"/>
          <w:szCs w:val="28"/>
        </w:rPr>
        <w:t>11</w:t>
      </w:r>
      <w:r w:rsidRPr="00CC0D52">
        <w:rPr>
          <w:rFonts w:ascii="Times New Roman" w:hAnsi="Times New Roman"/>
          <w:sz w:val="28"/>
          <w:szCs w:val="28"/>
        </w:rPr>
        <w:t xml:space="preserve"> иных межбюджетных трансфертов). </w:t>
      </w:r>
    </w:p>
    <w:p w:rsidR="00525C06" w:rsidRDefault="00CC0D52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D52">
        <w:rPr>
          <w:rFonts w:ascii="Times New Roman" w:hAnsi="Times New Roman"/>
          <w:sz w:val="28"/>
          <w:szCs w:val="28"/>
        </w:rPr>
        <w:t xml:space="preserve">Фактически поступило в бюджет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CC0D52">
        <w:rPr>
          <w:rFonts w:ascii="Times New Roman" w:hAnsi="Times New Roman"/>
          <w:sz w:val="28"/>
          <w:szCs w:val="28"/>
        </w:rPr>
        <w:t xml:space="preserve"> </w:t>
      </w:r>
      <w:r w:rsidR="00541D59">
        <w:rPr>
          <w:rFonts w:ascii="Times New Roman" w:hAnsi="Times New Roman"/>
          <w:sz w:val="28"/>
          <w:szCs w:val="28"/>
        </w:rPr>
        <w:t>826 990,6</w:t>
      </w:r>
      <w:r w:rsidRPr="00CC0D52">
        <w:rPr>
          <w:rFonts w:ascii="Times New Roman" w:hAnsi="Times New Roman"/>
          <w:sz w:val="28"/>
          <w:szCs w:val="28"/>
        </w:rPr>
        <w:t xml:space="preserve"> тыс. рублей или </w:t>
      </w:r>
      <w:r w:rsidR="00541D59">
        <w:rPr>
          <w:rFonts w:ascii="Times New Roman" w:hAnsi="Times New Roman"/>
          <w:sz w:val="28"/>
          <w:szCs w:val="28"/>
        </w:rPr>
        <w:t>93,4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CC0D52">
        <w:rPr>
          <w:rFonts w:ascii="Times New Roman" w:hAnsi="Times New Roman"/>
          <w:sz w:val="28"/>
          <w:szCs w:val="28"/>
        </w:rPr>
        <w:t xml:space="preserve"> утверждённого бюджета, что на </w:t>
      </w:r>
      <w:r w:rsidR="00541D59">
        <w:rPr>
          <w:rFonts w:ascii="Times New Roman" w:hAnsi="Times New Roman"/>
          <w:sz w:val="28"/>
          <w:szCs w:val="28"/>
        </w:rPr>
        <w:t xml:space="preserve">262 397,7 </w:t>
      </w:r>
      <w:r w:rsidRPr="00CC0D52">
        <w:rPr>
          <w:rFonts w:ascii="Times New Roman" w:hAnsi="Times New Roman"/>
          <w:sz w:val="28"/>
          <w:szCs w:val="28"/>
        </w:rPr>
        <w:t xml:space="preserve">тыс. рублей или на </w:t>
      </w:r>
      <w:r w:rsidR="00541D59">
        <w:rPr>
          <w:rFonts w:ascii="Times New Roman" w:hAnsi="Times New Roman"/>
          <w:sz w:val="28"/>
          <w:szCs w:val="28"/>
        </w:rPr>
        <w:t>46,2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CC0D52">
        <w:rPr>
          <w:rFonts w:ascii="Times New Roman" w:hAnsi="Times New Roman"/>
          <w:sz w:val="28"/>
          <w:szCs w:val="28"/>
        </w:rPr>
        <w:t xml:space="preserve"> </w:t>
      </w:r>
      <w:r w:rsidR="004370EF">
        <w:rPr>
          <w:rFonts w:ascii="Times New Roman" w:hAnsi="Times New Roman"/>
          <w:sz w:val="28"/>
          <w:szCs w:val="28"/>
        </w:rPr>
        <w:t>выше</w:t>
      </w:r>
      <w:r w:rsidRPr="00CC0D52">
        <w:rPr>
          <w:rFonts w:ascii="Times New Roman" w:hAnsi="Times New Roman"/>
          <w:sz w:val="28"/>
          <w:szCs w:val="28"/>
        </w:rPr>
        <w:t xml:space="preserve"> поступлений в </w:t>
      </w:r>
      <w:r w:rsidR="0080108A">
        <w:rPr>
          <w:rFonts w:ascii="Times New Roman" w:hAnsi="Times New Roman"/>
          <w:sz w:val="28"/>
          <w:szCs w:val="28"/>
        </w:rPr>
        <w:t>2020</w:t>
      </w:r>
      <w:r w:rsidRPr="00CC0D52">
        <w:rPr>
          <w:rFonts w:ascii="Times New Roman" w:hAnsi="Times New Roman"/>
          <w:sz w:val="28"/>
          <w:szCs w:val="28"/>
        </w:rPr>
        <w:t xml:space="preserve"> году в основном за счёт </w:t>
      </w:r>
      <w:r w:rsidR="004370EF">
        <w:rPr>
          <w:rFonts w:ascii="Times New Roman" w:hAnsi="Times New Roman"/>
          <w:sz w:val="28"/>
          <w:szCs w:val="28"/>
        </w:rPr>
        <w:t xml:space="preserve">увеличения </w:t>
      </w:r>
      <w:r w:rsidR="0086164D">
        <w:rPr>
          <w:rFonts w:ascii="Times New Roman" w:hAnsi="Times New Roman"/>
          <w:sz w:val="28"/>
          <w:szCs w:val="28"/>
        </w:rPr>
        <w:t xml:space="preserve">объемов </w:t>
      </w:r>
      <w:r w:rsidRPr="00CC0D52">
        <w:rPr>
          <w:rFonts w:ascii="Times New Roman" w:hAnsi="Times New Roman"/>
          <w:sz w:val="28"/>
          <w:szCs w:val="28"/>
        </w:rPr>
        <w:t xml:space="preserve">поступлений </w:t>
      </w:r>
      <w:r w:rsidR="004370EF">
        <w:rPr>
          <w:rFonts w:ascii="Times New Roman" w:hAnsi="Times New Roman"/>
          <w:sz w:val="28"/>
          <w:szCs w:val="28"/>
        </w:rPr>
        <w:t xml:space="preserve">субсидий </w:t>
      </w:r>
      <w:r w:rsidR="00A34F57">
        <w:rPr>
          <w:rFonts w:ascii="Times New Roman" w:hAnsi="Times New Roman"/>
          <w:sz w:val="28"/>
          <w:szCs w:val="28"/>
        </w:rPr>
        <w:t xml:space="preserve">на </w:t>
      </w:r>
      <w:r w:rsidR="00541D59">
        <w:rPr>
          <w:rFonts w:ascii="Times New Roman" w:hAnsi="Times New Roman"/>
          <w:sz w:val="28"/>
          <w:szCs w:val="28"/>
        </w:rPr>
        <w:t>222 602,5</w:t>
      </w:r>
      <w:r w:rsidR="00A34F57">
        <w:rPr>
          <w:rFonts w:ascii="Times New Roman" w:hAnsi="Times New Roman"/>
          <w:sz w:val="28"/>
          <w:szCs w:val="28"/>
        </w:rPr>
        <w:t xml:space="preserve"> тыс. рублей или </w:t>
      </w:r>
      <w:r w:rsidR="004370EF">
        <w:rPr>
          <w:rFonts w:ascii="Times New Roman" w:hAnsi="Times New Roman"/>
          <w:sz w:val="28"/>
          <w:szCs w:val="28"/>
        </w:rPr>
        <w:t xml:space="preserve">более чем в </w:t>
      </w:r>
      <w:r w:rsidR="00541D59">
        <w:rPr>
          <w:rFonts w:ascii="Times New Roman" w:hAnsi="Times New Roman"/>
          <w:sz w:val="28"/>
          <w:szCs w:val="28"/>
        </w:rPr>
        <w:t>3</w:t>
      </w:r>
      <w:r w:rsidR="004370EF">
        <w:rPr>
          <w:rFonts w:ascii="Times New Roman" w:hAnsi="Times New Roman"/>
          <w:sz w:val="28"/>
          <w:szCs w:val="28"/>
        </w:rPr>
        <w:t xml:space="preserve"> раза</w:t>
      </w:r>
      <w:r w:rsidR="00A34F57">
        <w:rPr>
          <w:rFonts w:ascii="Times New Roman" w:hAnsi="Times New Roman"/>
          <w:sz w:val="28"/>
          <w:szCs w:val="28"/>
        </w:rPr>
        <w:t xml:space="preserve">, </w:t>
      </w:r>
      <w:r w:rsidR="00525C06">
        <w:rPr>
          <w:rFonts w:ascii="Times New Roman" w:hAnsi="Times New Roman"/>
          <w:sz w:val="28"/>
          <w:szCs w:val="28"/>
        </w:rPr>
        <w:t xml:space="preserve">иных межбюджетных трансфертов на </w:t>
      </w:r>
      <w:r w:rsidR="00541D59">
        <w:rPr>
          <w:rFonts w:ascii="Times New Roman" w:hAnsi="Times New Roman"/>
          <w:sz w:val="28"/>
          <w:szCs w:val="28"/>
        </w:rPr>
        <w:t>10 576,3</w:t>
      </w:r>
      <w:r w:rsidR="00A34F57">
        <w:rPr>
          <w:rFonts w:ascii="Times New Roman" w:hAnsi="Times New Roman"/>
          <w:sz w:val="28"/>
          <w:szCs w:val="28"/>
        </w:rPr>
        <w:t xml:space="preserve"> </w:t>
      </w:r>
      <w:r w:rsidR="00525C06">
        <w:rPr>
          <w:rFonts w:ascii="Times New Roman" w:hAnsi="Times New Roman"/>
          <w:sz w:val="28"/>
          <w:szCs w:val="28"/>
        </w:rPr>
        <w:t>тыс. рублей</w:t>
      </w:r>
      <w:r w:rsidR="00A34F57">
        <w:rPr>
          <w:rFonts w:ascii="Times New Roman" w:hAnsi="Times New Roman"/>
          <w:sz w:val="28"/>
          <w:szCs w:val="28"/>
        </w:rPr>
        <w:t xml:space="preserve"> или </w:t>
      </w:r>
      <w:r w:rsidR="004370EF">
        <w:rPr>
          <w:rFonts w:ascii="Times New Roman" w:hAnsi="Times New Roman"/>
          <w:sz w:val="28"/>
          <w:szCs w:val="28"/>
        </w:rPr>
        <w:t xml:space="preserve">более чем </w:t>
      </w:r>
      <w:r w:rsidR="00541D59">
        <w:rPr>
          <w:rFonts w:ascii="Times New Roman" w:hAnsi="Times New Roman"/>
          <w:sz w:val="28"/>
          <w:szCs w:val="28"/>
        </w:rPr>
        <w:t>на 37,7 процентов</w:t>
      </w:r>
      <w:r w:rsidR="004370EF">
        <w:rPr>
          <w:rFonts w:ascii="Times New Roman" w:hAnsi="Times New Roman"/>
          <w:sz w:val="28"/>
          <w:szCs w:val="28"/>
        </w:rPr>
        <w:t>.</w:t>
      </w:r>
    </w:p>
    <w:p w:rsidR="00C85A4F" w:rsidRDefault="007E43CB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Поступили средства от других бюджетов бюджетной системы Российской Федерации по которым не устанавливались плановые показатели на общую сумму 41 519,3 тыс. рублей, в том числе</w:t>
      </w:r>
      <w:r w:rsidR="00C85A4F">
        <w:rPr>
          <w:rFonts w:ascii="Times New Roman" w:hAnsi="Times New Roman"/>
          <w:sz w:val="28"/>
          <w:szCs w:val="28"/>
        </w:rPr>
        <w:t>:</w:t>
      </w:r>
    </w:p>
    <w:p w:rsidR="007E43CB" w:rsidRDefault="00C85A4F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3CB">
        <w:rPr>
          <w:rFonts w:ascii="Times New Roman" w:hAnsi="Times New Roman"/>
          <w:sz w:val="28"/>
          <w:szCs w:val="28"/>
        </w:rPr>
        <w:t xml:space="preserve"> 2 иных межбюджетных трансферта, передаваемых бюджетам муниципальных районов:</w:t>
      </w:r>
    </w:p>
    <w:p w:rsidR="00C85A4F" w:rsidRDefault="00C85A4F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5A4F">
        <w:rPr>
          <w:rFonts w:ascii="Times New Roman" w:hAnsi="Times New Roman"/>
          <w:sz w:val="28"/>
          <w:szCs w:val="28"/>
        </w:rPr>
        <w:t xml:space="preserve">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– 7 265,2 тыс. рублей;</w:t>
      </w:r>
    </w:p>
    <w:p w:rsidR="00C832A2" w:rsidRPr="00863A09" w:rsidRDefault="00C832A2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A09">
        <w:rPr>
          <w:rFonts w:ascii="Times New Roman" w:hAnsi="Times New Roman"/>
          <w:sz w:val="28"/>
          <w:szCs w:val="28"/>
        </w:rPr>
        <w:t xml:space="preserve">Объем полученных </w:t>
      </w:r>
      <w:r w:rsidRPr="00863A09">
        <w:rPr>
          <w:rFonts w:ascii="Times New Roman" w:hAnsi="Times New Roman"/>
          <w:b/>
          <w:sz w:val="28"/>
          <w:szCs w:val="28"/>
        </w:rPr>
        <w:t>дотаций</w:t>
      </w:r>
      <w:r w:rsidRPr="00863A09">
        <w:rPr>
          <w:rFonts w:ascii="Times New Roman" w:hAnsi="Times New Roman"/>
          <w:sz w:val="28"/>
          <w:szCs w:val="28"/>
        </w:rPr>
        <w:t xml:space="preserve"> состав</w:t>
      </w:r>
      <w:r w:rsidR="00531E1F">
        <w:rPr>
          <w:rFonts w:ascii="Times New Roman" w:hAnsi="Times New Roman"/>
          <w:sz w:val="28"/>
          <w:szCs w:val="28"/>
        </w:rPr>
        <w:t>ил</w:t>
      </w:r>
      <w:r w:rsidRPr="00863A09">
        <w:rPr>
          <w:rFonts w:ascii="Times New Roman" w:hAnsi="Times New Roman"/>
          <w:sz w:val="28"/>
          <w:szCs w:val="28"/>
        </w:rPr>
        <w:t xml:space="preserve"> </w:t>
      </w:r>
      <w:r w:rsidR="00EB1756">
        <w:rPr>
          <w:rFonts w:ascii="Times New Roman" w:hAnsi="Times New Roman"/>
          <w:sz w:val="28"/>
          <w:szCs w:val="28"/>
        </w:rPr>
        <w:t>118 843,4</w:t>
      </w:r>
      <w:r w:rsidRPr="00863A09">
        <w:rPr>
          <w:rFonts w:ascii="Times New Roman" w:hAnsi="Times New Roman"/>
          <w:sz w:val="28"/>
          <w:szCs w:val="28"/>
        </w:rPr>
        <w:t xml:space="preserve"> тыс. рублей, или </w:t>
      </w:r>
      <w:r w:rsidR="00531E1F">
        <w:rPr>
          <w:rFonts w:ascii="Times New Roman" w:hAnsi="Times New Roman"/>
          <w:sz w:val="28"/>
          <w:szCs w:val="28"/>
        </w:rPr>
        <w:t>100,0</w:t>
      </w:r>
      <w:r w:rsidRPr="00863A09">
        <w:rPr>
          <w:rFonts w:ascii="Times New Roman" w:hAnsi="Times New Roman"/>
          <w:sz w:val="28"/>
          <w:szCs w:val="28"/>
        </w:rPr>
        <w:t xml:space="preserve"> процентов плановых назначений и </w:t>
      </w:r>
      <w:r w:rsidR="00EB1756">
        <w:rPr>
          <w:rFonts w:ascii="Times New Roman" w:hAnsi="Times New Roman"/>
          <w:sz w:val="28"/>
          <w:szCs w:val="28"/>
        </w:rPr>
        <w:t>99,2</w:t>
      </w:r>
      <w:r w:rsidRPr="00863A09">
        <w:rPr>
          <w:rFonts w:ascii="Times New Roman" w:hAnsi="Times New Roman"/>
          <w:sz w:val="28"/>
          <w:szCs w:val="28"/>
        </w:rPr>
        <w:t xml:space="preserve"> процент</w:t>
      </w:r>
      <w:r w:rsidR="004B46BC">
        <w:rPr>
          <w:rFonts w:ascii="Times New Roman" w:hAnsi="Times New Roman"/>
          <w:sz w:val="28"/>
          <w:szCs w:val="28"/>
        </w:rPr>
        <w:t>ов</w:t>
      </w:r>
      <w:r w:rsidRPr="00863A09">
        <w:rPr>
          <w:rFonts w:ascii="Times New Roman" w:hAnsi="Times New Roman"/>
          <w:sz w:val="28"/>
          <w:szCs w:val="28"/>
        </w:rPr>
        <w:t xml:space="preserve"> к уровню </w:t>
      </w:r>
      <w:r w:rsidR="0080108A">
        <w:rPr>
          <w:rFonts w:ascii="Times New Roman" w:hAnsi="Times New Roman"/>
          <w:sz w:val="28"/>
          <w:szCs w:val="28"/>
        </w:rPr>
        <w:t>2020</w:t>
      </w:r>
      <w:r w:rsidRPr="00863A09">
        <w:rPr>
          <w:rFonts w:ascii="Times New Roman" w:hAnsi="Times New Roman"/>
          <w:sz w:val="28"/>
          <w:szCs w:val="28"/>
        </w:rPr>
        <w:t xml:space="preserve"> года</w:t>
      </w:r>
      <w:r w:rsidR="00531E1F">
        <w:rPr>
          <w:rFonts w:ascii="Times New Roman" w:hAnsi="Times New Roman"/>
          <w:sz w:val="28"/>
          <w:szCs w:val="28"/>
        </w:rPr>
        <w:t>, в том числе:</w:t>
      </w:r>
    </w:p>
    <w:p w:rsidR="00C832A2" w:rsidRPr="00863A09" w:rsidRDefault="00531E1F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32A2" w:rsidRPr="00863A09">
        <w:rPr>
          <w:rFonts w:ascii="Times New Roman" w:hAnsi="Times New Roman"/>
          <w:sz w:val="28"/>
          <w:szCs w:val="28"/>
        </w:rPr>
        <w:t xml:space="preserve"> дотации на выравнивание уровня бюджетной обеспеченности поступили в объеме </w:t>
      </w:r>
      <w:r w:rsidR="00EB1756">
        <w:rPr>
          <w:rFonts w:ascii="Times New Roman" w:hAnsi="Times New Roman"/>
          <w:sz w:val="28"/>
          <w:szCs w:val="28"/>
        </w:rPr>
        <w:t>103 256,0</w:t>
      </w:r>
      <w:r w:rsidR="004B46BC">
        <w:rPr>
          <w:rFonts w:ascii="Times New Roman" w:hAnsi="Times New Roman"/>
          <w:sz w:val="28"/>
          <w:szCs w:val="28"/>
        </w:rPr>
        <w:t xml:space="preserve"> тыс. рублей;</w:t>
      </w:r>
    </w:p>
    <w:p w:rsidR="004B46BC" w:rsidRDefault="00531E1F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</w:t>
      </w:r>
      <w:r w:rsidR="00C832A2" w:rsidRPr="00863A09">
        <w:rPr>
          <w:rFonts w:ascii="Times New Roman" w:hAnsi="Times New Roman"/>
          <w:sz w:val="28"/>
          <w:szCs w:val="28"/>
        </w:rPr>
        <w:t xml:space="preserve">отации на поддержку мер по обеспечению сбалансированности бюджетов за отчетный период исполнены в сумме </w:t>
      </w:r>
      <w:r w:rsidR="00EB1756">
        <w:rPr>
          <w:rFonts w:ascii="Times New Roman" w:hAnsi="Times New Roman"/>
          <w:sz w:val="28"/>
          <w:szCs w:val="28"/>
        </w:rPr>
        <w:t>15 587,4</w:t>
      </w:r>
      <w:r w:rsidR="00C832A2" w:rsidRPr="00863A09">
        <w:rPr>
          <w:rFonts w:ascii="Times New Roman" w:hAnsi="Times New Roman"/>
          <w:sz w:val="28"/>
          <w:szCs w:val="28"/>
        </w:rPr>
        <w:t xml:space="preserve"> ты</w:t>
      </w:r>
      <w:r w:rsidR="004B46BC">
        <w:rPr>
          <w:rFonts w:ascii="Times New Roman" w:hAnsi="Times New Roman"/>
          <w:sz w:val="28"/>
          <w:szCs w:val="28"/>
        </w:rPr>
        <w:t>с. рублей;</w:t>
      </w:r>
    </w:p>
    <w:p w:rsidR="0083550D" w:rsidRDefault="00C832A2" w:rsidP="000B59E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073">
        <w:rPr>
          <w:rFonts w:ascii="Times New Roman" w:hAnsi="Times New Roman"/>
          <w:sz w:val="28"/>
          <w:szCs w:val="28"/>
        </w:rPr>
        <w:t xml:space="preserve">В отчетном периоде в бюджет муниципального района поступили </w:t>
      </w:r>
      <w:r w:rsidRPr="00DE3073">
        <w:rPr>
          <w:rFonts w:ascii="Times New Roman" w:hAnsi="Times New Roman"/>
          <w:b/>
          <w:sz w:val="28"/>
          <w:szCs w:val="28"/>
        </w:rPr>
        <w:t>субсидии</w:t>
      </w:r>
      <w:r w:rsidRPr="00DE3073">
        <w:rPr>
          <w:rFonts w:ascii="Times New Roman" w:hAnsi="Times New Roman"/>
          <w:sz w:val="28"/>
          <w:szCs w:val="28"/>
        </w:rPr>
        <w:t xml:space="preserve"> в объеме </w:t>
      </w:r>
      <w:r w:rsidR="0015502F">
        <w:rPr>
          <w:rFonts w:ascii="Times New Roman" w:hAnsi="Times New Roman"/>
          <w:sz w:val="28"/>
          <w:szCs w:val="28"/>
        </w:rPr>
        <w:t>322 412,3</w:t>
      </w:r>
      <w:r w:rsidRPr="00DE3073"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15502F">
        <w:rPr>
          <w:rFonts w:ascii="Times New Roman" w:hAnsi="Times New Roman"/>
          <w:sz w:val="28"/>
          <w:szCs w:val="28"/>
        </w:rPr>
        <w:t>85,6</w:t>
      </w:r>
      <w:r w:rsidRPr="00DE3073">
        <w:rPr>
          <w:rFonts w:ascii="Times New Roman" w:hAnsi="Times New Roman"/>
          <w:sz w:val="28"/>
          <w:szCs w:val="28"/>
        </w:rPr>
        <w:t xml:space="preserve"> процент</w:t>
      </w:r>
      <w:r w:rsidR="0015502F">
        <w:rPr>
          <w:rFonts w:ascii="Times New Roman" w:hAnsi="Times New Roman"/>
          <w:sz w:val="28"/>
          <w:szCs w:val="28"/>
        </w:rPr>
        <w:t>ов</w:t>
      </w:r>
      <w:r w:rsidRPr="00DE3073">
        <w:rPr>
          <w:rFonts w:ascii="Times New Roman" w:hAnsi="Times New Roman"/>
          <w:sz w:val="28"/>
          <w:szCs w:val="28"/>
        </w:rPr>
        <w:t xml:space="preserve"> утвержденного плана.</w:t>
      </w:r>
      <w:r w:rsidR="000B59E7">
        <w:rPr>
          <w:rFonts w:ascii="Times New Roman" w:hAnsi="Times New Roman"/>
          <w:sz w:val="28"/>
          <w:szCs w:val="28"/>
        </w:rPr>
        <w:t xml:space="preserve"> Объем поступлений отчетного периода на </w:t>
      </w:r>
      <w:r w:rsidR="0015502F">
        <w:rPr>
          <w:rFonts w:ascii="Times New Roman" w:hAnsi="Times New Roman"/>
          <w:sz w:val="28"/>
          <w:szCs w:val="28"/>
        </w:rPr>
        <w:t>222 602,5</w:t>
      </w:r>
      <w:r w:rsidR="000B59E7">
        <w:rPr>
          <w:rFonts w:ascii="Times New Roman" w:hAnsi="Times New Roman"/>
          <w:sz w:val="28"/>
          <w:szCs w:val="28"/>
        </w:rPr>
        <w:t xml:space="preserve"> тыс. рублей или в </w:t>
      </w:r>
      <w:r w:rsidR="0015502F">
        <w:rPr>
          <w:rFonts w:ascii="Times New Roman" w:hAnsi="Times New Roman"/>
          <w:sz w:val="28"/>
          <w:szCs w:val="28"/>
        </w:rPr>
        <w:t>3,2</w:t>
      </w:r>
      <w:r w:rsidR="000B59E7">
        <w:rPr>
          <w:rFonts w:ascii="Times New Roman" w:hAnsi="Times New Roman"/>
          <w:sz w:val="28"/>
          <w:szCs w:val="28"/>
        </w:rPr>
        <w:t xml:space="preserve"> раза превышает объем поступлений </w:t>
      </w:r>
      <w:r w:rsidR="000B59E7" w:rsidRPr="00863A09">
        <w:rPr>
          <w:rFonts w:ascii="Times New Roman" w:hAnsi="Times New Roman"/>
          <w:sz w:val="28"/>
          <w:szCs w:val="28"/>
        </w:rPr>
        <w:t>предыдущ</w:t>
      </w:r>
      <w:r w:rsidR="000B59E7">
        <w:rPr>
          <w:rFonts w:ascii="Times New Roman" w:hAnsi="Times New Roman"/>
          <w:sz w:val="28"/>
          <w:szCs w:val="28"/>
        </w:rPr>
        <w:t>его</w:t>
      </w:r>
      <w:r w:rsidR="000B59E7" w:rsidRPr="00863A09">
        <w:rPr>
          <w:rFonts w:ascii="Times New Roman" w:hAnsi="Times New Roman"/>
          <w:sz w:val="28"/>
          <w:szCs w:val="28"/>
        </w:rPr>
        <w:t xml:space="preserve"> период</w:t>
      </w:r>
      <w:r w:rsidR="000B59E7">
        <w:rPr>
          <w:rFonts w:ascii="Times New Roman" w:hAnsi="Times New Roman"/>
          <w:sz w:val="28"/>
          <w:szCs w:val="28"/>
        </w:rPr>
        <w:t>а</w:t>
      </w:r>
      <w:r w:rsidR="000B59E7" w:rsidRPr="00863A09">
        <w:rPr>
          <w:rFonts w:ascii="Times New Roman" w:hAnsi="Times New Roman"/>
          <w:sz w:val="28"/>
          <w:szCs w:val="28"/>
        </w:rPr>
        <w:t xml:space="preserve"> </w:t>
      </w:r>
      <w:r w:rsidR="0080108A">
        <w:rPr>
          <w:rFonts w:ascii="Times New Roman" w:hAnsi="Times New Roman"/>
          <w:sz w:val="28"/>
          <w:szCs w:val="28"/>
        </w:rPr>
        <w:t>2020</w:t>
      </w:r>
      <w:r w:rsidR="000B59E7" w:rsidRPr="00863A09">
        <w:rPr>
          <w:rFonts w:ascii="Times New Roman" w:hAnsi="Times New Roman"/>
          <w:sz w:val="28"/>
          <w:szCs w:val="28"/>
        </w:rPr>
        <w:t xml:space="preserve"> года</w:t>
      </w:r>
      <w:r w:rsidR="000B59E7">
        <w:rPr>
          <w:rFonts w:ascii="Times New Roman" w:hAnsi="Times New Roman"/>
          <w:sz w:val="28"/>
          <w:szCs w:val="28"/>
        </w:rPr>
        <w:t>.</w:t>
      </w:r>
      <w:r w:rsidR="000B59E7" w:rsidRPr="00863A09">
        <w:rPr>
          <w:rFonts w:ascii="Times New Roman" w:hAnsi="Times New Roman"/>
          <w:sz w:val="28"/>
          <w:szCs w:val="28"/>
        </w:rPr>
        <w:t xml:space="preserve"> </w:t>
      </w:r>
    </w:p>
    <w:p w:rsidR="000B59E7" w:rsidRDefault="00BA3AE7" w:rsidP="000B59E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 ниже утвержденных поступили:</w:t>
      </w:r>
    </w:p>
    <w:p w:rsidR="00BA3AE7" w:rsidRDefault="00BA3AE7" w:rsidP="000B59E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BA3AE7">
        <w:rPr>
          <w:rFonts w:ascii="Times New Roman" w:hAnsi="Times New Roman"/>
          <w:sz w:val="28"/>
          <w:szCs w:val="28"/>
        </w:rPr>
        <w:t xml:space="preserve">убсидии бюджетам муниципальных районов </w:t>
      </w:r>
      <w:r w:rsidR="0013064D">
        <w:rPr>
          <w:rFonts w:ascii="Times New Roman" w:hAnsi="Times New Roman"/>
          <w:sz w:val="28"/>
          <w:szCs w:val="28"/>
        </w:rPr>
        <w:t xml:space="preserve"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</w:r>
      <w:r>
        <w:rPr>
          <w:rFonts w:ascii="Times New Roman" w:hAnsi="Times New Roman"/>
          <w:sz w:val="28"/>
          <w:szCs w:val="28"/>
        </w:rPr>
        <w:t>(</w:t>
      </w:r>
      <w:r w:rsidR="0013064D">
        <w:rPr>
          <w:rFonts w:ascii="Times New Roman" w:hAnsi="Times New Roman"/>
          <w:sz w:val="28"/>
          <w:szCs w:val="28"/>
        </w:rPr>
        <w:t>16 348,9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13064D">
        <w:rPr>
          <w:rFonts w:ascii="Times New Roman" w:hAnsi="Times New Roman"/>
          <w:sz w:val="28"/>
          <w:szCs w:val="28"/>
        </w:rPr>
        <w:t>90,3</w:t>
      </w:r>
      <w:r>
        <w:rPr>
          <w:rFonts w:ascii="Times New Roman" w:hAnsi="Times New Roman"/>
          <w:sz w:val="28"/>
          <w:szCs w:val="28"/>
        </w:rPr>
        <w:t xml:space="preserve"> процента плановых назначений)</w:t>
      </w:r>
      <w:r w:rsidR="0013064D">
        <w:rPr>
          <w:rFonts w:ascii="Times New Roman" w:hAnsi="Times New Roman"/>
          <w:sz w:val="28"/>
          <w:szCs w:val="28"/>
        </w:rPr>
        <w:t>.</w:t>
      </w:r>
    </w:p>
    <w:p w:rsidR="009A269D" w:rsidRDefault="00C832A2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A09">
        <w:rPr>
          <w:rFonts w:ascii="Times New Roman" w:hAnsi="Times New Roman"/>
          <w:sz w:val="28"/>
          <w:szCs w:val="28"/>
        </w:rPr>
        <w:t xml:space="preserve">  </w:t>
      </w:r>
      <w:r w:rsidRPr="00863A09">
        <w:rPr>
          <w:rFonts w:ascii="Times New Roman" w:hAnsi="Times New Roman"/>
          <w:b/>
          <w:sz w:val="28"/>
          <w:szCs w:val="28"/>
        </w:rPr>
        <w:t>Субвенции</w:t>
      </w:r>
      <w:r w:rsidRPr="00863A09"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13064D">
        <w:rPr>
          <w:rFonts w:ascii="Times New Roman" w:hAnsi="Times New Roman"/>
          <w:sz w:val="28"/>
          <w:szCs w:val="28"/>
        </w:rPr>
        <w:t>347 123,2</w:t>
      </w:r>
      <w:r w:rsidRPr="00863A09">
        <w:rPr>
          <w:rFonts w:ascii="Times New Roman" w:hAnsi="Times New Roman"/>
          <w:sz w:val="28"/>
          <w:szCs w:val="28"/>
        </w:rPr>
        <w:t xml:space="preserve"> тыс. рублей, или </w:t>
      </w:r>
      <w:r w:rsidR="0013064D">
        <w:rPr>
          <w:rFonts w:ascii="Times New Roman" w:hAnsi="Times New Roman"/>
          <w:sz w:val="28"/>
          <w:szCs w:val="28"/>
        </w:rPr>
        <w:t>99,0</w:t>
      </w:r>
      <w:r w:rsidRPr="00863A09">
        <w:rPr>
          <w:rFonts w:ascii="Times New Roman" w:hAnsi="Times New Roman"/>
          <w:sz w:val="28"/>
          <w:szCs w:val="28"/>
        </w:rPr>
        <w:t xml:space="preserve"> процент</w:t>
      </w:r>
      <w:r w:rsidR="0020574F">
        <w:rPr>
          <w:rFonts w:ascii="Times New Roman" w:hAnsi="Times New Roman"/>
          <w:sz w:val="28"/>
          <w:szCs w:val="28"/>
        </w:rPr>
        <w:t>ов</w:t>
      </w:r>
      <w:r w:rsidR="00A34F57">
        <w:rPr>
          <w:rFonts w:ascii="Times New Roman" w:hAnsi="Times New Roman"/>
          <w:sz w:val="28"/>
          <w:szCs w:val="28"/>
        </w:rPr>
        <w:t xml:space="preserve"> плановых назначений.</w:t>
      </w:r>
    </w:p>
    <w:p w:rsidR="009A269D" w:rsidRPr="009A269D" w:rsidRDefault="009A269D" w:rsidP="009A269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69D">
        <w:rPr>
          <w:rFonts w:ascii="Times New Roman" w:hAnsi="Times New Roman"/>
          <w:sz w:val="28"/>
          <w:szCs w:val="28"/>
        </w:rPr>
        <w:t xml:space="preserve">По итогам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9A269D">
        <w:rPr>
          <w:rFonts w:ascii="Times New Roman" w:hAnsi="Times New Roman"/>
          <w:sz w:val="28"/>
          <w:szCs w:val="28"/>
        </w:rPr>
        <w:t xml:space="preserve"> года в полном объёме не поступили запланированные средства от других бюджетов бюджетной системы Российской Федерации:</w:t>
      </w:r>
    </w:p>
    <w:p w:rsidR="009A269D" w:rsidRDefault="009A269D" w:rsidP="009A269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69D">
        <w:rPr>
          <w:rFonts w:ascii="Times New Roman" w:hAnsi="Times New Roman"/>
          <w:sz w:val="28"/>
          <w:szCs w:val="28"/>
        </w:rPr>
        <w:t xml:space="preserve">по </w:t>
      </w:r>
      <w:r w:rsidR="001306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субвенциям</w:t>
      </w:r>
      <w:r w:rsidRPr="009A269D">
        <w:rPr>
          <w:rFonts w:ascii="Times New Roman" w:hAnsi="Times New Roman"/>
          <w:sz w:val="28"/>
          <w:szCs w:val="28"/>
        </w:rPr>
        <w:t>, из них:</w:t>
      </w:r>
    </w:p>
    <w:p w:rsidR="009A269D" w:rsidRDefault="009A269D" w:rsidP="009139C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A269D">
        <w:rPr>
          <w:rFonts w:ascii="Times New Roman" w:hAnsi="Times New Roman"/>
          <w:sz w:val="28"/>
          <w:szCs w:val="28"/>
        </w:rPr>
        <w:t>убвенции бюджетам муниципальных районов (городских округов)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69D">
        <w:rPr>
          <w:rFonts w:ascii="Times New Roman" w:hAnsi="Times New Roman"/>
          <w:sz w:val="28"/>
          <w:szCs w:val="28"/>
        </w:rPr>
        <w:t>на осуществление переданных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 – 13,3 тыс. рублей.</w:t>
      </w:r>
    </w:p>
    <w:p w:rsidR="009A269D" w:rsidRDefault="009A269D" w:rsidP="009A269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BB9">
        <w:rPr>
          <w:rFonts w:ascii="Times New Roman" w:hAnsi="Times New Roman"/>
          <w:sz w:val="28"/>
          <w:szCs w:val="28"/>
        </w:rPr>
        <w:t>Не поступление указанных субвенций обусловлено в основном условиями соглашений, согласно которым поступление денежных средств осуществляется на основании заявок по фактическим расходам и предоставлением подтверждающих документов, связанных с исполнением расходных обязательств.</w:t>
      </w:r>
      <w:r w:rsidR="006F4BB9">
        <w:rPr>
          <w:rFonts w:ascii="Times New Roman" w:hAnsi="Times New Roman"/>
          <w:sz w:val="28"/>
          <w:szCs w:val="28"/>
        </w:rPr>
        <w:t xml:space="preserve"> Необходимо отметить, что выделяемые бюджетные средства </w:t>
      </w:r>
      <w:r w:rsidR="006F4BB9" w:rsidRPr="009A269D">
        <w:rPr>
          <w:rFonts w:ascii="Times New Roman" w:hAnsi="Times New Roman"/>
          <w:sz w:val="28"/>
          <w:szCs w:val="28"/>
        </w:rPr>
        <w:t>на осуществление переданных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</w:r>
      <w:r w:rsidR="006F4BB9">
        <w:rPr>
          <w:rFonts w:ascii="Times New Roman" w:hAnsi="Times New Roman"/>
          <w:sz w:val="28"/>
          <w:szCs w:val="28"/>
        </w:rPr>
        <w:t xml:space="preserve"> не осваиваются бюджетом Почепского муниципального района Брянской области на протяжении </w:t>
      </w:r>
      <w:r w:rsidR="0013064D">
        <w:rPr>
          <w:rFonts w:ascii="Times New Roman" w:hAnsi="Times New Roman"/>
          <w:sz w:val="28"/>
          <w:szCs w:val="28"/>
        </w:rPr>
        <w:t xml:space="preserve">пяти </w:t>
      </w:r>
      <w:r w:rsidR="006F4BB9">
        <w:rPr>
          <w:rFonts w:ascii="Times New Roman" w:hAnsi="Times New Roman"/>
          <w:sz w:val="28"/>
          <w:szCs w:val="28"/>
        </w:rPr>
        <w:t xml:space="preserve">последних лет. </w:t>
      </w:r>
    </w:p>
    <w:p w:rsidR="009139CA" w:rsidRDefault="00C832A2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A09">
        <w:rPr>
          <w:rFonts w:ascii="Times New Roman" w:hAnsi="Times New Roman"/>
          <w:sz w:val="28"/>
          <w:szCs w:val="28"/>
        </w:rPr>
        <w:t xml:space="preserve">  Кассовое исполнение </w:t>
      </w:r>
      <w:r w:rsidRPr="00863A09">
        <w:rPr>
          <w:rFonts w:ascii="Times New Roman" w:hAnsi="Times New Roman"/>
          <w:b/>
          <w:sz w:val="28"/>
          <w:szCs w:val="28"/>
        </w:rPr>
        <w:t>иных межбюджетных трансфертов</w:t>
      </w:r>
      <w:r w:rsidRPr="00863A09">
        <w:rPr>
          <w:rFonts w:ascii="Times New Roman" w:hAnsi="Times New Roman"/>
          <w:sz w:val="28"/>
          <w:szCs w:val="28"/>
        </w:rPr>
        <w:t xml:space="preserve"> составило </w:t>
      </w:r>
      <w:r w:rsidR="002756B8">
        <w:rPr>
          <w:rFonts w:ascii="Times New Roman" w:hAnsi="Times New Roman"/>
          <w:sz w:val="28"/>
          <w:szCs w:val="28"/>
        </w:rPr>
        <w:t>38 594,0</w:t>
      </w:r>
      <w:r w:rsidRPr="00863A09">
        <w:rPr>
          <w:rFonts w:ascii="Times New Roman" w:hAnsi="Times New Roman"/>
          <w:sz w:val="28"/>
          <w:szCs w:val="28"/>
        </w:rPr>
        <w:t xml:space="preserve"> тыс. рублей, или </w:t>
      </w:r>
      <w:r w:rsidR="002756B8">
        <w:rPr>
          <w:rFonts w:ascii="Times New Roman" w:hAnsi="Times New Roman"/>
          <w:sz w:val="28"/>
          <w:szCs w:val="28"/>
        </w:rPr>
        <w:t>98,5</w:t>
      </w:r>
      <w:r w:rsidRPr="00863A09">
        <w:rPr>
          <w:rFonts w:ascii="Times New Roman" w:hAnsi="Times New Roman"/>
          <w:sz w:val="28"/>
          <w:szCs w:val="28"/>
        </w:rPr>
        <w:t xml:space="preserve"> процент</w:t>
      </w:r>
      <w:r w:rsidR="00B93E60">
        <w:rPr>
          <w:rFonts w:ascii="Times New Roman" w:hAnsi="Times New Roman"/>
          <w:sz w:val="28"/>
          <w:szCs w:val="28"/>
        </w:rPr>
        <w:t>ов</w:t>
      </w:r>
      <w:r w:rsidRPr="00863A09">
        <w:rPr>
          <w:rFonts w:ascii="Times New Roman" w:hAnsi="Times New Roman"/>
          <w:sz w:val="28"/>
          <w:szCs w:val="28"/>
        </w:rPr>
        <w:t xml:space="preserve"> годовых плановых назначений.</w:t>
      </w:r>
    </w:p>
    <w:p w:rsidR="002D69C8" w:rsidRDefault="00C832A2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A09">
        <w:rPr>
          <w:rFonts w:ascii="Times New Roman" w:hAnsi="Times New Roman"/>
          <w:sz w:val="28"/>
          <w:szCs w:val="28"/>
        </w:rPr>
        <w:t>По состоянию на 01.</w:t>
      </w:r>
      <w:r w:rsidR="0020574F">
        <w:rPr>
          <w:rFonts w:ascii="Times New Roman" w:hAnsi="Times New Roman"/>
          <w:sz w:val="28"/>
          <w:szCs w:val="28"/>
        </w:rPr>
        <w:t>01.</w:t>
      </w:r>
      <w:r w:rsidR="0080108A">
        <w:rPr>
          <w:rFonts w:ascii="Times New Roman" w:hAnsi="Times New Roman"/>
          <w:sz w:val="28"/>
          <w:szCs w:val="28"/>
        </w:rPr>
        <w:t>202</w:t>
      </w:r>
      <w:r w:rsidR="002756B8">
        <w:rPr>
          <w:rFonts w:ascii="Times New Roman" w:hAnsi="Times New Roman"/>
          <w:sz w:val="28"/>
          <w:szCs w:val="28"/>
        </w:rPr>
        <w:t>2</w:t>
      </w:r>
      <w:r w:rsidRPr="00863A09">
        <w:rPr>
          <w:rFonts w:ascii="Times New Roman" w:hAnsi="Times New Roman"/>
          <w:sz w:val="28"/>
          <w:szCs w:val="28"/>
        </w:rPr>
        <w:t xml:space="preserve"> года </w:t>
      </w:r>
      <w:r w:rsidR="0020574F">
        <w:rPr>
          <w:rFonts w:ascii="Times New Roman" w:hAnsi="Times New Roman"/>
          <w:sz w:val="28"/>
          <w:szCs w:val="28"/>
        </w:rPr>
        <w:t xml:space="preserve">неполное </w:t>
      </w:r>
      <w:r w:rsidRPr="00863A09">
        <w:rPr>
          <w:rFonts w:ascii="Times New Roman" w:hAnsi="Times New Roman"/>
          <w:sz w:val="28"/>
          <w:szCs w:val="28"/>
        </w:rPr>
        <w:t xml:space="preserve">исполнение </w:t>
      </w:r>
      <w:r w:rsidR="0020574F">
        <w:rPr>
          <w:rFonts w:ascii="Times New Roman" w:hAnsi="Times New Roman"/>
          <w:sz w:val="28"/>
          <w:szCs w:val="28"/>
        </w:rPr>
        <w:t xml:space="preserve">отмечено </w:t>
      </w:r>
      <w:r w:rsidRPr="00863A09">
        <w:rPr>
          <w:rFonts w:ascii="Times New Roman" w:hAnsi="Times New Roman"/>
          <w:sz w:val="28"/>
          <w:szCs w:val="28"/>
        </w:rPr>
        <w:t>по</w:t>
      </w:r>
      <w:r w:rsidR="002D69C8">
        <w:rPr>
          <w:rFonts w:ascii="Times New Roman" w:hAnsi="Times New Roman"/>
          <w:sz w:val="28"/>
          <w:szCs w:val="28"/>
        </w:rPr>
        <w:t xml:space="preserve"> </w:t>
      </w:r>
      <w:r w:rsidR="002756B8">
        <w:rPr>
          <w:rFonts w:ascii="Times New Roman" w:hAnsi="Times New Roman"/>
          <w:sz w:val="28"/>
          <w:szCs w:val="28"/>
        </w:rPr>
        <w:t>одному виду</w:t>
      </w:r>
      <w:r w:rsidRPr="00863A09">
        <w:rPr>
          <w:rFonts w:ascii="Times New Roman" w:hAnsi="Times New Roman"/>
          <w:sz w:val="28"/>
          <w:szCs w:val="28"/>
        </w:rPr>
        <w:t xml:space="preserve"> ины</w:t>
      </w:r>
      <w:r w:rsidR="002756B8">
        <w:rPr>
          <w:rFonts w:ascii="Times New Roman" w:hAnsi="Times New Roman"/>
          <w:sz w:val="28"/>
          <w:szCs w:val="28"/>
        </w:rPr>
        <w:t>х</w:t>
      </w:r>
      <w:r w:rsidRPr="00863A09">
        <w:rPr>
          <w:rFonts w:ascii="Times New Roman" w:hAnsi="Times New Roman"/>
          <w:sz w:val="28"/>
          <w:szCs w:val="28"/>
        </w:rPr>
        <w:t xml:space="preserve"> межбюджетны</w:t>
      </w:r>
      <w:r w:rsidR="002756B8">
        <w:rPr>
          <w:rFonts w:ascii="Times New Roman" w:hAnsi="Times New Roman"/>
          <w:sz w:val="28"/>
          <w:szCs w:val="28"/>
        </w:rPr>
        <w:t>х</w:t>
      </w:r>
      <w:r w:rsidRPr="00863A09">
        <w:rPr>
          <w:rFonts w:ascii="Times New Roman" w:hAnsi="Times New Roman"/>
          <w:sz w:val="28"/>
          <w:szCs w:val="28"/>
        </w:rPr>
        <w:t xml:space="preserve"> трансферт</w:t>
      </w:r>
      <w:r w:rsidR="002756B8">
        <w:rPr>
          <w:rFonts w:ascii="Times New Roman" w:hAnsi="Times New Roman"/>
          <w:sz w:val="28"/>
          <w:szCs w:val="28"/>
        </w:rPr>
        <w:t>ов</w:t>
      </w:r>
      <w:r w:rsidR="002D69C8">
        <w:rPr>
          <w:rFonts w:ascii="Times New Roman" w:hAnsi="Times New Roman"/>
          <w:sz w:val="28"/>
          <w:szCs w:val="28"/>
        </w:rPr>
        <w:t>:</w:t>
      </w:r>
    </w:p>
    <w:p w:rsidR="002D69C8" w:rsidRDefault="002D69C8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2E4">
        <w:rPr>
          <w:rFonts w:ascii="Times New Roman" w:hAnsi="Times New Roman"/>
          <w:sz w:val="28"/>
          <w:szCs w:val="28"/>
        </w:rPr>
        <w:t xml:space="preserve">-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</w:t>
      </w:r>
      <w:r w:rsidR="002756B8">
        <w:rPr>
          <w:rFonts w:ascii="Times New Roman" w:hAnsi="Times New Roman"/>
          <w:sz w:val="28"/>
          <w:szCs w:val="28"/>
        </w:rPr>
        <w:t>–</w:t>
      </w:r>
      <w:r w:rsidRPr="006532E4">
        <w:rPr>
          <w:rFonts w:ascii="Times New Roman" w:hAnsi="Times New Roman"/>
          <w:sz w:val="28"/>
          <w:szCs w:val="28"/>
        </w:rPr>
        <w:t xml:space="preserve"> </w:t>
      </w:r>
      <w:r w:rsidR="002756B8">
        <w:rPr>
          <w:rFonts w:ascii="Times New Roman" w:hAnsi="Times New Roman"/>
          <w:sz w:val="28"/>
          <w:szCs w:val="28"/>
        </w:rPr>
        <w:t>97,3</w:t>
      </w:r>
      <w:r w:rsidRPr="006532E4">
        <w:rPr>
          <w:rFonts w:ascii="Times New Roman" w:hAnsi="Times New Roman"/>
          <w:sz w:val="28"/>
          <w:szCs w:val="28"/>
        </w:rPr>
        <w:t xml:space="preserve"> процентов годовых назначений, что обусловлено</w:t>
      </w:r>
      <w:r w:rsidR="006532E4">
        <w:rPr>
          <w:rFonts w:ascii="Times New Roman" w:hAnsi="Times New Roman"/>
          <w:sz w:val="28"/>
          <w:szCs w:val="28"/>
        </w:rPr>
        <w:t xml:space="preserve"> </w:t>
      </w:r>
      <w:r w:rsidR="002756B8">
        <w:rPr>
          <w:rFonts w:ascii="Times New Roman" w:hAnsi="Times New Roman"/>
          <w:sz w:val="28"/>
          <w:szCs w:val="28"/>
        </w:rPr>
        <w:t>действием</w:t>
      </w:r>
      <w:r w:rsidR="006532E4">
        <w:rPr>
          <w:rFonts w:ascii="Times New Roman" w:hAnsi="Times New Roman"/>
          <w:sz w:val="28"/>
          <w:szCs w:val="28"/>
        </w:rPr>
        <w:t xml:space="preserve"> ограничений в </w:t>
      </w:r>
      <w:r w:rsidR="0080108A">
        <w:rPr>
          <w:rFonts w:ascii="Times New Roman" w:hAnsi="Times New Roman"/>
          <w:sz w:val="28"/>
          <w:szCs w:val="28"/>
        </w:rPr>
        <w:t>2021</w:t>
      </w:r>
      <w:r w:rsidR="006532E4">
        <w:rPr>
          <w:rFonts w:ascii="Times New Roman" w:hAnsi="Times New Roman"/>
          <w:sz w:val="28"/>
          <w:szCs w:val="28"/>
        </w:rPr>
        <w:t xml:space="preserve"> году в связи с </w:t>
      </w:r>
      <w:r w:rsidR="006532E4">
        <w:rPr>
          <w:rFonts w:ascii="Times New Roman" w:hAnsi="Times New Roman"/>
          <w:sz w:val="28"/>
          <w:szCs w:val="28"/>
        </w:rPr>
        <w:lastRenderedPageBreak/>
        <w:t xml:space="preserve">распространением новой </w:t>
      </w:r>
      <w:proofErr w:type="spellStart"/>
      <w:r w:rsidR="006532E4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6532E4">
        <w:rPr>
          <w:rFonts w:ascii="Times New Roman" w:hAnsi="Times New Roman"/>
          <w:sz w:val="28"/>
          <w:szCs w:val="28"/>
        </w:rPr>
        <w:t xml:space="preserve"> инфекции (приостановлена работа образовательных учреждений).</w:t>
      </w:r>
    </w:p>
    <w:p w:rsidR="007F27B0" w:rsidRDefault="002D69C8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0D52" w:rsidRPr="00CC0D52">
        <w:rPr>
          <w:rFonts w:ascii="Times New Roman" w:hAnsi="Times New Roman"/>
          <w:sz w:val="28"/>
          <w:szCs w:val="28"/>
        </w:rPr>
        <w:t xml:space="preserve">В </w:t>
      </w:r>
      <w:r w:rsidR="0080108A">
        <w:rPr>
          <w:rFonts w:ascii="Times New Roman" w:hAnsi="Times New Roman"/>
          <w:sz w:val="28"/>
          <w:szCs w:val="28"/>
        </w:rPr>
        <w:t>2021</w:t>
      </w:r>
      <w:r w:rsidR="00CC0D52" w:rsidRPr="00CC0D52">
        <w:rPr>
          <w:rFonts w:ascii="Times New Roman" w:hAnsi="Times New Roman"/>
          <w:sz w:val="28"/>
          <w:szCs w:val="28"/>
        </w:rPr>
        <w:t xml:space="preserve"> году </w:t>
      </w:r>
      <w:r w:rsidR="00CC0D52" w:rsidRPr="00CC0D52">
        <w:rPr>
          <w:rFonts w:ascii="Times New Roman" w:hAnsi="Times New Roman"/>
          <w:b/>
          <w:sz w:val="28"/>
          <w:szCs w:val="28"/>
        </w:rPr>
        <w:t>доходы от возврата бюджетами бюджетной системы Российской Федерации субвенций и иных межбюджетных трансфертов, имеющих целевое назначение, прошлых лет,</w:t>
      </w:r>
      <w:r w:rsidR="00CC0D52" w:rsidRPr="00CC0D52">
        <w:rPr>
          <w:rFonts w:ascii="Times New Roman" w:hAnsi="Times New Roman"/>
          <w:sz w:val="28"/>
          <w:szCs w:val="28"/>
        </w:rPr>
        <w:t xml:space="preserve"> составили </w:t>
      </w:r>
      <w:r w:rsidR="00255E06">
        <w:rPr>
          <w:rFonts w:ascii="Times New Roman" w:hAnsi="Times New Roman"/>
          <w:sz w:val="28"/>
          <w:szCs w:val="28"/>
        </w:rPr>
        <w:t>97,3</w:t>
      </w:r>
      <w:r w:rsidR="00CC0D52">
        <w:rPr>
          <w:rFonts w:ascii="Times New Roman" w:hAnsi="Times New Roman"/>
          <w:sz w:val="28"/>
          <w:szCs w:val="28"/>
        </w:rPr>
        <w:t xml:space="preserve"> тыс. рублей</w:t>
      </w:r>
      <w:r w:rsidR="007F27B0">
        <w:rPr>
          <w:rFonts w:ascii="Times New Roman" w:hAnsi="Times New Roman"/>
          <w:sz w:val="28"/>
          <w:szCs w:val="28"/>
        </w:rPr>
        <w:t>, из них:</w:t>
      </w:r>
    </w:p>
    <w:p w:rsidR="009C6128" w:rsidRDefault="009C6128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использованные по состоянию на 1 января 202</w:t>
      </w:r>
      <w:r w:rsidR="00DF7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475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межбюджетные трансферты, полученные в форме иных межбюджетных трансфертов на осуществление дорожной деятельности в сумме </w:t>
      </w:r>
      <w:r w:rsidR="00DF7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7 287,0</w:t>
      </w:r>
      <w:r w:rsidRPr="00475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 были возвращены из бюджетов сельских поселений в доход бюджета Почепского муниципального района Брянской области, в течение первых 15 рабочих дней текущего финансового</w:t>
      </w:r>
      <w:r w:rsidR="00475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(из них </w:t>
      </w:r>
      <w:r w:rsidR="00DF7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7 287,0</w:t>
      </w:r>
      <w:r w:rsidR="00475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 – невостребованные получателями в текущем финансовом году в связи с отсутствием необходимости).</w:t>
      </w:r>
    </w:p>
    <w:p w:rsidR="00B8069E" w:rsidRDefault="00B8069E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5641">
        <w:rPr>
          <w:rFonts w:ascii="Times New Roman" w:hAnsi="Times New Roman"/>
          <w:sz w:val="28"/>
          <w:szCs w:val="28"/>
          <w:u w:val="single"/>
        </w:rPr>
        <w:t xml:space="preserve">За </w:t>
      </w:r>
      <w:r w:rsidR="0080108A">
        <w:rPr>
          <w:rFonts w:ascii="Times New Roman" w:hAnsi="Times New Roman"/>
          <w:sz w:val="28"/>
          <w:szCs w:val="28"/>
          <w:u w:val="single"/>
        </w:rPr>
        <w:t>2021</w:t>
      </w:r>
      <w:r w:rsidRPr="00475641">
        <w:rPr>
          <w:rFonts w:ascii="Times New Roman" w:hAnsi="Times New Roman"/>
          <w:sz w:val="28"/>
          <w:szCs w:val="28"/>
          <w:u w:val="single"/>
        </w:rPr>
        <w:t xml:space="preserve"> год в бюджет Почепского муниципального района поступило </w:t>
      </w:r>
      <w:r w:rsidR="00DF76E1">
        <w:rPr>
          <w:rFonts w:ascii="Times New Roman" w:hAnsi="Times New Roman"/>
          <w:sz w:val="28"/>
          <w:szCs w:val="28"/>
          <w:u w:val="single"/>
        </w:rPr>
        <w:t xml:space="preserve">межбюджетных трансфертов </w:t>
      </w:r>
      <w:r w:rsidRPr="00475641">
        <w:rPr>
          <w:rFonts w:ascii="Times New Roman" w:hAnsi="Times New Roman"/>
          <w:sz w:val="28"/>
          <w:szCs w:val="28"/>
          <w:u w:val="single"/>
        </w:rPr>
        <w:t>на реализацию национальных проектов</w:t>
      </w:r>
      <w:r w:rsidR="008F779B">
        <w:rPr>
          <w:rFonts w:ascii="Times New Roman" w:hAnsi="Times New Roman"/>
          <w:sz w:val="28"/>
          <w:szCs w:val="28"/>
          <w:u w:val="single"/>
        </w:rPr>
        <w:t xml:space="preserve"> 192 701,1 тыс. рублей или 17,7 процентов утвержденного бюджета (в 2020 году – (</w:t>
      </w:r>
      <w:r w:rsidR="008A1DA6" w:rsidRPr="008F779B">
        <w:rPr>
          <w:rFonts w:ascii="Times New Roman" w:hAnsi="Times New Roman"/>
          <w:sz w:val="28"/>
          <w:szCs w:val="28"/>
          <w:u w:val="single"/>
        </w:rPr>
        <w:t>85 000,0</w:t>
      </w:r>
      <w:r w:rsidRPr="00475641">
        <w:rPr>
          <w:rFonts w:ascii="Times New Roman" w:hAnsi="Times New Roman"/>
          <w:sz w:val="28"/>
          <w:szCs w:val="28"/>
          <w:u w:val="single"/>
        </w:rPr>
        <w:t xml:space="preserve"> тыс. рублей или </w:t>
      </w:r>
      <w:r w:rsidR="008A1DA6" w:rsidRPr="008F779B">
        <w:rPr>
          <w:rFonts w:ascii="Times New Roman" w:hAnsi="Times New Roman"/>
          <w:sz w:val="28"/>
          <w:szCs w:val="28"/>
          <w:u w:val="single"/>
        </w:rPr>
        <w:t>10,0</w:t>
      </w:r>
      <w:r w:rsidR="008A1DA6" w:rsidRPr="00475641">
        <w:rPr>
          <w:rFonts w:ascii="Times New Roman" w:hAnsi="Times New Roman"/>
          <w:sz w:val="28"/>
          <w:szCs w:val="28"/>
          <w:u w:val="single"/>
        </w:rPr>
        <w:t xml:space="preserve"> п</w:t>
      </w:r>
      <w:r w:rsidRPr="00475641">
        <w:rPr>
          <w:rFonts w:ascii="Times New Roman" w:hAnsi="Times New Roman"/>
          <w:sz w:val="28"/>
          <w:szCs w:val="28"/>
          <w:u w:val="single"/>
        </w:rPr>
        <w:t>роцентов утвержденного бюджета</w:t>
      </w:r>
      <w:r w:rsidR="000E10B7">
        <w:rPr>
          <w:rFonts w:ascii="Times New Roman" w:hAnsi="Times New Roman"/>
          <w:sz w:val="28"/>
          <w:szCs w:val="28"/>
          <w:u w:val="single"/>
        </w:rPr>
        <w:t>).</w:t>
      </w:r>
      <w:r w:rsidRPr="0047564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E10B7" w:rsidRPr="00863A09" w:rsidRDefault="000E10B7" w:rsidP="000410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0AC" w:rsidRPr="009025FC" w:rsidRDefault="00B110AC" w:rsidP="009025FC">
      <w:pPr>
        <w:pStyle w:val="a5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5FC">
        <w:rPr>
          <w:rFonts w:ascii="Times New Roman" w:hAnsi="Times New Roman"/>
          <w:b/>
          <w:sz w:val="28"/>
          <w:szCs w:val="28"/>
        </w:rPr>
        <w:t>Результаты проверки и анализа исполнения расходов бюджета Почепского района.</w:t>
      </w:r>
    </w:p>
    <w:p w:rsidR="009025FC" w:rsidRPr="009025FC" w:rsidRDefault="009025FC" w:rsidP="009025FC">
      <w:pPr>
        <w:pStyle w:val="a5"/>
        <w:widowControl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 xml:space="preserve">В 2021 году бюджет Почепского муниципального района по расходам исполнен в объёме </w:t>
      </w:r>
      <w:r w:rsidR="0073085D">
        <w:rPr>
          <w:rFonts w:ascii="Times New Roman" w:hAnsi="Times New Roman"/>
          <w:sz w:val="28"/>
          <w:szCs w:val="28"/>
        </w:rPr>
        <w:t>1 044 642,2</w:t>
      </w:r>
      <w:r w:rsidRPr="009025FC">
        <w:rPr>
          <w:rFonts w:ascii="Times New Roman" w:hAnsi="Times New Roman"/>
          <w:sz w:val="28"/>
          <w:szCs w:val="28"/>
        </w:rPr>
        <w:t xml:space="preserve"> тыс. рублей или </w:t>
      </w:r>
      <w:r w:rsidR="0073085D">
        <w:rPr>
          <w:rFonts w:ascii="Times New Roman" w:hAnsi="Times New Roman"/>
          <w:sz w:val="28"/>
          <w:szCs w:val="28"/>
        </w:rPr>
        <w:t>92,9</w:t>
      </w:r>
      <w:r w:rsidRPr="009025FC">
        <w:rPr>
          <w:rFonts w:ascii="Times New Roman" w:hAnsi="Times New Roman"/>
          <w:sz w:val="28"/>
          <w:szCs w:val="28"/>
        </w:rPr>
        <w:t xml:space="preserve"> процентов сводной бюджетной росписи;</w:t>
      </w:r>
    </w:p>
    <w:p w:rsidR="00B110AC" w:rsidRDefault="00B110AC" w:rsidP="009025FC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B110AC">
        <w:rPr>
          <w:rFonts w:ascii="Times New Roman" w:hAnsi="Times New Roman"/>
          <w:sz w:val="28"/>
          <w:szCs w:val="28"/>
        </w:rPr>
        <w:t xml:space="preserve">В </w:t>
      </w:r>
      <w:r w:rsidR="0080108A">
        <w:rPr>
          <w:rFonts w:ascii="Times New Roman" w:hAnsi="Times New Roman"/>
          <w:sz w:val="28"/>
          <w:szCs w:val="28"/>
        </w:rPr>
        <w:t>202</w:t>
      </w:r>
      <w:r w:rsidR="0073085D">
        <w:rPr>
          <w:rFonts w:ascii="Times New Roman" w:hAnsi="Times New Roman"/>
          <w:sz w:val="28"/>
          <w:szCs w:val="28"/>
        </w:rPr>
        <w:t>0</w:t>
      </w:r>
      <w:r w:rsidRPr="00B110AC">
        <w:rPr>
          <w:rFonts w:ascii="Times New Roman" w:hAnsi="Times New Roman"/>
          <w:sz w:val="28"/>
          <w:szCs w:val="28"/>
        </w:rPr>
        <w:t xml:space="preserve"> году бюджет </w:t>
      </w:r>
      <w:r>
        <w:rPr>
          <w:rFonts w:ascii="Times New Roman" w:hAnsi="Times New Roman"/>
          <w:sz w:val="28"/>
          <w:szCs w:val="28"/>
        </w:rPr>
        <w:t>Почепского муниципального района</w:t>
      </w:r>
      <w:r w:rsidRPr="00B110AC">
        <w:rPr>
          <w:rFonts w:ascii="Times New Roman" w:hAnsi="Times New Roman"/>
          <w:sz w:val="28"/>
          <w:szCs w:val="28"/>
        </w:rPr>
        <w:t xml:space="preserve"> по расходам исполнен в объёме </w:t>
      </w:r>
      <w:r w:rsidR="000D7847">
        <w:rPr>
          <w:rFonts w:ascii="Times New Roman" w:hAnsi="Times New Roman"/>
          <w:sz w:val="28"/>
          <w:szCs w:val="28"/>
        </w:rPr>
        <w:t>727 230,0</w:t>
      </w:r>
      <w:r w:rsidRPr="00B110AC">
        <w:rPr>
          <w:rFonts w:ascii="Times New Roman" w:hAnsi="Times New Roman"/>
          <w:sz w:val="28"/>
          <w:szCs w:val="28"/>
        </w:rPr>
        <w:t xml:space="preserve"> тыс. рублей или </w:t>
      </w:r>
      <w:r w:rsidR="000D7847">
        <w:rPr>
          <w:rFonts w:ascii="Times New Roman" w:hAnsi="Times New Roman"/>
          <w:sz w:val="28"/>
          <w:szCs w:val="28"/>
        </w:rPr>
        <w:t>84,0</w:t>
      </w:r>
      <w:r>
        <w:rPr>
          <w:rFonts w:ascii="Times New Roman" w:hAnsi="Times New Roman"/>
          <w:sz w:val="28"/>
          <w:szCs w:val="28"/>
        </w:rPr>
        <w:t xml:space="preserve"> проц</w:t>
      </w:r>
      <w:r w:rsidR="0073085D">
        <w:rPr>
          <w:rFonts w:ascii="Times New Roman" w:hAnsi="Times New Roman"/>
          <w:sz w:val="28"/>
          <w:szCs w:val="28"/>
        </w:rPr>
        <w:t xml:space="preserve">ентов сводной бюджетной росписи, </w:t>
      </w:r>
      <w:r w:rsidRPr="00B110AC">
        <w:rPr>
          <w:rFonts w:ascii="Times New Roman" w:hAnsi="Times New Roman"/>
          <w:sz w:val="28"/>
          <w:szCs w:val="28"/>
        </w:rPr>
        <w:t xml:space="preserve">в </w:t>
      </w:r>
      <w:r w:rsidR="0080108A">
        <w:rPr>
          <w:rFonts w:ascii="Times New Roman" w:hAnsi="Times New Roman"/>
          <w:sz w:val="28"/>
          <w:szCs w:val="28"/>
        </w:rPr>
        <w:t>20</w:t>
      </w:r>
      <w:r w:rsidR="0073085D">
        <w:rPr>
          <w:rFonts w:ascii="Times New Roman" w:hAnsi="Times New Roman"/>
          <w:sz w:val="28"/>
          <w:szCs w:val="28"/>
        </w:rPr>
        <w:t>19</w:t>
      </w:r>
      <w:r w:rsidRPr="00B110AC">
        <w:rPr>
          <w:rFonts w:ascii="Times New Roman" w:hAnsi="Times New Roman"/>
          <w:sz w:val="28"/>
          <w:szCs w:val="28"/>
        </w:rPr>
        <w:t xml:space="preserve"> году – </w:t>
      </w:r>
      <w:r w:rsidR="000D7847">
        <w:rPr>
          <w:rFonts w:ascii="Times New Roman" w:hAnsi="Times New Roman"/>
          <w:sz w:val="28"/>
          <w:szCs w:val="28"/>
        </w:rPr>
        <w:t>653</w:t>
      </w:r>
      <w:r w:rsidR="00971074">
        <w:rPr>
          <w:rFonts w:ascii="Times New Roman" w:hAnsi="Times New Roman"/>
          <w:sz w:val="28"/>
          <w:szCs w:val="28"/>
        </w:rPr>
        <w:t xml:space="preserve"> </w:t>
      </w:r>
      <w:r w:rsidR="000D7847">
        <w:rPr>
          <w:rFonts w:ascii="Times New Roman" w:hAnsi="Times New Roman"/>
          <w:sz w:val="28"/>
          <w:szCs w:val="28"/>
        </w:rPr>
        <w:t>098,2</w:t>
      </w:r>
      <w:r w:rsidRPr="00B110AC">
        <w:rPr>
          <w:rFonts w:ascii="Times New Roman" w:hAnsi="Times New Roman"/>
          <w:sz w:val="28"/>
          <w:szCs w:val="28"/>
        </w:rPr>
        <w:t xml:space="preserve"> тыс. рублей или </w:t>
      </w:r>
      <w:r w:rsidR="000D7847">
        <w:rPr>
          <w:rFonts w:ascii="Times New Roman" w:hAnsi="Times New Roman"/>
          <w:sz w:val="28"/>
          <w:szCs w:val="28"/>
        </w:rPr>
        <w:t>97,1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Pr="00B110AC">
        <w:rPr>
          <w:rFonts w:ascii="Times New Roman" w:hAnsi="Times New Roman"/>
          <w:sz w:val="28"/>
          <w:szCs w:val="28"/>
        </w:rPr>
        <w:t xml:space="preserve"> сводной бюджетной росписи</w:t>
      </w:r>
      <w:r>
        <w:rPr>
          <w:rFonts w:ascii="Times New Roman" w:hAnsi="Times New Roman"/>
          <w:sz w:val="28"/>
          <w:szCs w:val="28"/>
        </w:rPr>
        <w:t>.</w:t>
      </w:r>
      <w:r w:rsidRPr="00B110AC">
        <w:rPr>
          <w:rFonts w:ascii="Times New Roman" w:hAnsi="Times New Roman"/>
          <w:sz w:val="28"/>
          <w:szCs w:val="28"/>
        </w:rPr>
        <w:t xml:space="preserve"> </w:t>
      </w:r>
    </w:p>
    <w:p w:rsidR="00B110AC" w:rsidRDefault="00B110AC" w:rsidP="009025FC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0AC">
        <w:rPr>
          <w:rFonts w:ascii="Times New Roman" w:hAnsi="Times New Roman"/>
          <w:sz w:val="28"/>
          <w:szCs w:val="28"/>
        </w:rPr>
        <w:t xml:space="preserve">Общий объем неосвоенных средств 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B110AC">
        <w:rPr>
          <w:rFonts w:ascii="Times New Roman" w:hAnsi="Times New Roman"/>
          <w:sz w:val="28"/>
          <w:szCs w:val="28"/>
        </w:rPr>
        <w:t xml:space="preserve"> году составил </w:t>
      </w:r>
      <w:r w:rsidR="003141B4">
        <w:rPr>
          <w:rFonts w:ascii="Times New Roman" w:hAnsi="Times New Roman"/>
          <w:sz w:val="28"/>
          <w:szCs w:val="28"/>
        </w:rPr>
        <w:t>79 328,1</w:t>
      </w:r>
      <w:r w:rsidRPr="00B110AC">
        <w:rPr>
          <w:rFonts w:ascii="Times New Roman" w:hAnsi="Times New Roman"/>
          <w:sz w:val="28"/>
          <w:szCs w:val="28"/>
        </w:rPr>
        <w:t xml:space="preserve"> тыс. рублей или </w:t>
      </w:r>
      <w:r w:rsidR="003141B4">
        <w:rPr>
          <w:rFonts w:ascii="Times New Roman" w:hAnsi="Times New Roman"/>
          <w:sz w:val="28"/>
          <w:szCs w:val="28"/>
        </w:rPr>
        <w:t>7,1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0D7847">
        <w:rPr>
          <w:rFonts w:ascii="Times New Roman" w:hAnsi="Times New Roman"/>
          <w:sz w:val="28"/>
          <w:szCs w:val="28"/>
        </w:rPr>
        <w:t>ов</w:t>
      </w:r>
      <w:r w:rsidRPr="00B110AC">
        <w:rPr>
          <w:rFonts w:ascii="Times New Roman" w:hAnsi="Times New Roman"/>
          <w:sz w:val="28"/>
          <w:szCs w:val="28"/>
        </w:rPr>
        <w:t xml:space="preserve"> сводной бюджетной росписи (в </w:t>
      </w:r>
      <w:r w:rsidR="0080108A">
        <w:rPr>
          <w:rFonts w:ascii="Times New Roman" w:hAnsi="Times New Roman"/>
          <w:sz w:val="28"/>
          <w:szCs w:val="28"/>
        </w:rPr>
        <w:t>2020</w:t>
      </w:r>
      <w:r w:rsidRPr="00B110AC">
        <w:rPr>
          <w:rFonts w:ascii="Times New Roman" w:hAnsi="Times New Roman"/>
          <w:sz w:val="28"/>
          <w:szCs w:val="28"/>
        </w:rPr>
        <w:t xml:space="preserve"> году – </w:t>
      </w:r>
      <w:r w:rsidR="0073085D">
        <w:rPr>
          <w:rFonts w:ascii="Times New Roman" w:hAnsi="Times New Roman"/>
          <w:sz w:val="28"/>
          <w:szCs w:val="28"/>
        </w:rPr>
        <w:t>138 168,2</w:t>
      </w:r>
      <w:r w:rsidRPr="00B110AC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–</w:t>
      </w:r>
      <w:r w:rsidRPr="00B110AC">
        <w:rPr>
          <w:rFonts w:ascii="Times New Roman" w:hAnsi="Times New Roman"/>
          <w:sz w:val="28"/>
          <w:szCs w:val="28"/>
        </w:rPr>
        <w:t xml:space="preserve"> </w:t>
      </w:r>
      <w:r w:rsidR="0073085D">
        <w:rPr>
          <w:rFonts w:ascii="Times New Roman" w:hAnsi="Times New Roman"/>
          <w:sz w:val="28"/>
          <w:szCs w:val="28"/>
        </w:rPr>
        <w:t>16,0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3085D">
        <w:rPr>
          <w:rFonts w:ascii="Times New Roman" w:hAnsi="Times New Roman"/>
          <w:sz w:val="28"/>
          <w:szCs w:val="28"/>
        </w:rPr>
        <w:t xml:space="preserve">ов, </w:t>
      </w:r>
      <w:r w:rsidR="0073085D" w:rsidRPr="00B110AC">
        <w:rPr>
          <w:rFonts w:ascii="Times New Roman" w:hAnsi="Times New Roman"/>
          <w:sz w:val="28"/>
          <w:szCs w:val="28"/>
        </w:rPr>
        <w:t xml:space="preserve">в </w:t>
      </w:r>
      <w:r w:rsidR="0073085D">
        <w:rPr>
          <w:rFonts w:ascii="Times New Roman" w:hAnsi="Times New Roman"/>
          <w:sz w:val="28"/>
          <w:szCs w:val="28"/>
        </w:rPr>
        <w:t>2019</w:t>
      </w:r>
      <w:r w:rsidR="0073085D" w:rsidRPr="00B110AC">
        <w:rPr>
          <w:rFonts w:ascii="Times New Roman" w:hAnsi="Times New Roman"/>
          <w:sz w:val="28"/>
          <w:szCs w:val="28"/>
        </w:rPr>
        <w:t xml:space="preserve"> году – </w:t>
      </w:r>
      <w:r w:rsidR="0073085D">
        <w:rPr>
          <w:rFonts w:ascii="Times New Roman" w:hAnsi="Times New Roman"/>
          <w:sz w:val="28"/>
          <w:szCs w:val="28"/>
        </w:rPr>
        <w:t>19 326,8 тыс. рублей – 2,9 процента</w:t>
      </w:r>
      <w:r>
        <w:rPr>
          <w:rFonts w:ascii="Times New Roman" w:hAnsi="Times New Roman"/>
          <w:sz w:val="28"/>
          <w:szCs w:val="28"/>
        </w:rPr>
        <w:t>).</w:t>
      </w:r>
    </w:p>
    <w:p w:rsidR="00B110AC" w:rsidRPr="00BF6F3C" w:rsidRDefault="00B110AC" w:rsidP="009025FC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F6F3C">
        <w:rPr>
          <w:rFonts w:ascii="Times New Roman" w:hAnsi="Times New Roman"/>
          <w:i/>
          <w:sz w:val="28"/>
          <w:szCs w:val="28"/>
        </w:rPr>
        <w:t xml:space="preserve"> Таким образом,</w:t>
      </w:r>
      <w:r w:rsidR="00BF6F3C" w:rsidRPr="00BF6F3C">
        <w:rPr>
          <w:rFonts w:ascii="Times New Roman" w:hAnsi="Times New Roman"/>
          <w:i/>
          <w:sz w:val="28"/>
          <w:szCs w:val="28"/>
        </w:rPr>
        <w:t xml:space="preserve"> наблюдается </w:t>
      </w:r>
      <w:r w:rsidR="00130DFD">
        <w:rPr>
          <w:rFonts w:ascii="Times New Roman" w:hAnsi="Times New Roman"/>
          <w:i/>
          <w:sz w:val="28"/>
          <w:szCs w:val="28"/>
        </w:rPr>
        <w:t>рост</w:t>
      </w:r>
      <w:r w:rsidR="00BF6F3C" w:rsidRPr="00BF6F3C">
        <w:rPr>
          <w:rFonts w:ascii="Times New Roman" w:hAnsi="Times New Roman"/>
          <w:i/>
          <w:sz w:val="28"/>
          <w:szCs w:val="28"/>
        </w:rPr>
        <w:t xml:space="preserve"> уровня исполнения бюджета Почепского муниципального района Брянской области по расходам</w:t>
      </w:r>
      <w:r w:rsidR="00130DFD">
        <w:rPr>
          <w:rFonts w:ascii="Times New Roman" w:hAnsi="Times New Roman"/>
          <w:i/>
          <w:sz w:val="28"/>
          <w:szCs w:val="28"/>
        </w:rPr>
        <w:t xml:space="preserve"> в сравнении с предыдущим годом</w:t>
      </w:r>
      <w:r w:rsidR="00BF6F3C" w:rsidRPr="00BF6F3C">
        <w:rPr>
          <w:rFonts w:ascii="Times New Roman" w:hAnsi="Times New Roman"/>
          <w:i/>
          <w:sz w:val="28"/>
          <w:szCs w:val="28"/>
        </w:rPr>
        <w:t xml:space="preserve"> с </w:t>
      </w:r>
      <w:r w:rsidR="00130DFD">
        <w:rPr>
          <w:rFonts w:ascii="Times New Roman" w:hAnsi="Times New Roman"/>
          <w:i/>
          <w:sz w:val="28"/>
          <w:szCs w:val="28"/>
        </w:rPr>
        <w:t>84,0</w:t>
      </w:r>
      <w:r w:rsidR="00BF6F3C" w:rsidRPr="00BF6F3C">
        <w:rPr>
          <w:rFonts w:ascii="Times New Roman" w:hAnsi="Times New Roman"/>
          <w:i/>
          <w:sz w:val="28"/>
          <w:szCs w:val="28"/>
        </w:rPr>
        <w:t xml:space="preserve"> процентов до </w:t>
      </w:r>
      <w:r w:rsidR="00130DFD">
        <w:rPr>
          <w:rFonts w:ascii="Times New Roman" w:hAnsi="Times New Roman"/>
          <w:i/>
          <w:sz w:val="28"/>
          <w:szCs w:val="28"/>
        </w:rPr>
        <w:t>92,9</w:t>
      </w:r>
      <w:r w:rsidR="00BF6F3C" w:rsidRPr="00BF6F3C">
        <w:rPr>
          <w:rFonts w:ascii="Times New Roman" w:hAnsi="Times New Roman"/>
          <w:i/>
          <w:sz w:val="28"/>
          <w:szCs w:val="28"/>
        </w:rPr>
        <w:t xml:space="preserve"> процентов.</w:t>
      </w:r>
    </w:p>
    <w:p w:rsidR="00E83FA4" w:rsidRDefault="00E83FA4" w:rsidP="00B110A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FA4" w:rsidRDefault="00E83FA4" w:rsidP="00E54912">
      <w:pPr>
        <w:widowControl w:val="0"/>
        <w:spacing w:after="0"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3FA4">
        <w:rPr>
          <w:rFonts w:ascii="Times New Roman" w:hAnsi="Times New Roman"/>
          <w:b/>
          <w:sz w:val="28"/>
          <w:szCs w:val="28"/>
        </w:rPr>
        <w:t>4.</w:t>
      </w:r>
      <w:r w:rsidR="00585708">
        <w:rPr>
          <w:rFonts w:ascii="Times New Roman" w:hAnsi="Times New Roman"/>
          <w:b/>
          <w:sz w:val="28"/>
          <w:szCs w:val="28"/>
        </w:rPr>
        <w:t>1</w:t>
      </w:r>
      <w:r w:rsidRPr="00E83FA4">
        <w:rPr>
          <w:rFonts w:ascii="Times New Roman" w:hAnsi="Times New Roman"/>
          <w:b/>
          <w:sz w:val="28"/>
          <w:szCs w:val="28"/>
        </w:rPr>
        <w:t xml:space="preserve">.1. Результаты проверки и анализа исполнения бюджета </w:t>
      </w:r>
      <w:r>
        <w:rPr>
          <w:rFonts w:ascii="Times New Roman" w:hAnsi="Times New Roman"/>
          <w:b/>
          <w:sz w:val="28"/>
          <w:szCs w:val="28"/>
        </w:rPr>
        <w:t>Почепского района</w:t>
      </w:r>
      <w:r w:rsidRPr="00E83FA4">
        <w:rPr>
          <w:rFonts w:ascii="Times New Roman" w:hAnsi="Times New Roman"/>
          <w:b/>
          <w:sz w:val="28"/>
          <w:szCs w:val="28"/>
        </w:rPr>
        <w:t xml:space="preserve"> по разделам бюджетной классификации расходов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83FA4" w:rsidRDefault="00E83FA4" w:rsidP="00E54912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FA4">
        <w:rPr>
          <w:rFonts w:ascii="Times New Roman" w:hAnsi="Times New Roman"/>
          <w:b/>
          <w:sz w:val="28"/>
          <w:szCs w:val="28"/>
        </w:rPr>
        <w:t xml:space="preserve"> </w:t>
      </w:r>
      <w:r w:rsidRPr="00E83FA4">
        <w:rPr>
          <w:rFonts w:ascii="Times New Roman" w:hAnsi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E83FA4">
        <w:rPr>
          <w:rFonts w:ascii="Times New Roman" w:hAnsi="Times New Roman"/>
          <w:sz w:val="28"/>
          <w:szCs w:val="28"/>
        </w:rPr>
        <w:t xml:space="preserve"> по разделам бюджетной классификации расходов 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E83FA4">
        <w:rPr>
          <w:rFonts w:ascii="Times New Roman" w:hAnsi="Times New Roman"/>
          <w:sz w:val="28"/>
          <w:szCs w:val="28"/>
        </w:rPr>
        <w:t xml:space="preserve"> году приведено ниже.</w:t>
      </w:r>
    </w:p>
    <w:p w:rsidR="00E83FA4" w:rsidRPr="00F73D8F" w:rsidRDefault="00E83FA4" w:rsidP="00E83FA4">
      <w:pPr>
        <w:jc w:val="center"/>
        <w:rPr>
          <w:rFonts w:ascii="Times New Roman" w:hAnsi="Times New Roman"/>
          <w:sz w:val="18"/>
          <w:szCs w:val="18"/>
        </w:rPr>
      </w:pPr>
      <w:r w:rsidRPr="00F73D8F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</w:t>
      </w:r>
      <w:r w:rsidRPr="00F73D8F">
        <w:rPr>
          <w:sz w:val="18"/>
          <w:szCs w:val="18"/>
        </w:rPr>
        <w:t xml:space="preserve">   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39"/>
        <w:gridCol w:w="1134"/>
        <w:gridCol w:w="1304"/>
        <w:gridCol w:w="1276"/>
        <w:gridCol w:w="851"/>
        <w:gridCol w:w="850"/>
        <w:gridCol w:w="1105"/>
      </w:tblGrid>
      <w:tr w:rsidR="000B12C5" w:rsidRPr="008202DE" w:rsidTr="004B6922">
        <w:trPr>
          <w:trHeight w:val="754"/>
        </w:trPr>
        <w:tc>
          <w:tcPr>
            <w:tcW w:w="993" w:type="dxa"/>
            <w:shd w:val="clear" w:color="auto" w:fill="00B0F0"/>
          </w:tcPr>
          <w:p w:rsidR="000B12C5" w:rsidRPr="00225C24" w:rsidRDefault="000B12C5" w:rsidP="004A245E">
            <w:pPr>
              <w:spacing w:line="264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225C24">
              <w:rPr>
                <w:rFonts w:ascii="Times New Roman" w:eastAsia="Times New Roman" w:hAnsi="Times New Roman"/>
                <w:b/>
              </w:rPr>
              <w:lastRenderedPageBreak/>
              <w:t>Рз</w:t>
            </w:r>
            <w:proofErr w:type="spellEnd"/>
            <w:r w:rsidRPr="00225C24">
              <w:rPr>
                <w:rFonts w:ascii="Times New Roman" w:eastAsia="Times New Roman" w:hAnsi="Times New Roman"/>
                <w:b/>
              </w:rPr>
              <w:t>/</w:t>
            </w:r>
          </w:p>
          <w:p w:rsidR="000B12C5" w:rsidRPr="00225C24" w:rsidRDefault="000B12C5" w:rsidP="004A245E">
            <w:pPr>
              <w:spacing w:line="264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225C24">
              <w:rPr>
                <w:rFonts w:ascii="Times New Roman" w:eastAsia="Times New Roman" w:hAnsi="Times New Roman"/>
                <w:b/>
              </w:rPr>
              <w:t>Пр</w:t>
            </w:r>
            <w:proofErr w:type="spellEnd"/>
          </w:p>
        </w:tc>
        <w:tc>
          <w:tcPr>
            <w:tcW w:w="2239" w:type="dxa"/>
            <w:shd w:val="clear" w:color="auto" w:fill="00B0F0"/>
          </w:tcPr>
          <w:p w:rsidR="000B12C5" w:rsidRPr="00225C24" w:rsidRDefault="000B12C5" w:rsidP="004A245E">
            <w:pPr>
              <w:spacing w:line="264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0B12C5" w:rsidRPr="00225C24" w:rsidRDefault="000B12C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00B0F0"/>
          </w:tcPr>
          <w:p w:rsidR="000B12C5" w:rsidRPr="00225C24" w:rsidRDefault="000B12C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 xml:space="preserve">Утверждено </w:t>
            </w:r>
            <w:r>
              <w:rPr>
                <w:rFonts w:ascii="Times New Roman" w:eastAsia="Times New Roman" w:hAnsi="Times New Roman"/>
                <w:b/>
              </w:rPr>
              <w:t>первоначальный бюджет</w:t>
            </w:r>
            <w:r w:rsidRPr="00225C24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0B12C5" w:rsidRPr="00225C24" w:rsidRDefault="000B12C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тыс. рублей</w:t>
            </w:r>
          </w:p>
        </w:tc>
        <w:tc>
          <w:tcPr>
            <w:tcW w:w="1304" w:type="dxa"/>
            <w:shd w:val="clear" w:color="auto" w:fill="00B0F0"/>
          </w:tcPr>
          <w:p w:rsidR="000B12C5" w:rsidRPr="00225C24" w:rsidRDefault="000B12C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 xml:space="preserve">Утверждено на </w:t>
            </w:r>
            <w:r w:rsidR="0080108A">
              <w:rPr>
                <w:rFonts w:ascii="Times New Roman" w:eastAsia="Times New Roman" w:hAnsi="Times New Roman"/>
                <w:b/>
              </w:rPr>
              <w:t>2021</w:t>
            </w:r>
            <w:r w:rsidRPr="00225C24">
              <w:rPr>
                <w:rFonts w:ascii="Times New Roman" w:eastAsia="Times New Roman" w:hAnsi="Times New Roman"/>
                <w:b/>
              </w:rPr>
              <w:t xml:space="preserve"> год, </w:t>
            </w:r>
          </w:p>
          <w:p w:rsidR="000B12C5" w:rsidRPr="00225C24" w:rsidRDefault="000B12C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тыс. рублей</w:t>
            </w:r>
          </w:p>
        </w:tc>
        <w:tc>
          <w:tcPr>
            <w:tcW w:w="1276" w:type="dxa"/>
            <w:shd w:val="clear" w:color="auto" w:fill="00B0F0"/>
          </w:tcPr>
          <w:p w:rsidR="000B12C5" w:rsidRPr="00225C24" w:rsidRDefault="000B12C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 xml:space="preserve">Исполнено за </w:t>
            </w:r>
            <w:r w:rsidR="0080108A">
              <w:rPr>
                <w:rFonts w:ascii="Times New Roman" w:eastAsia="Times New Roman" w:hAnsi="Times New Roman"/>
                <w:b/>
              </w:rPr>
              <w:t>2021</w:t>
            </w:r>
            <w:r w:rsidRPr="00225C24">
              <w:rPr>
                <w:rFonts w:ascii="Times New Roman" w:eastAsia="Times New Roman" w:hAnsi="Times New Roman"/>
                <w:b/>
              </w:rPr>
              <w:t xml:space="preserve"> год, </w:t>
            </w:r>
          </w:p>
          <w:p w:rsidR="000B12C5" w:rsidRPr="00225C24" w:rsidRDefault="000B12C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тыс. рублей</w:t>
            </w:r>
          </w:p>
        </w:tc>
        <w:tc>
          <w:tcPr>
            <w:tcW w:w="851" w:type="dxa"/>
            <w:shd w:val="clear" w:color="auto" w:fill="00B0F0"/>
          </w:tcPr>
          <w:p w:rsidR="000B12C5" w:rsidRPr="00225C24" w:rsidRDefault="000B12C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% исполнения</w:t>
            </w:r>
          </w:p>
        </w:tc>
        <w:tc>
          <w:tcPr>
            <w:tcW w:w="850" w:type="dxa"/>
            <w:shd w:val="clear" w:color="auto" w:fill="00B0F0"/>
          </w:tcPr>
          <w:p w:rsidR="000B12C5" w:rsidRPr="00225C24" w:rsidRDefault="000B12C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Удельный вес, %</w:t>
            </w:r>
          </w:p>
        </w:tc>
        <w:tc>
          <w:tcPr>
            <w:tcW w:w="1105" w:type="dxa"/>
            <w:shd w:val="clear" w:color="auto" w:fill="00B0F0"/>
          </w:tcPr>
          <w:p w:rsidR="000B12C5" w:rsidRPr="00225C24" w:rsidRDefault="000B12C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 xml:space="preserve">Исполнение за </w:t>
            </w:r>
            <w:r w:rsidR="0080108A">
              <w:rPr>
                <w:rFonts w:ascii="Times New Roman" w:eastAsia="Times New Roman" w:hAnsi="Times New Roman"/>
                <w:b/>
              </w:rPr>
              <w:t>2020</w:t>
            </w:r>
            <w:r w:rsidRPr="00225C24">
              <w:rPr>
                <w:rFonts w:ascii="Times New Roman" w:eastAsia="Times New Roman" w:hAnsi="Times New Roman"/>
                <w:b/>
              </w:rPr>
              <w:t xml:space="preserve"> год,</w:t>
            </w:r>
          </w:p>
          <w:p w:rsidR="000B12C5" w:rsidRPr="00225C24" w:rsidRDefault="000B12C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 xml:space="preserve"> тыс. рублей</w:t>
            </w:r>
          </w:p>
        </w:tc>
      </w:tr>
      <w:tr w:rsidR="000F1415" w:rsidRPr="008202DE" w:rsidTr="004B6922">
        <w:trPr>
          <w:trHeight w:val="338"/>
        </w:trPr>
        <w:tc>
          <w:tcPr>
            <w:tcW w:w="993" w:type="dxa"/>
            <w:shd w:val="clear" w:color="auto" w:fill="00B0F0"/>
          </w:tcPr>
          <w:p w:rsidR="000F1415" w:rsidRPr="00225C24" w:rsidRDefault="000F141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239" w:type="dxa"/>
            <w:shd w:val="clear" w:color="auto" w:fill="00B0F0"/>
          </w:tcPr>
          <w:p w:rsidR="000F1415" w:rsidRPr="00225C24" w:rsidRDefault="000F141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00B0F0"/>
          </w:tcPr>
          <w:p w:rsidR="000F1415" w:rsidRPr="00225C24" w:rsidRDefault="000F141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304" w:type="dxa"/>
            <w:shd w:val="clear" w:color="auto" w:fill="00B0F0"/>
          </w:tcPr>
          <w:p w:rsidR="000F1415" w:rsidRPr="00225C24" w:rsidRDefault="000F141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00B0F0"/>
          </w:tcPr>
          <w:p w:rsidR="000F1415" w:rsidRPr="00225C24" w:rsidRDefault="000F141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00B0F0"/>
          </w:tcPr>
          <w:p w:rsidR="000F1415" w:rsidRPr="00225C24" w:rsidRDefault="000F141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00B0F0"/>
          </w:tcPr>
          <w:p w:rsidR="000F1415" w:rsidRPr="00225C24" w:rsidRDefault="000F141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105" w:type="dxa"/>
            <w:shd w:val="clear" w:color="auto" w:fill="00B0F0"/>
          </w:tcPr>
          <w:p w:rsidR="000F1415" w:rsidRPr="00225C24" w:rsidRDefault="000F1415" w:rsidP="004A245E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077DD7" w:rsidRPr="008202DE" w:rsidTr="004B6922">
        <w:tc>
          <w:tcPr>
            <w:tcW w:w="993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0100</w:t>
            </w:r>
          </w:p>
        </w:tc>
        <w:tc>
          <w:tcPr>
            <w:tcW w:w="2239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  <w:bCs/>
              </w:rPr>
              <w:t>Общегосударственные расходы</w:t>
            </w:r>
          </w:p>
        </w:tc>
        <w:tc>
          <w:tcPr>
            <w:tcW w:w="1134" w:type="dxa"/>
            <w:shd w:val="clear" w:color="auto" w:fill="auto"/>
          </w:tcPr>
          <w:p w:rsidR="00077DD7" w:rsidRPr="00225C24" w:rsidRDefault="0076778E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43 762,1</w:t>
            </w:r>
          </w:p>
        </w:tc>
        <w:tc>
          <w:tcPr>
            <w:tcW w:w="1304" w:type="dxa"/>
          </w:tcPr>
          <w:p w:rsidR="00077DD7" w:rsidRPr="00225C24" w:rsidRDefault="0031546F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51 255,2</w:t>
            </w:r>
          </w:p>
        </w:tc>
        <w:tc>
          <w:tcPr>
            <w:tcW w:w="1276" w:type="dxa"/>
            <w:shd w:val="clear" w:color="auto" w:fill="auto"/>
          </w:tcPr>
          <w:p w:rsidR="00077DD7" w:rsidRPr="00225C24" w:rsidRDefault="006C5C7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47 775,6</w:t>
            </w:r>
          </w:p>
        </w:tc>
        <w:tc>
          <w:tcPr>
            <w:tcW w:w="851" w:type="dxa"/>
            <w:shd w:val="clear" w:color="auto" w:fill="auto"/>
          </w:tcPr>
          <w:p w:rsidR="00077DD7" w:rsidRPr="00225C24" w:rsidRDefault="004B6922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93,2</w:t>
            </w:r>
          </w:p>
        </w:tc>
        <w:tc>
          <w:tcPr>
            <w:tcW w:w="850" w:type="dxa"/>
            <w:shd w:val="clear" w:color="auto" w:fill="auto"/>
          </w:tcPr>
          <w:p w:rsidR="00077DD7" w:rsidRPr="00225C24" w:rsidRDefault="00F44ED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4,6</w:t>
            </w:r>
          </w:p>
        </w:tc>
        <w:tc>
          <w:tcPr>
            <w:tcW w:w="1105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42 887,2</w:t>
            </w:r>
          </w:p>
        </w:tc>
      </w:tr>
      <w:tr w:rsidR="00077DD7" w:rsidRPr="008202DE" w:rsidTr="004B6922">
        <w:tc>
          <w:tcPr>
            <w:tcW w:w="993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0200</w:t>
            </w:r>
          </w:p>
        </w:tc>
        <w:tc>
          <w:tcPr>
            <w:tcW w:w="2239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77DD7" w:rsidRPr="00225C24" w:rsidRDefault="0076778E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1 599,0</w:t>
            </w:r>
          </w:p>
        </w:tc>
        <w:tc>
          <w:tcPr>
            <w:tcW w:w="1304" w:type="dxa"/>
          </w:tcPr>
          <w:p w:rsidR="00077DD7" w:rsidRPr="00225C24" w:rsidRDefault="0031546F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1 636,8</w:t>
            </w:r>
          </w:p>
        </w:tc>
        <w:tc>
          <w:tcPr>
            <w:tcW w:w="1276" w:type="dxa"/>
            <w:shd w:val="clear" w:color="auto" w:fill="auto"/>
          </w:tcPr>
          <w:p w:rsidR="00077DD7" w:rsidRPr="00225C24" w:rsidRDefault="006C5C7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1 636,8</w:t>
            </w:r>
          </w:p>
        </w:tc>
        <w:tc>
          <w:tcPr>
            <w:tcW w:w="851" w:type="dxa"/>
            <w:shd w:val="clear" w:color="auto" w:fill="auto"/>
          </w:tcPr>
          <w:p w:rsidR="00077DD7" w:rsidRPr="00225C24" w:rsidRDefault="004B6922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077DD7" w:rsidRPr="00225C24" w:rsidRDefault="00F44ED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105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1 599,9</w:t>
            </w:r>
          </w:p>
        </w:tc>
      </w:tr>
      <w:tr w:rsidR="00077DD7" w:rsidRPr="008202DE" w:rsidTr="004B6922">
        <w:tc>
          <w:tcPr>
            <w:tcW w:w="993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0300</w:t>
            </w:r>
          </w:p>
        </w:tc>
        <w:tc>
          <w:tcPr>
            <w:tcW w:w="2239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077DD7" w:rsidRPr="00225C24" w:rsidRDefault="0076778E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3 423,3</w:t>
            </w:r>
          </w:p>
        </w:tc>
        <w:tc>
          <w:tcPr>
            <w:tcW w:w="1304" w:type="dxa"/>
          </w:tcPr>
          <w:p w:rsidR="00077DD7" w:rsidRPr="00225C24" w:rsidRDefault="0031546F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4 861,0</w:t>
            </w:r>
          </w:p>
        </w:tc>
        <w:tc>
          <w:tcPr>
            <w:tcW w:w="1276" w:type="dxa"/>
            <w:shd w:val="clear" w:color="auto" w:fill="auto"/>
          </w:tcPr>
          <w:p w:rsidR="00077DD7" w:rsidRPr="00225C24" w:rsidRDefault="006C5C7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4 861,0</w:t>
            </w:r>
          </w:p>
        </w:tc>
        <w:tc>
          <w:tcPr>
            <w:tcW w:w="851" w:type="dxa"/>
            <w:shd w:val="clear" w:color="auto" w:fill="auto"/>
          </w:tcPr>
          <w:p w:rsidR="00077DD7" w:rsidRPr="00225C24" w:rsidRDefault="004B6922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077DD7" w:rsidRPr="00225C24" w:rsidRDefault="00F44ED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105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3 863,7</w:t>
            </w:r>
          </w:p>
        </w:tc>
      </w:tr>
      <w:tr w:rsidR="00077DD7" w:rsidRPr="008202DE" w:rsidTr="004B6922">
        <w:tc>
          <w:tcPr>
            <w:tcW w:w="993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0400</w:t>
            </w:r>
          </w:p>
        </w:tc>
        <w:tc>
          <w:tcPr>
            <w:tcW w:w="2239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077DD7" w:rsidRPr="00225C24" w:rsidRDefault="0076778E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21 296,3</w:t>
            </w:r>
          </w:p>
        </w:tc>
        <w:tc>
          <w:tcPr>
            <w:tcW w:w="1304" w:type="dxa"/>
          </w:tcPr>
          <w:p w:rsidR="00077DD7" w:rsidRPr="00225C24" w:rsidRDefault="0031546F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37 561,8</w:t>
            </w:r>
          </w:p>
        </w:tc>
        <w:tc>
          <w:tcPr>
            <w:tcW w:w="1276" w:type="dxa"/>
            <w:shd w:val="clear" w:color="auto" w:fill="auto"/>
          </w:tcPr>
          <w:p w:rsidR="00077DD7" w:rsidRPr="00225C24" w:rsidRDefault="006C5C7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34 542,7</w:t>
            </w:r>
          </w:p>
        </w:tc>
        <w:tc>
          <w:tcPr>
            <w:tcW w:w="851" w:type="dxa"/>
            <w:shd w:val="clear" w:color="auto" w:fill="auto"/>
          </w:tcPr>
          <w:p w:rsidR="00077DD7" w:rsidRPr="00225C24" w:rsidRDefault="004B6922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92,0</w:t>
            </w:r>
          </w:p>
        </w:tc>
        <w:tc>
          <w:tcPr>
            <w:tcW w:w="850" w:type="dxa"/>
            <w:shd w:val="clear" w:color="auto" w:fill="auto"/>
          </w:tcPr>
          <w:p w:rsidR="00077DD7" w:rsidRPr="00225C24" w:rsidRDefault="00F44ED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3,3</w:t>
            </w:r>
          </w:p>
        </w:tc>
        <w:tc>
          <w:tcPr>
            <w:tcW w:w="1105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22 284,5</w:t>
            </w:r>
          </w:p>
        </w:tc>
      </w:tr>
      <w:tr w:rsidR="00077DD7" w:rsidRPr="008202DE" w:rsidTr="004B6922">
        <w:trPr>
          <w:trHeight w:val="805"/>
        </w:trPr>
        <w:tc>
          <w:tcPr>
            <w:tcW w:w="993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0500</w:t>
            </w:r>
          </w:p>
        </w:tc>
        <w:tc>
          <w:tcPr>
            <w:tcW w:w="2239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077DD7" w:rsidRPr="00225C24" w:rsidRDefault="0076778E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14 025,9</w:t>
            </w:r>
          </w:p>
        </w:tc>
        <w:tc>
          <w:tcPr>
            <w:tcW w:w="1304" w:type="dxa"/>
          </w:tcPr>
          <w:p w:rsidR="00077DD7" w:rsidRPr="00225C24" w:rsidRDefault="0031546F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27 663,5</w:t>
            </w:r>
          </w:p>
        </w:tc>
        <w:tc>
          <w:tcPr>
            <w:tcW w:w="1276" w:type="dxa"/>
            <w:shd w:val="clear" w:color="auto" w:fill="auto"/>
          </w:tcPr>
          <w:p w:rsidR="00077DD7" w:rsidRPr="00225C24" w:rsidRDefault="006C5C7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26 554,2</w:t>
            </w:r>
          </w:p>
        </w:tc>
        <w:tc>
          <w:tcPr>
            <w:tcW w:w="851" w:type="dxa"/>
            <w:shd w:val="clear" w:color="auto" w:fill="auto"/>
          </w:tcPr>
          <w:p w:rsidR="00077DD7" w:rsidRPr="00225C24" w:rsidRDefault="004B6922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96,0</w:t>
            </w:r>
          </w:p>
        </w:tc>
        <w:tc>
          <w:tcPr>
            <w:tcW w:w="850" w:type="dxa"/>
            <w:shd w:val="clear" w:color="auto" w:fill="auto"/>
          </w:tcPr>
          <w:p w:rsidR="00077DD7" w:rsidRPr="00225C24" w:rsidRDefault="00F44ED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</w:t>
            </w:r>
          </w:p>
        </w:tc>
        <w:tc>
          <w:tcPr>
            <w:tcW w:w="1105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10 368,7</w:t>
            </w:r>
          </w:p>
        </w:tc>
      </w:tr>
      <w:tr w:rsidR="00077DD7" w:rsidRPr="008202DE" w:rsidTr="004B6922">
        <w:trPr>
          <w:trHeight w:val="805"/>
        </w:trPr>
        <w:tc>
          <w:tcPr>
            <w:tcW w:w="993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0600</w:t>
            </w:r>
          </w:p>
        </w:tc>
        <w:tc>
          <w:tcPr>
            <w:tcW w:w="2239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077DD7" w:rsidRDefault="0076778E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3 120,0</w:t>
            </w:r>
          </w:p>
        </w:tc>
        <w:tc>
          <w:tcPr>
            <w:tcW w:w="1304" w:type="dxa"/>
          </w:tcPr>
          <w:p w:rsidR="00077DD7" w:rsidRDefault="004B6922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DD7" w:rsidRDefault="006C5C7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7DD7" w:rsidRDefault="004B6922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77DD7" w:rsidRDefault="004B6922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077DD7" w:rsidRDefault="00077DD7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99,5</w:t>
            </w:r>
          </w:p>
        </w:tc>
      </w:tr>
      <w:tr w:rsidR="00077DD7" w:rsidRPr="008202DE" w:rsidTr="004B6922">
        <w:tc>
          <w:tcPr>
            <w:tcW w:w="993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0700</w:t>
            </w:r>
          </w:p>
        </w:tc>
        <w:tc>
          <w:tcPr>
            <w:tcW w:w="2239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077DD7" w:rsidRPr="00225C24" w:rsidRDefault="0003320C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562 612,6</w:t>
            </w:r>
          </w:p>
        </w:tc>
        <w:tc>
          <w:tcPr>
            <w:tcW w:w="1304" w:type="dxa"/>
          </w:tcPr>
          <w:p w:rsidR="00077DD7" w:rsidRPr="00225C24" w:rsidRDefault="0031546F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702 528,7</w:t>
            </w:r>
          </w:p>
        </w:tc>
        <w:tc>
          <w:tcPr>
            <w:tcW w:w="1276" w:type="dxa"/>
            <w:shd w:val="clear" w:color="auto" w:fill="auto"/>
          </w:tcPr>
          <w:p w:rsidR="00077DD7" w:rsidRPr="00225C24" w:rsidRDefault="006C5C7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645 110,0</w:t>
            </w:r>
          </w:p>
        </w:tc>
        <w:tc>
          <w:tcPr>
            <w:tcW w:w="851" w:type="dxa"/>
            <w:shd w:val="clear" w:color="auto" w:fill="auto"/>
          </w:tcPr>
          <w:p w:rsidR="00077DD7" w:rsidRPr="00225C24" w:rsidRDefault="004B6922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91,8</w:t>
            </w:r>
          </w:p>
        </w:tc>
        <w:tc>
          <w:tcPr>
            <w:tcW w:w="850" w:type="dxa"/>
            <w:shd w:val="clear" w:color="auto" w:fill="auto"/>
          </w:tcPr>
          <w:p w:rsidR="00077DD7" w:rsidRPr="00225C24" w:rsidRDefault="00F44ED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61,8</w:t>
            </w:r>
          </w:p>
        </w:tc>
        <w:tc>
          <w:tcPr>
            <w:tcW w:w="1105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467 113,8</w:t>
            </w:r>
          </w:p>
        </w:tc>
      </w:tr>
      <w:tr w:rsidR="00077DD7" w:rsidRPr="008202DE" w:rsidTr="004B6922">
        <w:tc>
          <w:tcPr>
            <w:tcW w:w="993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0800</w:t>
            </w:r>
          </w:p>
        </w:tc>
        <w:tc>
          <w:tcPr>
            <w:tcW w:w="2239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077DD7" w:rsidRPr="00225C24" w:rsidRDefault="0003320C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54 830,3</w:t>
            </w:r>
          </w:p>
        </w:tc>
        <w:tc>
          <w:tcPr>
            <w:tcW w:w="1304" w:type="dxa"/>
          </w:tcPr>
          <w:p w:rsidR="00077DD7" w:rsidRPr="00225C24" w:rsidRDefault="0031546F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58 105,6</w:t>
            </w:r>
          </w:p>
        </w:tc>
        <w:tc>
          <w:tcPr>
            <w:tcW w:w="1276" w:type="dxa"/>
            <w:shd w:val="clear" w:color="auto" w:fill="auto"/>
          </w:tcPr>
          <w:p w:rsidR="00077DD7" w:rsidRPr="00225C24" w:rsidRDefault="006C5C7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56 907,3</w:t>
            </w:r>
          </w:p>
        </w:tc>
        <w:tc>
          <w:tcPr>
            <w:tcW w:w="851" w:type="dxa"/>
            <w:shd w:val="clear" w:color="auto" w:fill="auto"/>
          </w:tcPr>
          <w:p w:rsidR="00077DD7" w:rsidRPr="00225C24" w:rsidRDefault="004B6922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97,9</w:t>
            </w:r>
          </w:p>
        </w:tc>
        <w:tc>
          <w:tcPr>
            <w:tcW w:w="850" w:type="dxa"/>
            <w:shd w:val="clear" w:color="auto" w:fill="auto"/>
          </w:tcPr>
          <w:p w:rsidR="00077DD7" w:rsidRPr="00225C24" w:rsidRDefault="00F44ED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5,4</w:t>
            </w:r>
          </w:p>
        </w:tc>
        <w:tc>
          <w:tcPr>
            <w:tcW w:w="1105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57 765,1</w:t>
            </w:r>
          </w:p>
        </w:tc>
      </w:tr>
      <w:tr w:rsidR="00077DD7" w:rsidRPr="008202DE" w:rsidTr="004B6922">
        <w:tc>
          <w:tcPr>
            <w:tcW w:w="993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1000</w:t>
            </w:r>
          </w:p>
        </w:tc>
        <w:tc>
          <w:tcPr>
            <w:tcW w:w="2239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077DD7" w:rsidRPr="00225C24" w:rsidRDefault="0003320C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50 630,0</w:t>
            </w:r>
          </w:p>
        </w:tc>
        <w:tc>
          <w:tcPr>
            <w:tcW w:w="1304" w:type="dxa"/>
          </w:tcPr>
          <w:p w:rsidR="00077DD7" w:rsidRPr="00225C24" w:rsidRDefault="0031546F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49 811,0</w:t>
            </w:r>
          </w:p>
        </w:tc>
        <w:tc>
          <w:tcPr>
            <w:tcW w:w="1276" w:type="dxa"/>
            <w:shd w:val="clear" w:color="auto" w:fill="auto"/>
          </w:tcPr>
          <w:p w:rsidR="00077DD7" w:rsidRPr="00225C24" w:rsidRDefault="006C5C7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46 287,0</w:t>
            </w:r>
          </w:p>
        </w:tc>
        <w:tc>
          <w:tcPr>
            <w:tcW w:w="851" w:type="dxa"/>
            <w:shd w:val="clear" w:color="auto" w:fill="auto"/>
          </w:tcPr>
          <w:p w:rsidR="00077DD7" w:rsidRPr="00225C24" w:rsidRDefault="004B6922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92,9</w:t>
            </w:r>
          </w:p>
        </w:tc>
        <w:tc>
          <w:tcPr>
            <w:tcW w:w="850" w:type="dxa"/>
            <w:shd w:val="clear" w:color="auto" w:fill="auto"/>
          </w:tcPr>
          <w:p w:rsidR="00077DD7" w:rsidRPr="00225C24" w:rsidRDefault="00F44ED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4,4</w:t>
            </w:r>
          </w:p>
        </w:tc>
        <w:tc>
          <w:tcPr>
            <w:tcW w:w="1105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34 352,3</w:t>
            </w:r>
          </w:p>
        </w:tc>
      </w:tr>
      <w:tr w:rsidR="00077DD7" w:rsidRPr="008202DE" w:rsidTr="004B6922">
        <w:tc>
          <w:tcPr>
            <w:tcW w:w="993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1100</w:t>
            </w:r>
          </w:p>
        </w:tc>
        <w:tc>
          <w:tcPr>
            <w:tcW w:w="2239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077DD7" w:rsidRPr="00225C24" w:rsidRDefault="0003320C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145 728,9</w:t>
            </w:r>
          </w:p>
        </w:tc>
        <w:tc>
          <w:tcPr>
            <w:tcW w:w="1304" w:type="dxa"/>
          </w:tcPr>
          <w:p w:rsidR="00077DD7" w:rsidRPr="00225C24" w:rsidRDefault="0031546F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175 953,8</w:t>
            </w:r>
          </w:p>
        </w:tc>
        <w:tc>
          <w:tcPr>
            <w:tcW w:w="1276" w:type="dxa"/>
            <w:shd w:val="clear" w:color="auto" w:fill="auto"/>
          </w:tcPr>
          <w:p w:rsidR="00077DD7" w:rsidRPr="00225C24" w:rsidRDefault="006C5C7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166 537,0</w:t>
            </w:r>
          </w:p>
        </w:tc>
        <w:tc>
          <w:tcPr>
            <w:tcW w:w="851" w:type="dxa"/>
            <w:shd w:val="clear" w:color="auto" w:fill="auto"/>
          </w:tcPr>
          <w:p w:rsidR="00077DD7" w:rsidRPr="00225C24" w:rsidRDefault="004B6922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94,6</w:t>
            </w:r>
          </w:p>
        </w:tc>
        <w:tc>
          <w:tcPr>
            <w:tcW w:w="850" w:type="dxa"/>
            <w:shd w:val="clear" w:color="auto" w:fill="auto"/>
          </w:tcPr>
          <w:p w:rsidR="00077DD7" w:rsidRPr="00225C24" w:rsidRDefault="00735188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15,9</w:t>
            </w:r>
          </w:p>
        </w:tc>
        <w:tc>
          <w:tcPr>
            <w:tcW w:w="1105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76 978,1</w:t>
            </w:r>
          </w:p>
        </w:tc>
      </w:tr>
      <w:tr w:rsidR="00077DD7" w:rsidRPr="008202DE" w:rsidTr="004B6922">
        <w:tc>
          <w:tcPr>
            <w:tcW w:w="993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1400</w:t>
            </w:r>
          </w:p>
        </w:tc>
        <w:tc>
          <w:tcPr>
            <w:tcW w:w="2239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077DD7" w:rsidRPr="00225C24" w:rsidRDefault="0003320C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8 822,4</w:t>
            </w:r>
          </w:p>
        </w:tc>
        <w:tc>
          <w:tcPr>
            <w:tcW w:w="1304" w:type="dxa"/>
          </w:tcPr>
          <w:p w:rsidR="00077DD7" w:rsidRPr="00225C24" w:rsidRDefault="0031546F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14 592,9</w:t>
            </w:r>
          </w:p>
        </w:tc>
        <w:tc>
          <w:tcPr>
            <w:tcW w:w="1276" w:type="dxa"/>
            <w:shd w:val="clear" w:color="auto" w:fill="auto"/>
          </w:tcPr>
          <w:p w:rsidR="00077DD7" w:rsidRPr="00225C24" w:rsidRDefault="006C5C7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14 430,9</w:t>
            </w:r>
          </w:p>
        </w:tc>
        <w:tc>
          <w:tcPr>
            <w:tcW w:w="851" w:type="dxa"/>
            <w:shd w:val="clear" w:color="auto" w:fill="auto"/>
          </w:tcPr>
          <w:p w:rsidR="00077DD7" w:rsidRPr="00225C24" w:rsidRDefault="004B6922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98,9</w:t>
            </w:r>
          </w:p>
        </w:tc>
        <w:tc>
          <w:tcPr>
            <w:tcW w:w="850" w:type="dxa"/>
            <w:shd w:val="clear" w:color="auto" w:fill="auto"/>
          </w:tcPr>
          <w:p w:rsidR="00077DD7" w:rsidRPr="00225C24" w:rsidRDefault="00735188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1,4</w:t>
            </w:r>
          </w:p>
        </w:tc>
        <w:tc>
          <w:tcPr>
            <w:tcW w:w="1105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9 917,1</w:t>
            </w:r>
          </w:p>
        </w:tc>
      </w:tr>
      <w:tr w:rsidR="00077DD7" w:rsidRPr="008202DE" w:rsidTr="004B6922">
        <w:tc>
          <w:tcPr>
            <w:tcW w:w="993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39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</w:tcPr>
          <w:p w:rsidR="00077DD7" w:rsidRPr="00225C24" w:rsidRDefault="0003320C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909 850,5</w:t>
            </w:r>
          </w:p>
        </w:tc>
        <w:tc>
          <w:tcPr>
            <w:tcW w:w="1304" w:type="dxa"/>
          </w:tcPr>
          <w:p w:rsidR="00077DD7" w:rsidRPr="00225C24" w:rsidRDefault="0031546F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1 123 970,3</w:t>
            </w:r>
          </w:p>
        </w:tc>
        <w:tc>
          <w:tcPr>
            <w:tcW w:w="1276" w:type="dxa"/>
            <w:shd w:val="clear" w:color="auto" w:fill="auto"/>
          </w:tcPr>
          <w:p w:rsidR="00077DD7" w:rsidRPr="00225C24" w:rsidRDefault="006C5C70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1 044 642,2</w:t>
            </w:r>
          </w:p>
        </w:tc>
        <w:tc>
          <w:tcPr>
            <w:tcW w:w="851" w:type="dxa"/>
            <w:shd w:val="clear" w:color="auto" w:fill="auto"/>
          </w:tcPr>
          <w:p w:rsidR="00077DD7" w:rsidRPr="00225C24" w:rsidRDefault="004B6922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92,9</w:t>
            </w:r>
          </w:p>
        </w:tc>
        <w:tc>
          <w:tcPr>
            <w:tcW w:w="850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077DD7" w:rsidRPr="00225C24" w:rsidRDefault="00077DD7" w:rsidP="00077DD7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727 230,0</w:t>
            </w:r>
          </w:p>
        </w:tc>
      </w:tr>
    </w:tbl>
    <w:p w:rsidR="00E83FA4" w:rsidRDefault="00E83FA4" w:rsidP="00E83FA4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D0D46" w:rsidRDefault="007D0D46" w:rsidP="004A24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="00E30836" w:rsidRPr="00E30836">
        <w:rPr>
          <w:rFonts w:ascii="Times New Roman" w:hAnsi="Times New Roman"/>
          <w:sz w:val="28"/>
          <w:szCs w:val="28"/>
        </w:rPr>
        <w:t xml:space="preserve"> отчётном периоде были значительно (более чем на 50,0 процентов) от первоначально утверждённого бюджета увеличены бюджетные ассигнования по разделам </w:t>
      </w:r>
      <w:r w:rsidR="008571D9">
        <w:rPr>
          <w:rFonts w:ascii="Times New Roman" w:hAnsi="Times New Roman"/>
          <w:sz w:val="28"/>
          <w:szCs w:val="28"/>
        </w:rPr>
        <w:t xml:space="preserve">«Национальная экономика», «Жилищно-коммунальное хозяйство», </w:t>
      </w:r>
      <w:r>
        <w:rPr>
          <w:rFonts w:ascii="Times New Roman" w:hAnsi="Times New Roman"/>
          <w:sz w:val="28"/>
          <w:szCs w:val="28"/>
        </w:rPr>
        <w:t>«Межбюджетные трансферты»</w:t>
      </w:r>
      <w:r w:rsidR="00E30836" w:rsidRPr="00E30836">
        <w:rPr>
          <w:rFonts w:ascii="Times New Roman" w:hAnsi="Times New Roman"/>
          <w:sz w:val="28"/>
          <w:szCs w:val="28"/>
        </w:rPr>
        <w:t xml:space="preserve">, </w:t>
      </w:r>
      <w:r w:rsidR="00B7714F">
        <w:rPr>
          <w:rFonts w:ascii="Times New Roman" w:hAnsi="Times New Roman"/>
          <w:sz w:val="28"/>
          <w:szCs w:val="28"/>
        </w:rPr>
        <w:t xml:space="preserve">уменьшены </w:t>
      </w:r>
      <w:r w:rsidR="00B7714F" w:rsidRPr="00E30836">
        <w:rPr>
          <w:rFonts w:ascii="Times New Roman" w:hAnsi="Times New Roman"/>
          <w:sz w:val="28"/>
          <w:szCs w:val="28"/>
        </w:rPr>
        <w:t>бюджетные ассигнования по раздел</w:t>
      </w:r>
      <w:r w:rsidR="00B7714F">
        <w:rPr>
          <w:rFonts w:ascii="Times New Roman" w:hAnsi="Times New Roman"/>
          <w:sz w:val="28"/>
          <w:szCs w:val="28"/>
        </w:rPr>
        <w:t>у «Социальная политика».</w:t>
      </w:r>
    </w:p>
    <w:p w:rsidR="00E83FA4" w:rsidRDefault="00E30836" w:rsidP="004A24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36">
        <w:rPr>
          <w:rFonts w:ascii="Times New Roman" w:hAnsi="Times New Roman"/>
          <w:sz w:val="28"/>
          <w:szCs w:val="28"/>
        </w:rPr>
        <w:lastRenderedPageBreak/>
        <w:t>«</w:t>
      </w:r>
      <w:r w:rsidR="00E83FA4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осуществлялось по 1</w:t>
      </w:r>
      <w:r w:rsidR="00463AAD">
        <w:rPr>
          <w:rFonts w:ascii="Times New Roman" w:hAnsi="Times New Roman"/>
          <w:sz w:val="28"/>
          <w:szCs w:val="28"/>
        </w:rPr>
        <w:t>0</w:t>
      </w:r>
      <w:r w:rsidR="00E83FA4">
        <w:rPr>
          <w:rFonts w:ascii="Times New Roman" w:hAnsi="Times New Roman"/>
          <w:sz w:val="28"/>
          <w:szCs w:val="28"/>
        </w:rPr>
        <w:t xml:space="preserve"> разделам бюджетной классификации расходов.</w:t>
      </w:r>
    </w:p>
    <w:p w:rsidR="00E83FA4" w:rsidRDefault="00E83FA4" w:rsidP="004A24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разделов бюджетной классификации расходов из </w:t>
      </w:r>
      <w:r w:rsidR="00463AAD">
        <w:rPr>
          <w:rFonts w:ascii="Times New Roman" w:hAnsi="Times New Roman"/>
          <w:sz w:val="28"/>
          <w:szCs w:val="28"/>
        </w:rPr>
        <w:t xml:space="preserve">десяти </w:t>
      </w:r>
      <w:r>
        <w:rPr>
          <w:rFonts w:ascii="Times New Roman" w:hAnsi="Times New Roman"/>
          <w:sz w:val="28"/>
          <w:szCs w:val="28"/>
        </w:rPr>
        <w:t xml:space="preserve">разделов </w:t>
      </w:r>
      <w:r w:rsidR="00364E92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раздел</w:t>
      </w:r>
      <w:r w:rsidR="00364E9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исполнены в объеме свыше </w:t>
      </w:r>
      <w:r w:rsidR="00A14357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процентов (среднего процента для исполнения бюджета за </w:t>
      </w:r>
      <w:r w:rsidR="00A1435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), </w:t>
      </w:r>
      <w:r w:rsidR="00364E92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раздел</w:t>
      </w:r>
      <w:r w:rsidR="00364E9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– в объемах от </w:t>
      </w:r>
      <w:r w:rsidR="00463AAD">
        <w:rPr>
          <w:rFonts w:ascii="Times New Roman" w:hAnsi="Times New Roman"/>
          <w:sz w:val="28"/>
          <w:szCs w:val="28"/>
        </w:rPr>
        <w:t>90</w:t>
      </w:r>
      <w:r w:rsidR="00A1435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A14357">
        <w:rPr>
          <w:rFonts w:ascii="Times New Roman" w:hAnsi="Times New Roman"/>
          <w:sz w:val="28"/>
          <w:szCs w:val="28"/>
        </w:rPr>
        <w:t xml:space="preserve">95 процентов </w:t>
      </w:r>
      <w:r>
        <w:rPr>
          <w:rFonts w:ascii="Times New Roman" w:hAnsi="Times New Roman"/>
          <w:sz w:val="28"/>
          <w:szCs w:val="28"/>
        </w:rPr>
        <w:t>к утвержденным по уточненной росписи расходам.</w:t>
      </w:r>
    </w:p>
    <w:p w:rsidR="00E83FA4" w:rsidRPr="00126484" w:rsidRDefault="00E83FA4" w:rsidP="004A245E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6484">
        <w:rPr>
          <w:rFonts w:ascii="Times New Roman" w:hAnsi="Times New Roman"/>
          <w:i/>
          <w:sz w:val="28"/>
          <w:szCs w:val="28"/>
        </w:rPr>
        <w:t xml:space="preserve">По </w:t>
      </w:r>
      <w:r w:rsidR="00A14357" w:rsidRPr="00126484">
        <w:rPr>
          <w:rFonts w:ascii="Times New Roman" w:hAnsi="Times New Roman"/>
          <w:i/>
          <w:sz w:val="28"/>
          <w:szCs w:val="28"/>
        </w:rPr>
        <w:t xml:space="preserve">всем </w:t>
      </w:r>
      <w:r w:rsidRPr="00126484">
        <w:rPr>
          <w:rFonts w:ascii="Times New Roman" w:hAnsi="Times New Roman"/>
          <w:i/>
          <w:sz w:val="28"/>
          <w:szCs w:val="28"/>
        </w:rPr>
        <w:t xml:space="preserve">разделам </w:t>
      </w:r>
      <w:r w:rsidR="00A14357" w:rsidRPr="00126484">
        <w:rPr>
          <w:rFonts w:ascii="Times New Roman" w:hAnsi="Times New Roman"/>
          <w:i/>
          <w:sz w:val="28"/>
          <w:szCs w:val="28"/>
        </w:rPr>
        <w:t>бюджетной классификации</w:t>
      </w:r>
      <w:r w:rsidRPr="00126484">
        <w:rPr>
          <w:rFonts w:ascii="Times New Roman" w:hAnsi="Times New Roman"/>
          <w:i/>
          <w:sz w:val="28"/>
          <w:szCs w:val="28"/>
        </w:rPr>
        <w:t xml:space="preserve"> отмечается </w:t>
      </w:r>
      <w:r w:rsidR="00C91BB5">
        <w:rPr>
          <w:rFonts w:ascii="Times New Roman" w:hAnsi="Times New Roman"/>
          <w:i/>
          <w:sz w:val="28"/>
          <w:szCs w:val="28"/>
        </w:rPr>
        <w:t xml:space="preserve">рост </w:t>
      </w:r>
      <w:r w:rsidRPr="00126484">
        <w:rPr>
          <w:rFonts w:ascii="Times New Roman" w:hAnsi="Times New Roman"/>
          <w:i/>
          <w:sz w:val="28"/>
          <w:szCs w:val="28"/>
        </w:rPr>
        <w:t xml:space="preserve">уровня исполнения бюджета по сравнению с </w:t>
      </w:r>
      <w:r w:rsidR="0080108A">
        <w:rPr>
          <w:rFonts w:ascii="Times New Roman" w:hAnsi="Times New Roman"/>
          <w:i/>
          <w:sz w:val="28"/>
          <w:szCs w:val="28"/>
        </w:rPr>
        <w:t>2020</w:t>
      </w:r>
      <w:r w:rsidRPr="00126484">
        <w:rPr>
          <w:rFonts w:ascii="Times New Roman" w:hAnsi="Times New Roman"/>
          <w:i/>
          <w:sz w:val="28"/>
          <w:szCs w:val="28"/>
        </w:rPr>
        <w:t xml:space="preserve"> год</w:t>
      </w:r>
      <w:r w:rsidR="00A14357" w:rsidRPr="00126484">
        <w:rPr>
          <w:rFonts w:ascii="Times New Roman" w:hAnsi="Times New Roman"/>
          <w:i/>
          <w:sz w:val="28"/>
          <w:szCs w:val="28"/>
        </w:rPr>
        <w:t>ом</w:t>
      </w:r>
      <w:r w:rsidRPr="00126484">
        <w:rPr>
          <w:rFonts w:ascii="Times New Roman" w:hAnsi="Times New Roman"/>
          <w:i/>
          <w:sz w:val="28"/>
          <w:szCs w:val="28"/>
        </w:rPr>
        <w:t>.</w:t>
      </w:r>
    </w:p>
    <w:p w:rsidR="00732677" w:rsidRPr="00126484" w:rsidRDefault="00732677" w:rsidP="004A24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84">
        <w:rPr>
          <w:rFonts w:ascii="Times New Roman" w:hAnsi="Times New Roman"/>
          <w:sz w:val="28"/>
          <w:szCs w:val="28"/>
        </w:rPr>
        <w:t xml:space="preserve">Анализ направлений финансового обеспечения расходов бюджета Почепского района показал, что </w:t>
      </w:r>
      <w:r w:rsidRPr="00FF1274">
        <w:rPr>
          <w:rFonts w:ascii="Times New Roman" w:hAnsi="Times New Roman"/>
          <w:sz w:val="28"/>
          <w:szCs w:val="28"/>
        </w:rPr>
        <w:t>наибольшую долю</w:t>
      </w:r>
      <w:r w:rsidRPr="00126484">
        <w:rPr>
          <w:rFonts w:ascii="Times New Roman" w:hAnsi="Times New Roman"/>
          <w:sz w:val="28"/>
          <w:szCs w:val="28"/>
        </w:rPr>
        <w:t xml:space="preserve"> в общем объёме расходов бюджета на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126484">
        <w:rPr>
          <w:rFonts w:ascii="Times New Roman" w:hAnsi="Times New Roman"/>
          <w:sz w:val="28"/>
          <w:szCs w:val="28"/>
        </w:rPr>
        <w:t xml:space="preserve"> год составили расходы на </w:t>
      </w:r>
      <w:r w:rsidR="007E1057" w:rsidRPr="00126484">
        <w:rPr>
          <w:rFonts w:ascii="Times New Roman" w:hAnsi="Times New Roman"/>
          <w:sz w:val="28"/>
          <w:szCs w:val="28"/>
        </w:rPr>
        <w:t xml:space="preserve">отрасли: </w:t>
      </w:r>
      <w:r w:rsidRPr="00126484">
        <w:rPr>
          <w:rFonts w:ascii="Times New Roman" w:hAnsi="Times New Roman"/>
          <w:sz w:val="28"/>
          <w:szCs w:val="28"/>
        </w:rPr>
        <w:t>«</w:t>
      </w:r>
      <w:r w:rsidR="007E1057" w:rsidRPr="00126484">
        <w:rPr>
          <w:rFonts w:ascii="Times New Roman" w:hAnsi="Times New Roman"/>
          <w:sz w:val="28"/>
          <w:szCs w:val="28"/>
        </w:rPr>
        <w:t>Образование»</w:t>
      </w:r>
      <w:r w:rsidRPr="00126484">
        <w:rPr>
          <w:rFonts w:ascii="Times New Roman" w:hAnsi="Times New Roman"/>
          <w:sz w:val="28"/>
          <w:szCs w:val="28"/>
        </w:rPr>
        <w:t xml:space="preserve"> – </w:t>
      </w:r>
      <w:r w:rsidR="00C84806">
        <w:rPr>
          <w:rFonts w:ascii="Times New Roman" w:hAnsi="Times New Roman"/>
          <w:sz w:val="28"/>
          <w:szCs w:val="28"/>
        </w:rPr>
        <w:t xml:space="preserve">61,8 процентов (2020 год - </w:t>
      </w:r>
      <w:r w:rsidR="00126484" w:rsidRPr="00126484">
        <w:rPr>
          <w:rFonts w:ascii="Times New Roman" w:hAnsi="Times New Roman"/>
          <w:sz w:val="28"/>
          <w:szCs w:val="28"/>
        </w:rPr>
        <w:t xml:space="preserve">64,2 </w:t>
      </w:r>
      <w:r w:rsidR="007E1057" w:rsidRPr="00126484">
        <w:rPr>
          <w:rFonts w:ascii="Times New Roman" w:hAnsi="Times New Roman"/>
          <w:sz w:val="28"/>
          <w:szCs w:val="28"/>
        </w:rPr>
        <w:t>процентов</w:t>
      </w:r>
      <w:r w:rsidR="00C84806">
        <w:rPr>
          <w:rFonts w:ascii="Times New Roman" w:hAnsi="Times New Roman"/>
          <w:sz w:val="28"/>
          <w:szCs w:val="28"/>
        </w:rPr>
        <w:t>)</w:t>
      </w:r>
      <w:r w:rsidR="007E1057" w:rsidRPr="00126484">
        <w:rPr>
          <w:rFonts w:ascii="Times New Roman" w:hAnsi="Times New Roman"/>
          <w:sz w:val="28"/>
          <w:szCs w:val="28"/>
        </w:rPr>
        <w:t>,</w:t>
      </w:r>
      <w:r w:rsidRPr="00126484">
        <w:rPr>
          <w:rFonts w:ascii="Times New Roman" w:hAnsi="Times New Roman"/>
          <w:sz w:val="28"/>
          <w:szCs w:val="28"/>
        </w:rPr>
        <w:t xml:space="preserve"> </w:t>
      </w:r>
      <w:r w:rsidR="00126484" w:rsidRPr="00126484">
        <w:rPr>
          <w:rFonts w:ascii="Times New Roman" w:hAnsi="Times New Roman"/>
          <w:sz w:val="28"/>
          <w:szCs w:val="28"/>
        </w:rPr>
        <w:t xml:space="preserve">«Физическая культура и спорт» - </w:t>
      </w:r>
      <w:r w:rsidR="00C84806">
        <w:rPr>
          <w:rFonts w:ascii="Times New Roman" w:hAnsi="Times New Roman"/>
          <w:sz w:val="28"/>
          <w:szCs w:val="28"/>
        </w:rPr>
        <w:t xml:space="preserve">15,9 процентов (2020 год - </w:t>
      </w:r>
      <w:r w:rsidR="00126484" w:rsidRPr="00126484">
        <w:rPr>
          <w:rFonts w:ascii="Times New Roman" w:hAnsi="Times New Roman"/>
          <w:sz w:val="28"/>
          <w:szCs w:val="28"/>
        </w:rPr>
        <w:t>10,6 процентов</w:t>
      </w:r>
      <w:r w:rsidR="00C84806">
        <w:rPr>
          <w:rFonts w:ascii="Times New Roman" w:hAnsi="Times New Roman"/>
          <w:sz w:val="28"/>
          <w:szCs w:val="28"/>
        </w:rPr>
        <w:t>)</w:t>
      </w:r>
      <w:r w:rsidR="00126484" w:rsidRPr="00126484">
        <w:rPr>
          <w:rFonts w:ascii="Times New Roman" w:hAnsi="Times New Roman"/>
          <w:sz w:val="28"/>
          <w:szCs w:val="28"/>
        </w:rPr>
        <w:t xml:space="preserve">, </w:t>
      </w:r>
      <w:r w:rsidRPr="00126484">
        <w:rPr>
          <w:rFonts w:ascii="Times New Roman" w:hAnsi="Times New Roman"/>
          <w:sz w:val="28"/>
          <w:szCs w:val="28"/>
        </w:rPr>
        <w:t>«</w:t>
      </w:r>
      <w:r w:rsidR="007E1057" w:rsidRPr="00126484">
        <w:rPr>
          <w:rFonts w:ascii="Times New Roman" w:hAnsi="Times New Roman"/>
          <w:sz w:val="28"/>
          <w:szCs w:val="28"/>
        </w:rPr>
        <w:t xml:space="preserve">Культура, кинематография» - </w:t>
      </w:r>
      <w:r w:rsidR="00C84806">
        <w:rPr>
          <w:rFonts w:ascii="Times New Roman" w:hAnsi="Times New Roman"/>
          <w:sz w:val="28"/>
          <w:szCs w:val="28"/>
        </w:rPr>
        <w:t xml:space="preserve">5,4 процента (2020 год - </w:t>
      </w:r>
      <w:r w:rsidR="007E1057" w:rsidRPr="00126484">
        <w:rPr>
          <w:rFonts w:ascii="Times New Roman" w:hAnsi="Times New Roman"/>
          <w:sz w:val="28"/>
          <w:szCs w:val="28"/>
        </w:rPr>
        <w:t>7,9 процентов</w:t>
      </w:r>
      <w:r w:rsidR="00C84806">
        <w:rPr>
          <w:rFonts w:ascii="Times New Roman" w:hAnsi="Times New Roman"/>
          <w:sz w:val="28"/>
          <w:szCs w:val="28"/>
        </w:rPr>
        <w:t>)</w:t>
      </w:r>
      <w:r w:rsidR="007E1057" w:rsidRPr="00126484">
        <w:rPr>
          <w:rFonts w:ascii="Times New Roman" w:hAnsi="Times New Roman"/>
          <w:sz w:val="28"/>
          <w:szCs w:val="28"/>
        </w:rPr>
        <w:t xml:space="preserve">, </w:t>
      </w:r>
      <w:r w:rsidRPr="00FF1274">
        <w:rPr>
          <w:rFonts w:ascii="Times New Roman" w:hAnsi="Times New Roman"/>
          <w:sz w:val="28"/>
          <w:szCs w:val="28"/>
        </w:rPr>
        <w:t>наименьш</w:t>
      </w:r>
      <w:r w:rsidR="00176726" w:rsidRPr="00FF1274">
        <w:rPr>
          <w:rFonts w:ascii="Times New Roman" w:hAnsi="Times New Roman"/>
          <w:sz w:val="28"/>
          <w:szCs w:val="28"/>
        </w:rPr>
        <w:t>ую долю</w:t>
      </w:r>
      <w:r w:rsidR="00176726" w:rsidRPr="00126484">
        <w:rPr>
          <w:rFonts w:ascii="Times New Roman" w:hAnsi="Times New Roman"/>
          <w:sz w:val="28"/>
          <w:szCs w:val="28"/>
        </w:rPr>
        <w:t xml:space="preserve"> -</w:t>
      </w:r>
      <w:r w:rsidR="00126484" w:rsidRPr="00126484">
        <w:rPr>
          <w:rFonts w:ascii="Times New Roman" w:eastAsia="Times New Roman" w:hAnsi="Times New Roman"/>
          <w:sz w:val="28"/>
          <w:szCs w:val="28"/>
        </w:rPr>
        <w:t xml:space="preserve"> «Национальная оборона» – 0,2 процента</w:t>
      </w:r>
      <w:r w:rsidR="00C84806">
        <w:rPr>
          <w:rFonts w:ascii="Times New Roman" w:eastAsia="Times New Roman" w:hAnsi="Times New Roman"/>
          <w:sz w:val="28"/>
          <w:szCs w:val="28"/>
        </w:rPr>
        <w:t xml:space="preserve"> 2020 год – 0,2 процента)</w:t>
      </w:r>
      <w:r w:rsidR="00126484" w:rsidRPr="00126484">
        <w:rPr>
          <w:rFonts w:ascii="Times New Roman" w:eastAsia="Times New Roman" w:hAnsi="Times New Roman"/>
          <w:sz w:val="28"/>
          <w:szCs w:val="28"/>
        </w:rPr>
        <w:t xml:space="preserve">, «Национальная безопасность и правоохранительная деятельность» – </w:t>
      </w:r>
      <w:r w:rsidR="00C84806">
        <w:rPr>
          <w:rFonts w:ascii="Times New Roman" w:eastAsia="Times New Roman" w:hAnsi="Times New Roman"/>
          <w:sz w:val="28"/>
          <w:szCs w:val="28"/>
        </w:rPr>
        <w:t xml:space="preserve">0,5 процентов (2020 год - </w:t>
      </w:r>
      <w:r w:rsidR="00126484" w:rsidRPr="00126484">
        <w:rPr>
          <w:rFonts w:ascii="Times New Roman" w:eastAsia="Times New Roman" w:hAnsi="Times New Roman"/>
          <w:sz w:val="28"/>
          <w:szCs w:val="28"/>
        </w:rPr>
        <w:t>0,5 процента</w:t>
      </w:r>
      <w:r w:rsidR="00C84806">
        <w:rPr>
          <w:rFonts w:ascii="Times New Roman" w:eastAsia="Times New Roman" w:hAnsi="Times New Roman"/>
          <w:sz w:val="28"/>
          <w:szCs w:val="28"/>
        </w:rPr>
        <w:t>)</w:t>
      </w:r>
      <w:r w:rsidR="00126484" w:rsidRPr="00126484">
        <w:rPr>
          <w:rFonts w:ascii="Times New Roman" w:eastAsia="Times New Roman" w:hAnsi="Times New Roman"/>
          <w:sz w:val="28"/>
          <w:szCs w:val="28"/>
        </w:rPr>
        <w:t>.</w:t>
      </w:r>
    </w:p>
    <w:p w:rsidR="00732677" w:rsidRPr="00EE2ECC" w:rsidRDefault="00212786" w:rsidP="004A24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ECC">
        <w:rPr>
          <w:rFonts w:ascii="Times New Roman" w:hAnsi="Times New Roman"/>
          <w:sz w:val="28"/>
          <w:szCs w:val="28"/>
        </w:rPr>
        <w:t xml:space="preserve">Сведения об исполнении расходов бюджета </w:t>
      </w:r>
      <w:r w:rsidR="00EE2ECC">
        <w:rPr>
          <w:rFonts w:ascii="Times New Roman" w:hAnsi="Times New Roman"/>
          <w:sz w:val="28"/>
          <w:szCs w:val="28"/>
        </w:rPr>
        <w:t>Почепского района</w:t>
      </w:r>
      <w:r w:rsidRPr="00EE2ECC">
        <w:rPr>
          <w:rFonts w:ascii="Times New Roman" w:hAnsi="Times New Roman"/>
          <w:sz w:val="28"/>
          <w:szCs w:val="28"/>
        </w:rPr>
        <w:t xml:space="preserve"> за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EE2ECC">
        <w:rPr>
          <w:rFonts w:ascii="Times New Roman" w:hAnsi="Times New Roman"/>
          <w:sz w:val="28"/>
          <w:szCs w:val="28"/>
        </w:rPr>
        <w:t xml:space="preserve"> год по видам расходов в соответствии с классификацией расходов представлены в следующей таблице.</w:t>
      </w:r>
    </w:p>
    <w:p w:rsidR="00732677" w:rsidRDefault="00732677" w:rsidP="00A1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1418"/>
        <w:gridCol w:w="1276"/>
        <w:gridCol w:w="850"/>
        <w:gridCol w:w="851"/>
        <w:gridCol w:w="992"/>
        <w:gridCol w:w="1069"/>
      </w:tblGrid>
      <w:tr w:rsidR="00EE2ECC" w:rsidRPr="00225C24" w:rsidTr="00304D8A">
        <w:tc>
          <w:tcPr>
            <w:tcW w:w="675" w:type="dxa"/>
            <w:shd w:val="clear" w:color="auto" w:fill="00B0F0"/>
          </w:tcPr>
          <w:p w:rsidR="00EE2ECC" w:rsidRPr="00225C24" w:rsidRDefault="00EE2EC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Вид расходов</w:t>
            </w:r>
          </w:p>
        </w:tc>
        <w:tc>
          <w:tcPr>
            <w:tcW w:w="2722" w:type="dxa"/>
            <w:shd w:val="clear" w:color="auto" w:fill="00B0F0"/>
          </w:tcPr>
          <w:p w:rsidR="00EE2ECC" w:rsidRPr="00225C24" w:rsidRDefault="00EE2EC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  <w:shd w:val="clear" w:color="auto" w:fill="00B0F0"/>
          </w:tcPr>
          <w:p w:rsidR="00EE2ECC" w:rsidRPr="00225C24" w:rsidRDefault="00EE2EC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Сводная бюджетная роспись</w:t>
            </w:r>
          </w:p>
        </w:tc>
        <w:tc>
          <w:tcPr>
            <w:tcW w:w="1276" w:type="dxa"/>
            <w:shd w:val="clear" w:color="auto" w:fill="00B0F0"/>
          </w:tcPr>
          <w:p w:rsidR="00EE2ECC" w:rsidRPr="00225C24" w:rsidRDefault="0040430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Исполнено, т</w:t>
            </w:r>
            <w:r w:rsidR="00EE2ECC" w:rsidRPr="00225C24">
              <w:rPr>
                <w:rFonts w:ascii="Times New Roman" w:eastAsia="Times New Roman" w:hAnsi="Times New Roman"/>
                <w:b/>
              </w:rPr>
              <w:t>ыс. рублей</w:t>
            </w:r>
          </w:p>
        </w:tc>
        <w:tc>
          <w:tcPr>
            <w:tcW w:w="850" w:type="dxa"/>
            <w:shd w:val="clear" w:color="auto" w:fill="00B0F0"/>
          </w:tcPr>
          <w:p w:rsidR="00EE2ECC" w:rsidRPr="00225C24" w:rsidRDefault="00FA25AF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Исполнено, </w:t>
            </w:r>
            <w:r w:rsidR="00EE2ECC" w:rsidRPr="00225C24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851" w:type="dxa"/>
            <w:shd w:val="clear" w:color="auto" w:fill="00B0F0"/>
          </w:tcPr>
          <w:p w:rsidR="00EE2ECC" w:rsidRPr="00225C24" w:rsidRDefault="00EE2EC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Доля в общем объеме расходов, %</w:t>
            </w:r>
          </w:p>
        </w:tc>
        <w:tc>
          <w:tcPr>
            <w:tcW w:w="992" w:type="dxa"/>
            <w:shd w:val="clear" w:color="auto" w:fill="00B0F0"/>
          </w:tcPr>
          <w:p w:rsidR="00EE2ECC" w:rsidRPr="00225C24" w:rsidRDefault="00EE2EC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Неисполненные бюджетные ассигнования</w:t>
            </w:r>
          </w:p>
        </w:tc>
        <w:tc>
          <w:tcPr>
            <w:tcW w:w="1069" w:type="dxa"/>
            <w:shd w:val="clear" w:color="auto" w:fill="00B0F0"/>
          </w:tcPr>
          <w:p w:rsidR="00EE2ECC" w:rsidRPr="00225C24" w:rsidRDefault="00EE2EC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Доля неисполненных расходов, %</w:t>
            </w:r>
          </w:p>
        </w:tc>
      </w:tr>
      <w:tr w:rsidR="00EE2ECC" w:rsidRPr="00225C24" w:rsidTr="00304D8A">
        <w:tc>
          <w:tcPr>
            <w:tcW w:w="675" w:type="dxa"/>
            <w:shd w:val="clear" w:color="auto" w:fill="00B0F0"/>
          </w:tcPr>
          <w:p w:rsidR="00EE2ECC" w:rsidRPr="00225C24" w:rsidRDefault="00EE2EC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722" w:type="dxa"/>
            <w:shd w:val="clear" w:color="auto" w:fill="00B0F0"/>
          </w:tcPr>
          <w:p w:rsidR="00EE2ECC" w:rsidRPr="00225C24" w:rsidRDefault="00EE2EC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00B0F0"/>
          </w:tcPr>
          <w:p w:rsidR="00EE2ECC" w:rsidRPr="00225C24" w:rsidRDefault="00EE2EC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00B0F0"/>
          </w:tcPr>
          <w:p w:rsidR="00EE2ECC" w:rsidRPr="00225C24" w:rsidRDefault="00EE2EC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00B0F0"/>
          </w:tcPr>
          <w:p w:rsidR="00EE2ECC" w:rsidRPr="00225C24" w:rsidRDefault="00EE2EC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00B0F0"/>
          </w:tcPr>
          <w:p w:rsidR="00EE2ECC" w:rsidRPr="00225C24" w:rsidRDefault="00EE2EC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00B0F0"/>
          </w:tcPr>
          <w:p w:rsidR="00EE2ECC" w:rsidRPr="00225C24" w:rsidRDefault="00EE2EC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069" w:type="dxa"/>
            <w:shd w:val="clear" w:color="auto" w:fill="00B0F0"/>
          </w:tcPr>
          <w:p w:rsidR="00EE2ECC" w:rsidRPr="00225C24" w:rsidRDefault="00EE2EC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EE2ECC" w:rsidRPr="00633D7B" w:rsidTr="00304D8A">
        <w:tc>
          <w:tcPr>
            <w:tcW w:w="675" w:type="dxa"/>
            <w:shd w:val="clear" w:color="auto" w:fill="auto"/>
          </w:tcPr>
          <w:p w:rsidR="00EE2ECC" w:rsidRPr="00633D7B" w:rsidRDefault="00F14BD0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633D7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722" w:type="dxa"/>
            <w:shd w:val="clear" w:color="auto" w:fill="auto"/>
          </w:tcPr>
          <w:p w:rsidR="00EE2ECC" w:rsidRPr="00633D7B" w:rsidRDefault="00F14BD0" w:rsidP="004A245E">
            <w:pPr>
              <w:tabs>
                <w:tab w:val="left" w:pos="1245"/>
              </w:tabs>
              <w:spacing w:after="0" w:line="264" w:lineRule="auto"/>
              <w:rPr>
                <w:rFonts w:ascii="Times New Roman" w:eastAsia="Times New Roman" w:hAnsi="Times New Roman"/>
              </w:rPr>
            </w:pPr>
            <w:r w:rsidRPr="00633D7B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EE2ECC" w:rsidRPr="00633D7B" w:rsidRDefault="001F1328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104 811,8</w:t>
            </w:r>
          </w:p>
        </w:tc>
        <w:tc>
          <w:tcPr>
            <w:tcW w:w="1276" w:type="dxa"/>
            <w:shd w:val="clear" w:color="auto" w:fill="auto"/>
          </w:tcPr>
          <w:p w:rsidR="00EE2ECC" w:rsidRPr="00633D7B" w:rsidRDefault="00FA25AF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104 071,0</w:t>
            </w:r>
          </w:p>
        </w:tc>
        <w:tc>
          <w:tcPr>
            <w:tcW w:w="850" w:type="dxa"/>
            <w:shd w:val="clear" w:color="auto" w:fill="auto"/>
          </w:tcPr>
          <w:p w:rsidR="00EE2ECC" w:rsidRPr="00633D7B" w:rsidRDefault="00610E6F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99,3</w:t>
            </w:r>
          </w:p>
        </w:tc>
        <w:tc>
          <w:tcPr>
            <w:tcW w:w="851" w:type="dxa"/>
            <w:shd w:val="clear" w:color="auto" w:fill="auto"/>
          </w:tcPr>
          <w:p w:rsidR="00EE2ECC" w:rsidRPr="00633D7B" w:rsidRDefault="00610E6F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EE2ECC" w:rsidRPr="00633D7B" w:rsidRDefault="00610E6F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740,8</w:t>
            </w:r>
          </w:p>
        </w:tc>
        <w:tc>
          <w:tcPr>
            <w:tcW w:w="1069" w:type="dxa"/>
            <w:shd w:val="clear" w:color="auto" w:fill="auto"/>
          </w:tcPr>
          <w:p w:rsidR="00EE2ECC" w:rsidRPr="00633D7B" w:rsidRDefault="00C90ADB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0,9</w:t>
            </w:r>
          </w:p>
        </w:tc>
      </w:tr>
      <w:tr w:rsidR="00EE2ECC" w:rsidRPr="00633D7B" w:rsidTr="00304D8A">
        <w:tc>
          <w:tcPr>
            <w:tcW w:w="675" w:type="dxa"/>
            <w:shd w:val="clear" w:color="auto" w:fill="auto"/>
          </w:tcPr>
          <w:p w:rsidR="00EE2ECC" w:rsidRPr="00633D7B" w:rsidRDefault="00F14BD0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633D7B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2722" w:type="dxa"/>
            <w:shd w:val="clear" w:color="auto" w:fill="auto"/>
          </w:tcPr>
          <w:p w:rsidR="00EE2ECC" w:rsidRPr="00633D7B" w:rsidRDefault="00F14BD0" w:rsidP="004A245E">
            <w:pPr>
              <w:tabs>
                <w:tab w:val="left" w:pos="1245"/>
              </w:tabs>
              <w:spacing w:after="0" w:line="264" w:lineRule="auto"/>
              <w:rPr>
                <w:rFonts w:ascii="Times New Roman" w:eastAsia="Times New Roman" w:hAnsi="Times New Roman"/>
              </w:rPr>
            </w:pPr>
            <w:r w:rsidRPr="00633D7B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E2ECC" w:rsidRPr="00633D7B" w:rsidRDefault="001F1328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32 923,0</w:t>
            </w:r>
          </w:p>
        </w:tc>
        <w:tc>
          <w:tcPr>
            <w:tcW w:w="1276" w:type="dxa"/>
            <w:shd w:val="clear" w:color="auto" w:fill="auto"/>
          </w:tcPr>
          <w:p w:rsidR="00EE2ECC" w:rsidRPr="00633D7B" w:rsidRDefault="00FA25AF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27 619,1</w:t>
            </w:r>
          </w:p>
        </w:tc>
        <w:tc>
          <w:tcPr>
            <w:tcW w:w="850" w:type="dxa"/>
            <w:shd w:val="clear" w:color="auto" w:fill="auto"/>
          </w:tcPr>
          <w:p w:rsidR="00EE2ECC" w:rsidRPr="00633D7B" w:rsidRDefault="00965E8D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83,9</w:t>
            </w:r>
          </w:p>
        </w:tc>
        <w:tc>
          <w:tcPr>
            <w:tcW w:w="851" w:type="dxa"/>
            <w:shd w:val="clear" w:color="auto" w:fill="auto"/>
          </w:tcPr>
          <w:p w:rsidR="00EE2ECC" w:rsidRPr="00633D7B" w:rsidRDefault="00965E8D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EE2ECC" w:rsidRPr="00633D7B" w:rsidRDefault="00965E8D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5 303,9</w:t>
            </w:r>
          </w:p>
        </w:tc>
        <w:tc>
          <w:tcPr>
            <w:tcW w:w="1069" w:type="dxa"/>
            <w:shd w:val="clear" w:color="auto" w:fill="auto"/>
          </w:tcPr>
          <w:p w:rsidR="00EE2ECC" w:rsidRPr="00633D7B" w:rsidRDefault="00C90ADB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6,7</w:t>
            </w:r>
          </w:p>
        </w:tc>
      </w:tr>
      <w:tr w:rsidR="00EE2ECC" w:rsidRPr="00633D7B" w:rsidTr="00304D8A">
        <w:tc>
          <w:tcPr>
            <w:tcW w:w="675" w:type="dxa"/>
            <w:shd w:val="clear" w:color="auto" w:fill="auto"/>
          </w:tcPr>
          <w:p w:rsidR="00EE2ECC" w:rsidRPr="00633D7B" w:rsidRDefault="00F14BD0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633D7B">
              <w:rPr>
                <w:rFonts w:ascii="Times New Roman" w:eastAsia="Times New Roman" w:hAnsi="Times New Roman"/>
              </w:rPr>
              <w:lastRenderedPageBreak/>
              <w:t>300</w:t>
            </w:r>
          </w:p>
        </w:tc>
        <w:tc>
          <w:tcPr>
            <w:tcW w:w="2722" w:type="dxa"/>
            <w:shd w:val="clear" w:color="auto" w:fill="auto"/>
          </w:tcPr>
          <w:p w:rsidR="00EE2ECC" w:rsidRPr="00633D7B" w:rsidRDefault="00F14BD0" w:rsidP="004A245E">
            <w:pPr>
              <w:tabs>
                <w:tab w:val="left" w:pos="1245"/>
              </w:tabs>
              <w:spacing w:after="0" w:line="264" w:lineRule="auto"/>
              <w:rPr>
                <w:rFonts w:ascii="Times New Roman" w:eastAsia="Times New Roman" w:hAnsi="Times New Roman"/>
              </w:rPr>
            </w:pPr>
            <w:r w:rsidRPr="00633D7B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EE2ECC" w:rsidRPr="00633D7B" w:rsidRDefault="001F1328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34 111,9</w:t>
            </w:r>
          </w:p>
        </w:tc>
        <w:tc>
          <w:tcPr>
            <w:tcW w:w="1276" w:type="dxa"/>
            <w:shd w:val="clear" w:color="auto" w:fill="auto"/>
          </w:tcPr>
          <w:p w:rsidR="00EE2ECC" w:rsidRPr="00633D7B" w:rsidRDefault="00FA25AF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30 914,2</w:t>
            </w:r>
          </w:p>
        </w:tc>
        <w:tc>
          <w:tcPr>
            <w:tcW w:w="850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90,6</w:t>
            </w:r>
          </w:p>
        </w:tc>
        <w:tc>
          <w:tcPr>
            <w:tcW w:w="851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3 197,7</w:t>
            </w:r>
          </w:p>
        </w:tc>
        <w:tc>
          <w:tcPr>
            <w:tcW w:w="1069" w:type="dxa"/>
            <w:shd w:val="clear" w:color="auto" w:fill="auto"/>
          </w:tcPr>
          <w:p w:rsidR="00EE2ECC" w:rsidRPr="00633D7B" w:rsidRDefault="00C90ADB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</w:tr>
      <w:tr w:rsidR="00EE2ECC" w:rsidRPr="00633D7B" w:rsidTr="00304D8A">
        <w:tc>
          <w:tcPr>
            <w:tcW w:w="675" w:type="dxa"/>
            <w:shd w:val="clear" w:color="auto" w:fill="auto"/>
          </w:tcPr>
          <w:p w:rsidR="00EE2ECC" w:rsidRPr="00633D7B" w:rsidRDefault="00F14BD0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633D7B">
              <w:rPr>
                <w:rFonts w:ascii="Times New Roman" w:eastAsia="Times New Roman" w:hAnsi="Times New Roman"/>
              </w:rPr>
              <w:t>400</w:t>
            </w:r>
          </w:p>
        </w:tc>
        <w:tc>
          <w:tcPr>
            <w:tcW w:w="2722" w:type="dxa"/>
            <w:shd w:val="clear" w:color="auto" w:fill="auto"/>
          </w:tcPr>
          <w:p w:rsidR="00EE2ECC" w:rsidRPr="00633D7B" w:rsidRDefault="00F14BD0" w:rsidP="004A245E">
            <w:pPr>
              <w:tabs>
                <w:tab w:val="left" w:pos="1245"/>
              </w:tabs>
              <w:spacing w:after="0" w:line="264" w:lineRule="auto"/>
              <w:rPr>
                <w:rFonts w:ascii="Times New Roman" w:eastAsia="Times New Roman" w:hAnsi="Times New Roman"/>
              </w:rPr>
            </w:pPr>
            <w:r w:rsidRPr="00633D7B">
              <w:rPr>
                <w:rFonts w:ascii="Times New Roman" w:eastAsia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</w:tcPr>
          <w:p w:rsidR="00EE2ECC" w:rsidRPr="00633D7B" w:rsidRDefault="001F1328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359 570,6</w:t>
            </w:r>
          </w:p>
        </w:tc>
        <w:tc>
          <w:tcPr>
            <w:tcW w:w="1276" w:type="dxa"/>
            <w:shd w:val="clear" w:color="auto" w:fill="auto"/>
          </w:tcPr>
          <w:p w:rsidR="00EE2ECC" w:rsidRPr="00633D7B" w:rsidRDefault="00FA25AF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303 128,1</w:t>
            </w:r>
          </w:p>
        </w:tc>
        <w:tc>
          <w:tcPr>
            <w:tcW w:w="850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84,3</w:t>
            </w:r>
          </w:p>
        </w:tc>
        <w:tc>
          <w:tcPr>
            <w:tcW w:w="851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29,0</w:t>
            </w:r>
          </w:p>
        </w:tc>
        <w:tc>
          <w:tcPr>
            <w:tcW w:w="992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56 442,5</w:t>
            </w:r>
          </w:p>
        </w:tc>
        <w:tc>
          <w:tcPr>
            <w:tcW w:w="1069" w:type="dxa"/>
            <w:shd w:val="clear" w:color="auto" w:fill="auto"/>
          </w:tcPr>
          <w:p w:rsidR="00EE2ECC" w:rsidRPr="00633D7B" w:rsidRDefault="00C90ADB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71,2</w:t>
            </w:r>
          </w:p>
        </w:tc>
      </w:tr>
      <w:tr w:rsidR="00EE2ECC" w:rsidRPr="00633D7B" w:rsidTr="00304D8A">
        <w:tc>
          <w:tcPr>
            <w:tcW w:w="675" w:type="dxa"/>
            <w:shd w:val="clear" w:color="auto" w:fill="auto"/>
          </w:tcPr>
          <w:p w:rsidR="00EE2ECC" w:rsidRPr="00633D7B" w:rsidRDefault="00F14BD0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633D7B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2722" w:type="dxa"/>
            <w:shd w:val="clear" w:color="auto" w:fill="auto"/>
          </w:tcPr>
          <w:p w:rsidR="00EE2ECC" w:rsidRPr="00633D7B" w:rsidRDefault="00F14BD0" w:rsidP="004A245E">
            <w:pPr>
              <w:tabs>
                <w:tab w:val="left" w:pos="1245"/>
              </w:tabs>
              <w:spacing w:after="0" w:line="264" w:lineRule="auto"/>
              <w:rPr>
                <w:rFonts w:ascii="Times New Roman" w:eastAsia="Times New Roman" w:hAnsi="Times New Roman"/>
              </w:rPr>
            </w:pPr>
            <w:r w:rsidRPr="00633D7B">
              <w:rPr>
                <w:rFonts w:ascii="Times New Roman" w:eastAsia="Times New Roman" w:hAnsi="Times New Roman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EE2ECC" w:rsidRPr="00633D7B" w:rsidRDefault="001F1328" w:rsidP="00633D7B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46 419,0</w:t>
            </w:r>
          </w:p>
        </w:tc>
        <w:tc>
          <w:tcPr>
            <w:tcW w:w="1276" w:type="dxa"/>
            <w:shd w:val="clear" w:color="auto" w:fill="auto"/>
          </w:tcPr>
          <w:p w:rsidR="00EE2ECC" w:rsidRPr="00633D7B" w:rsidRDefault="00FA25AF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44 391,1</w:t>
            </w:r>
          </w:p>
        </w:tc>
        <w:tc>
          <w:tcPr>
            <w:tcW w:w="850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95,6</w:t>
            </w:r>
          </w:p>
        </w:tc>
        <w:tc>
          <w:tcPr>
            <w:tcW w:w="851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2 027,9</w:t>
            </w:r>
          </w:p>
        </w:tc>
        <w:tc>
          <w:tcPr>
            <w:tcW w:w="1069" w:type="dxa"/>
            <w:shd w:val="clear" w:color="auto" w:fill="auto"/>
          </w:tcPr>
          <w:p w:rsidR="00EE2ECC" w:rsidRPr="00633D7B" w:rsidRDefault="00C90ADB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</w:t>
            </w:r>
          </w:p>
        </w:tc>
      </w:tr>
      <w:tr w:rsidR="00EE2ECC" w:rsidRPr="00633D7B" w:rsidTr="00304D8A">
        <w:tc>
          <w:tcPr>
            <w:tcW w:w="675" w:type="dxa"/>
            <w:shd w:val="clear" w:color="auto" w:fill="auto"/>
          </w:tcPr>
          <w:p w:rsidR="00EE2ECC" w:rsidRPr="00633D7B" w:rsidRDefault="00F14BD0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633D7B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2722" w:type="dxa"/>
            <w:shd w:val="clear" w:color="auto" w:fill="auto"/>
          </w:tcPr>
          <w:p w:rsidR="00EE2ECC" w:rsidRPr="00633D7B" w:rsidRDefault="00F14BD0" w:rsidP="004A245E">
            <w:pPr>
              <w:tabs>
                <w:tab w:val="left" w:pos="1245"/>
              </w:tabs>
              <w:spacing w:after="0" w:line="264" w:lineRule="auto"/>
              <w:rPr>
                <w:rFonts w:ascii="Times New Roman" w:eastAsia="Times New Roman" w:hAnsi="Times New Roman"/>
              </w:rPr>
            </w:pPr>
            <w:r w:rsidRPr="00633D7B">
              <w:rPr>
                <w:rFonts w:ascii="Times New Roman" w:eastAsia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EE2ECC" w:rsidRPr="00633D7B" w:rsidRDefault="001F1328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529 641,3</w:t>
            </w:r>
          </w:p>
        </w:tc>
        <w:tc>
          <w:tcPr>
            <w:tcW w:w="1276" w:type="dxa"/>
            <w:shd w:val="clear" w:color="auto" w:fill="auto"/>
          </w:tcPr>
          <w:p w:rsidR="00EE2ECC" w:rsidRPr="00633D7B" w:rsidRDefault="00FA25AF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518 446,6</w:t>
            </w:r>
          </w:p>
        </w:tc>
        <w:tc>
          <w:tcPr>
            <w:tcW w:w="850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97,9</w:t>
            </w:r>
          </w:p>
        </w:tc>
        <w:tc>
          <w:tcPr>
            <w:tcW w:w="851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11 194,7</w:t>
            </w:r>
          </w:p>
        </w:tc>
        <w:tc>
          <w:tcPr>
            <w:tcW w:w="1069" w:type="dxa"/>
            <w:shd w:val="clear" w:color="auto" w:fill="auto"/>
          </w:tcPr>
          <w:p w:rsidR="00EE2ECC" w:rsidRPr="00633D7B" w:rsidRDefault="00C90ADB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14,1</w:t>
            </w:r>
          </w:p>
        </w:tc>
      </w:tr>
      <w:tr w:rsidR="00EE2ECC" w:rsidRPr="00633D7B" w:rsidTr="00304D8A">
        <w:tc>
          <w:tcPr>
            <w:tcW w:w="675" w:type="dxa"/>
            <w:shd w:val="clear" w:color="auto" w:fill="auto"/>
          </w:tcPr>
          <w:p w:rsidR="00EE2ECC" w:rsidRPr="00633D7B" w:rsidRDefault="00F14BD0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633D7B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2722" w:type="dxa"/>
            <w:shd w:val="clear" w:color="auto" w:fill="auto"/>
          </w:tcPr>
          <w:p w:rsidR="00EE2ECC" w:rsidRPr="00633D7B" w:rsidRDefault="00F14BD0" w:rsidP="004A245E">
            <w:pPr>
              <w:tabs>
                <w:tab w:val="left" w:pos="1245"/>
              </w:tabs>
              <w:spacing w:after="0" w:line="264" w:lineRule="auto"/>
              <w:rPr>
                <w:rFonts w:ascii="Times New Roman" w:eastAsia="Times New Roman" w:hAnsi="Times New Roman"/>
              </w:rPr>
            </w:pPr>
            <w:r w:rsidRPr="00633D7B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EE2ECC" w:rsidRPr="00633D7B" w:rsidRDefault="001F1328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16 442,7</w:t>
            </w:r>
          </w:p>
        </w:tc>
        <w:tc>
          <w:tcPr>
            <w:tcW w:w="1276" w:type="dxa"/>
            <w:shd w:val="clear" w:color="auto" w:fill="auto"/>
          </w:tcPr>
          <w:p w:rsidR="00EE2ECC" w:rsidRPr="00633D7B" w:rsidRDefault="00FA25AF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16 072,1</w:t>
            </w:r>
          </w:p>
        </w:tc>
        <w:tc>
          <w:tcPr>
            <w:tcW w:w="850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97,7</w:t>
            </w:r>
          </w:p>
        </w:tc>
        <w:tc>
          <w:tcPr>
            <w:tcW w:w="851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370,6</w:t>
            </w:r>
          </w:p>
        </w:tc>
        <w:tc>
          <w:tcPr>
            <w:tcW w:w="1069" w:type="dxa"/>
            <w:shd w:val="clear" w:color="auto" w:fill="auto"/>
          </w:tcPr>
          <w:p w:rsidR="00EE2ECC" w:rsidRPr="00633D7B" w:rsidRDefault="00C90ADB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0,8</w:t>
            </w:r>
          </w:p>
        </w:tc>
      </w:tr>
      <w:tr w:rsidR="00EE2ECC" w:rsidRPr="00633D7B" w:rsidTr="00304D8A">
        <w:tc>
          <w:tcPr>
            <w:tcW w:w="675" w:type="dxa"/>
            <w:shd w:val="clear" w:color="auto" w:fill="auto"/>
          </w:tcPr>
          <w:p w:rsidR="00EE2ECC" w:rsidRPr="00633D7B" w:rsidRDefault="00EE2ECC" w:rsidP="004A245E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22" w:type="dxa"/>
            <w:shd w:val="clear" w:color="auto" w:fill="auto"/>
          </w:tcPr>
          <w:p w:rsidR="00EE2ECC" w:rsidRPr="00633D7B" w:rsidRDefault="00F14BD0" w:rsidP="004A245E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33D7B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EE2ECC" w:rsidRPr="00633D7B" w:rsidRDefault="001F1328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1 123 970,3</w:t>
            </w:r>
          </w:p>
        </w:tc>
        <w:tc>
          <w:tcPr>
            <w:tcW w:w="1276" w:type="dxa"/>
            <w:shd w:val="clear" w:color="auto" w:fill="auto"/>
          </w:tcPr>
          <w:p w:rsidR="00EE2ECC" w:rsidRPr="00633D7B" w:rsidRDefault="00FA25AF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1 044 642,2</w:t>
            </w:r>
          </w:p>
        </w:tc>
        <w:tc>
          <w:tcPr>
            <w:tcW w:w="850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92,9</w:t>
            </w:r>
          </w:p>
        </w:tc>
        <w:tc>
          <w:tcPr>
            <w:tcW w:w="851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E2ECC" w:rsidRPr="00633D7B" w:rsidRDefault="00304D8A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79 328,1</w:t>
            </w:r>
          </w:p>
        </w:tc>
        <w:tc>
          <w:tcPr>
            <w:tcW w:w="1069" w:type="dxa"/>
            <w:shd w:val="clear" w:color="auto" w:fill="auto"/>
          </w:tcPr>
          <w:p w:rsidR="00EE2ECC" w:rsidRPr="00633D7B" w:rsidRDefault="00C90ADB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100,0</w:t>
            </w:r>
          </w:p>
        </w:tc>
      </w:tr>
    </w:tbl>
    <w:p w:rsidR="00EE2ECC" w:rsidRPr="00633D7B" w:rsidRDefault="00EE2ECC" w:rsidP="00A1435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70FBE" w:rsidRPr="00633D7B" w:rsidRDefault="00E70FBE" w:rsidP="004A24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7B">
        <w:rPr>
          <w:rFonts w:ascii="Times New Roman" w:hAnsi="Times New Roman"/>
          <w:sz w:val="28"/>
          <w:szCs w:val="28"/>
        </w:rPr>
        <w:t>Анализ исполнения кассовых расходов по видам расходов показал, что</w:t>
      </w:r>
      <w:r w:rsidR="009951C6">
        <w:rPr>
          <w:rFonts w:ascii="Times New Roman" w:hAnsi="Times New Roman"/>
          <w:sz w:val="28"/>
          <w:szCs w:val="28"/>
        </w:rPr>
        <w:t xml:space="preserve"> в 2021 году неисполненные бюджетные обязательства</w:t>
      </w:r>
      <w:r w:rsidRPr="00633D7B">
        <w:rPr>
          <w:rFonts w:ascii="Times New Roman" w:hAnsi="Times New Roman"/>
          <w:sz w:val="28"/>
          <w:szCs w:val="28"/>
        </w:rPr>
        <w:t xml:space="preserve"> </w:t>
      </w:r>
      <w:r w:rsidR="009951C6">
        <w:rPr>
          <w:rFonts w:ascii="Times New Roman" w:hAnsi="Times New Roman"/>
          <w:sz w:val="28"/>
          <w:szCs w:val="28"/>
        </w:rPr>
        <w:t>имеются по всем видам расходов. Н</w:t>
      </w:r>
      <w:r w:rsidRPr="00633D7B">
        <w:rPr>
          <w:rFonts w:ascii="Times New Roman" w:hAnsi="Times New Roman"/>
          <w:sz w:val="28"/>
          <w:szCs w:val="28"/>
        </w:rPr>
        <w:t xml:space="preserve">аибольший объем неисполненных бюджетных ассигнований образовался по следующим видам расходов: </w:t>
      </w:r>
    </w:p>
    <w:p w:rsidR="00EE2ECC" w:rsidRPr="00633D7B" w:rsidRDefault="00E70FBE" w:rsidP="004A24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7B">
        <w:rPr>
          <w:rFonts w:ascii="Times New Roman" w:hAnsi="Times New Roman"/>
          <w:sz w:val="28"/>
          <w:szCs w:val="28"/>
        </w:rPr>
        <w:t xml:space="preserve">«Предоставление субсидий бюджетным, автономным учреждениям и иным некоммерческим организациям» - </w:t>
      </w:r>
      <w:r w:rsidR="00433EDC">
        <w:rPr>
          <w:rFonts w:ascii="Times New Roman" w:hAnsi="Times New Roman"/>
          <w:sz w:val="28"/>
          <w:szCs w:val="28"/>
        </w:rPr>
        <w:t>11 194,7</w:t>
      </w:r>
      <w:r w:rsidRPr="00633D7B">
        <w:rPr>
          <w:rFonts w:ascii="Times New Roman" w:hAnsi="Times New Roman"/>
          <w:sz w:val="28"/>
          <w:szCs w:val="28"/>
        </w:rPr>
        <w:t xml:space="preserve"> тыс. рублей или </w:t>
      </w:r>
      <w:r w:rsidR="00433EDC">
        <w:rPr>
          <w:rFonts w:ascii="Times New Roman" w:hAnsi="Times New Roman"/>
          <w:sz w:val="28"/>
          <w:szCs w:val="28"/>
        </w:rPr>
        <w:t>14,1</w:t>
      </w:r>
      <w:r w:rsidRPr="00633D7B">
        <w:rPr>
          <w:rFonts w:ascii="Times New Roman" w:hAnsi="Times New Roman"/>
          <w:sz w:val="28"/>
          <w:szCs w:val="28"/>
        </w:rPr>
        <w:t xml:space="preserve"> процент</w:t>
      </w:r>
      <w:r w:rsidR="00154DE7" w:rsidRPr="00633D7B">
        <w:rPr>
          <w:rFonts w:ascii="Times New Roman" w:hAnsi="Times New Roman"/>
          <w:sz w:val="28"/>
          <w:szCs w:val="28"/>
        </w:rPr>
        <w:t>ов</w:t>
      </w:r>
      <w:r w:rsidRPr="00633D7B">
        <w:rPr>
          <w:rFonts w:ascii="Times New Roman" w:hAnsi="Times New Roman"/>
          <w:sz w:val="28"/>
          <w:szCs w:val="28"/>
        </w:rPr>
        <w:t xml:space="preserve"> объёма неиспользованных ассигнований</w:t>
      </w:r>
      <w:r w:rsidR="00433EDC">
        <w:rPr>
          <w:rFonts w:ascii="Times New Roman" w:hAnsi="Times New Roman"/>
          <w:sz w:val="28"/>
          <w:szCs w:val="28"/>
        </w:rPr>
        <w:t xml:space="preserve"> (2020 год – 15 750,5 тыс. рублей или 11,4 процентов);</w:t>
      </w:r>
      <w:r w:rsidRPr="00633D7B">
        <w:rPr>
          <w:rFonts w:ascii="Times New Roman" w:hAnsi="Times New Roman"/>
          <w:sz w:val="28"/>
          <w:szCs w:val="28"/>
        </w:rPr>
        <w:t xml:space="preserve"> </w:t>
      </w:r>
    </w:p>
    <w:p w:rsidR="00CA57E3" w:rsidRDefault="00CA57E3" w:rsidP="004A24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7B">
        <w:rPr>
          <w:rFonts w:ascii="Times New Roman" w:hAnsi="Times New Roman"/>
          <w:sz w:val="28"/>
          <w:szCs w:val="28"/>
        </w:rPr>
        <w:t xml:space="preserve">«Капитальные вложения в объекты государственной (муниципальной) собственности» - </w:t>
      </w:r>
      <w:r w:rsidR="00433EDC">
        <w:rPr>
          <w:rFonts w:ascii="Times New Roman" w:hAnsi="Times New Roman"/>
          <w:sz w:val="28"/>
          <w:szCs w:val="28"/>
        </w:rPr>
        <w:t>56 442,5</w:t>
      </w:r>
      <w:r w:rsidRPr="00633D7B">
        <w:rPr>
          <w:rFonts w:ascii="Times New Roman" w:hAnsi="Times New Roman"/>
          <w:sz w:val="28"/>
          <w:szCs w:val="28"/>
        </w:rPr>
        <w:t xml:space="preserve"> тыс. рублей или </w:t>
      </w:r>
      <w:r w:rsidR="003B30CD">
        <w:rPr>
          <w:rFonts w:ascii="Times New Roman" w:hAnsi="Times New Roman"/>
          <w:sz w:val="28"/>
          <w:szCs w:val="28"/>
        </w:rPr>
        <w:t>71,</w:t>
      </w:r>
      <w:r w:rsidR="00433EDC">
        <w:rPr>
          <w:rFonts w:ascii="Times New Roman" w:hAnsi="Times New Roman"/>
          <w:sz w:val="28"/>
          <w:szCs w:val="28"/>
        </w:rPr>
        <w:t>2</w:t>
      </w:r>
      <w:r w:rsidRPr="00633D7B">
        <w:rPr>
          <w:rFonts w:ascii="Times New Roman" w:hAnsi="Times New Roman"/>
          <w:sz w:val="28"/>
          <w:szCs w:val="28"/>
        </w:rPr>
        <w:t xml:space="preserve"> процента объёма неиспользованных ассигнований</w:t>
      </w:r>
      <w:r w:rsidR="00433EDC">
        <w:rPr>
          <w:rFonts w:ascii="Times New Roman" w:hAnsi="Times New Roman"/>
          <w:sz w:val="28"/>
          <w:szCs w:val="28"/>
        </w:rPr>
        <w:t xml:space="preserve"> (2020 год – 98 846,2 тыс. рублей или 71,5 процентов).</w:t>
      </w:r>
    </w:p>
    <w:p w:rsidR="00EE2ECC" w:rsidRPr="006950F1" w:rsidRDefault="00EE2ECC" w:rsidP="00A1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45E" w:rsidRDefault="0004545E" w:rsidP="00E54912">
      <w:pPr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45E">
        <w:rPr>
          <w:rFonts w:ascii="Times New Roman" w:hAnsi="Times New Roman"/>
          <w:b/>
          <w:sz w:val="28"/>
          <w:szCs w:val="28"/>
        </w:rPr>
        <w:t>4.</w:t>
      </w:r>
      <w:r w:rsidR="00585708">
        <w:rPr>
          <w:rFonts w:ascii="Times New Roman" w:hAnsi="Times New Roman"/>
          <w:b/>
          <w:sz w:val="28"/>
          <w:szCs w:val="28"/>
        </w:rPr>
        <w:t>1</w:t>
      </w:r>
      <w:r w:rsidRPr="0004545E">
        <w:rPr>
          <w:rFonts w:ascii="Times New Roman" w:hAnsi="Times New Roman"/>
          <w:b/>
          <w:sz w:val="28"/>
          <w:szCs w:val="28"/>
        </w:rPr>
        <w:t xml:space="preserve">.2. Результаты проверки и анализа исполнения бюджета </w:t>
      </w:r>
      <w:r>
        <w:rPr>
          <w:rFonts w:ascii="Times New Roman" w:hAnsi="Times New Roman"/>
          <w:b/>
          <w:sz w:val="28"/>
          <w:szCs w:val="28"/>
        </w:rPr>
        <w:t>Почепского района</w:t>
      </w:r>
      <w:r w:rsidRPr="0004545E">
        <w:rPr>
          <w:rFonts w:ascii="Times New Roman" w:hAnsi="Times New Roman"/>
          <w:b/>
          <w:sz w:val="28"/>
          <w:szCs w:val="28"/>
        </w:rPr>
        <w:t xml:space="preserve"> по ведомстве</w:t>
      </w:r>
      <w:r>
        <w:rPr>
          <w:rFonts w:ascii="Times New Roman" w:hAnsi="Times New Roman"/>
          <w:b/>
          <w:sz w:val="28"/>
          <w:szCs w:val="28"/>
        </w:rPr>
        <w:t>нной структуре расходов бюджета.</w:t>
      </w:r>
    </w:p>
    <w:p w:rsidR="00EB48D4" w:rsidRDefault="0004545E" w:rsidP="00E5491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5E">
        <w:rPr>
          <w:rFonts w:ascii="Times New Roman" w:hAnsi="Times New Roman"/>
          <w:sz w:val="28"/>
          <w:szCs w:val="28"/>
        </w:rPr>
        <w:t xml:space="preserve"> Ведомственной структурой расходов 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04545E">
        <w:rPr>
          <w:rFonts w:ascii="Times New Roman" w:hAnsi="Times New Roman"/>
          <w:sz w:val="28"/>
          <w:szCs w:val="28"/>
        </w:rPr>
        <w:t xml:space="preserve"> на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04545E">
        <w:rPr>
          <w:rFonts w:ascii="Times New Roman" w:hAnsi="Times New Roman"/>
          <w:sz w:val="28"/>
          <w:szCs w:val="28"/>
        </w:rPr>
        <w:t xml:space="preserve"> год бюджетные назначения предусмотрены </w:t>
      </w:r>
      <w:r w:rsidR="00765AB3">
        <w:rPr>
          <w:rFonts w:ascii="Times New Roman" w:hAnsi="Times New Roman"/>
          <w:sz w:val="28"/>
          <w:szCs w:val="28"/>
        </w:rPr>
        <w:t>6</w:t>
      </w:r>
      <w:r w:rsidRPr="0004545E">
        <w:rPr>
          <w:rFonts w:ascii="Times New Roman" w:hAnsi="Times New Roman"/>
          <w:sz w:val="28"/>
          <w:szCs w:val="28"/>
        </w:rPr>
        <w:t xml:space="preserve"> главным распорядителям</w:t>
      </w:r>
      <w:r w:rsidR="00EB48D4">
        <w:rPr>
          <w:rFonts w:ascii="Times New Roman" w:hAnsi="Times New Roman"/>
          <w:sz w:val="28"/>
          <w:szCs w:val="28"/>
        </w:rPr>
        <w:t xml:space="preserve"> </w:t>
      </w:r>
      <w:r w:rsidR="00B96D38">
        <w:rPr>
          <w:rFonts w:ascii="Times New Roman" w:hAnsi="Times New Roman"/>
          <w:sz w:val="28"/>
          <w:szCs w:val="28"/>
        </w:rPr>
        <w:t>б</w:t>
      </w:r>
      <w:r w:rsidRPr="0004545E">
        <w:rPr>
          <w:rFonts w:ascii="Times New Roman" w:hAnsi="Times New Roman"/>
          <w:sz w:val="28"/>
          <w:szCs w:val="28"/>
        </w:rPr>
        <w:t>юджетных средств.</w:t>
      </w:r>
    </w:p>
    <w:p w:rsidR="00EB48D4" w:rsidRDefault="00EB48D4" w:rsidP="00E5491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финансового года в состав главных распорядителей изменений не вносились.</w:t>
      </w:r>
    </w:p>
    <w:p w:rsidR="00C14959" w:rsidRDefault="0004545E" w:rsidP="00E5491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5E">
        <w:rPr>
          <w:rFonts w:ascii="Times New Roman" w:hAnsi="Times New Roman"/>
          <w:sz w:val="28"/>
          <w:szCs w:val="28"/>
        </w:rPr>
        <w:t xml:space="preserve">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04545E">
        <w:rPr>
          <w:rFonts w:ascii="Times New Roman" w:hAnsi="Times New Roman"/>
          <w:sz w:val="28"/>
          <w:szCs w:val="28"/>
        </w:rPr>
        <w:t xml:space="preserve"> году сводной бюджетной росписью по состоянию на 01.01.</w:t>
      </w:r>
      <w:r w:rsidR="00071966">
        <w:rPr>
          <w:rFonts w:ascii="Times New Roman" w:hAnsi="Times New Roman"/>
          <w:sz w:val="28"/>
          <w:szCs w:val="28"/>
        </w:rPr>
        <w:t>202</w:t>
      </w:r>
      <w:r w:rsidR="00C569F8">
        <w:rPr>
          <w:rFonts w:ascii="Times New Roman" w:hAnsi="Times New Roman"/>
          <w:sz w:val="28"/>
          <w:szCs w:val="28"/>
        </w:rPr>
        <w:t>2</w:t>
      </w:r>
      <w:r w:rsidRPr="0004545E">
        <w:rPr>
          <w:rFonts w:ascii="Times New Roman" w:hAnsi="Times New Roman"/>
          <w:sz w:val="28"/>
          <w:szCs w:val="28"/>
        </w:rPr>
        <w:t xml:space="preserve"> были предусмотрены расходы </w:t>
      </w:r>
      <w:r w:rsidR="00B96D38">
        <w:rPr>
          <w:rFonts w:ascii="Times New Roman" w:hAnsi="Times New Roman"/>
          <w:sz w:val="28"/>
          <w:szCs w:val="28"/>
        </w:rPr>
        <w:t>6</w:t>
      </w:r>
      <w:r w:rsidRPr="0004545E">
        <w:rPr>
          <w:rFonts w:ascii="Times New Roman" w:hAnsi="Times New Roman"/>
          <w:sz w:val="28"/>
          <w:szCs w:val="28"/>
        </w:rPr>
        <w:t xml:space="preserve"> главным распорядителям</w:t>
      </w:r>
      <w:r w:rsidR="00C14959">
        <w:rPr>
          <w:rFonts w:ascii="Times New Roman" w:hAnsi="Times New Roman"/>
          <w:sz w:val="28"/>
          <w:szCs w:val="28"/>
        </w:rPr>
        <w:t xml:space="preserve">и </w:t>
      </w:r>
      <w:r w:rsidRPr="0004545E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C14959">
        <w:rPr>
          <w:rFonts w:ascii="Times New Roman" w:hAnsi="Times New Roman"/>
          <w:sz w:val="28"/>
          <w:szCs w:val="28"/>
        </w:rPr>
        <w:t>Почепского района</w:t>
      </w:r>
      <w:r w:rsidRPr="0004545E">
        <w:rPr>
          <w:rFonts w:ascii="Times New Roman" w:hAnsi="Times New Roman"/>
          <w:sz w:val="28"/>
          <w:szCs w:val="28"/>
        </w:rPr>
        <w:t xml:space="preserve"> на общую сумму </w:t>
      </w:r>
      <w:r w:rsidR="00C569F8">
        <w:rPr>
          <w:rFonts w:ascii="Times New Roman" w:hAnsi="Times New Roman"/>
          <w:sz w:val="28"/>
          <w:szCs w:val="28"/>
        </w:rPr>
        <w:t>1 123 970,3</w:t>
      </w:r>
      <w:r w:rsidRPr="0004545E">
        <w:rPr>
          <w:rFonts w:ascii="Times New Roman" w:hAnsi="Times New Roman"/>
          <w:sz w:val="28"/>
          <w:szCs w:val="28"/>
        </w:rPr>
        <w:t xml:space="preserve"> тыс. рублей. Лимиты бюджетных обязательств утверждены главным распорядителям бюджетных средств </w:t>
      </w:r>
      <w:r w:rsidR="00C14959">
        <w:rPr>
          <w:rFonts w:ascii="Times New Roman" w:hAnsi="Times New Roman"/>
          <w:sz w:val="28"/>
          <w:szCs w:val="28"/>
        </w:rPr>
        <w:t>Почепского района</w:t>
      </w:r>
      <w:r w:rsidRPr="0004545E">
        <w:rPr>
          <w:rFonts w:ascii="Times New Roman" w:hAnsi="Times New Roman"/>
          <w:sz w:val="28"/>
          <w:szCs w:val="28"/>
        </w:rPr>
        <w:t xml:space="preserve"> в общем объёме </w:t>
      </w:r>
      <w:r w:rsidR="00C569F8">
        <w:rPr>
          <w:rFonts w:ascii="Times New Roman" w:hAnsi="Times New Roman"/>
          <w:sz w:val="28"/>
          <w:szCs w:val="28"/>
        </w:rPr>
        <w:t>1 123 970,3</w:t>
      </w:r>
      <w:r w:rsidRPr="0004545E">
        <w:rPr>
          <w:rFonts w:ascii="Times New Roman" w:hAnsi="Times New Roman"/>
          <w:sz w:val="28"/>
          <w:szCs w:val="28"/>
        </w:rPr>
        <w:t xml:space="preserve"> тыс. рублей или </w:t>
      </w:r>
      <w:r w:rsidR="00C14959">
        <w:rPr>
          <w:rFonts w:ascii="Times New Roman" w:hAnsi="Times New Roman"/>
          <w:sz w:val="28"/>
          <w:szCs w:val="28"/>
        </w:rPr>
        <w:t>100,0 процентов</w:t>
      </w:r>
      <w:r w:rsidRPr="0004545E">
        <w:rPr>
          <w:rFonts w:ascii="Times New Roman" w:hAnsi="Times New Roman"/>
          <w:sz w:val="28"/>
          <w:szCs w:val="28"/>
        </w:rPr>
        <w:t xml:space="preserve"> сводной бюджетной росписи.</w:t>
      </w:r>
    </w:p>
    <w:p w:rsidR="008A1D0D" w:rsidRDefault="0004545E" w:rsidP="00E5491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D0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A1D0D" w:rsidRPr="008A1D0D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8A1D0D">
        <w:rPr>
          <w:rFonts w:ascii="Times New Roman" w:hAnsi="Times New Roman"/>
          <w:sz w:val="28"/>
          <w:szCs w:val="28"/>
        </w:rPr>
        <w:t>Почепского района</w:t>
      </w:r>
      <w:r w:rsidR="008A1D0D" w:rsidRPr="008A1D0D">
        <w:rPr>
          <w:rFonts w:ascii="Times New Roman" w:hAnsi="Times New Roman"/>
          <w:sz w:val="28"/>
          <w:szCs w:val="28"/>
        </w:rPr>
        <w:t xml:space="preserve"> по расходам за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8A1D0D" w:rsidRPr="008A1D0D">
        <w:rPr>
          <w:rFonts w:ascii="Times New Roman" w:hAnsi="Times New Roman"/>
          <w:sz w:val="28"/>
          <w:szCs w:val="28"/>
        </w:rPr>
        <w:t xml:space="preserve"> год в разрезе главных администраторов бюджетных средств представлено в </w:t>
      </w:r>
      <w:r w:rsidR="008A1D0D">
        <w:rPr>
          <w:rFonts w:ascii="Times New Roman" w:hAnsi="Times New Roman"/>
          <w:sz w:val="28"/>
          <w:szCs w:val="28"/>
        </w:rPr>
        <w:t>таблице.</w:t>
      </w:r>
    </w:p>
    <w:p w:rsidR="00297C59" w:rsidRPr="008A1D0D" w:rsidRDefault="00297C59" w:rsidP="00A1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07"/>
        <w:gridCol w:w="1745"/>
        <w:gridCol w:w="1417"/>
        <w:gridCol w:w="1134"/>
        <w:gridCol w:w="1418"/>
        <w:gridCol w:w="956"/>
      </w:tblGrid>
      <w:tr w:rsidR="00454F1C" w:rsidRPr="00225C24" w:rsidTr="00304C4C">
        <w:tc>
          <w:tcPr>
            <w:tcW w:w="2376" w:type="dxa"/>
            <w:shd w:val="clear" w:color="auto" w:fill="00B0F0"/>
          </w:tcPr>
          <w:p w:rsidR="00454F1C" w:rsidRPr="00225C24" w:rsidRDefault="00454F1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807" w:type="dxa"/>
            <w:shd w:val="clear" w:color="auto" w:fill="00B0F0"/>
          </w:tcPr>
          <w:p w:rsidR="00454F1C" w:rsidRPr="00225C24" w:rsidRDefault="00454F1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Код главного распорядителя бюджетных средств</w:t>
            </w:r>
          </w:p>
        </w:tc>
        <w:tc>
          <w:tcPr>
            <w:tcW w:w="1745" w:type="dxa"/>
            <w:shd w:val="clear" w:color="auto" w:fill="00B0F0"/>
          </w:tcPr>
          <w:p w:rsidR="00454F1C" w:rsidRPr="00225C24" w:rsidRDefault="00454F1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Утверждённый бюджет, тыс. рублей</w:t>
            </w:r>
            <w:r w:rsidR="00F2728F" w:rsidRPr="00225C24">
              <w:rPr>
                <w:rFonts w:ascii="Times New Roman" w:eastAsia="Times New Roman" w:hAnsi="Times New Roman"/>
                <w:b/>
              </w:rPr>
              <w:t xml:space="preserve"> на </w:t>
            </w:r>
            <w:r w:rsidR="0080108A">
              <w:rPr>
                <w:rFonts w:ascii="Times New Roman" w:eastAsia="Times New Roman" w:hAnsi="Times New Roman"/>
                <w:b/>
              </w:rPr>
              <w:t>2021</w:t>
            </w:r>
            <w:r w:rsidR="00F2728F" w:rsidRPr="00225C24">
              <w:rPr>
                <w:rFonts w:ascii="Times New Roman" w:eastAsia="Times New Roman" w:hAnsi="Times New Roman"/>
                <w:b/>
              </w:rPr>
              <w:t xml:space="preserve"> год</w:t>
            </w:r>
          </w:p>
        </w:tc>
        <w:tc>
          <w:tcPr>
            <w:tcW w:w="1417" w:type="dxa"/>
            <w:shd w:val="clear" w:color="auto" w:fill="00B0F0"/>
          </w:tcPr>
          <w:p w:rsidR="00454F1C" w:rsidRPr="00225C24" w:rsidRDefault="00951694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Исполнено, </w:t>
            </w:r>
            <w:r w:rsidR="00454F1C" w:rsidRPr="00225C24">
              <w:rPr>
                <w:rFonts w:ascii="Times New Roman" w:eastAsia="Times New Roman" w:hAnsi="Times New Roman"/>
                <w:b/>
              </w:rPr>
              <w:t>тыс. рублей</w:t>
            </w:r>
          </w:p>
        </w:tc>
        <w:tc>
          <w:tcPr>
            <w:tcW w:w="1134" w:type="dxa"/>
            <w:shd w:val="clear" w:color="auto" w:fill="00B0F0"/>
          </w:tcPr>
          <w:p w:rsidR="00454F1C" w:rsidRPr="00225C24" w:rsidRDefault="00454F1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в % от утверждённого бюджета</w:t>
            </w:r>
          </w:p>
        </w:tc>
        <w:tc>
          <w:tcPr>
            <w:tcW w:w="1418" w:type="dxa"/>
            <w:shd w:val="clear" w:color="auto" w:fill="00B0F0"/>
          </w:tcPr>
          <w:p w:rsidR="001C3223" w:rsidRDefault="001C3223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Исполнено, </w:t>
            </w:r>
            <w:r w:rsidR="0080108A">
              <w:rPr>
                <w:rFonts w:ascii="Times New Roman" w:eastAsia="Times New Roman" w:hAnsi="Times New Roman"/>
                <w:b/>
              </w:rPr>
              <w:t>2020</w:t>
            </w:r>
            <w:r>
              <w:rPr>
                <w:rFonts w:ascii="Times New Roman" w:eastAsia="Times New Roman" w:hAnsi="Times New Roman"/>
                <w:b/>
              </w:rPr>
              <w:t xml:space="preserve"> год,</w:t>
            </w:r>
          </w:p>
          <w:p w:rsidR="00454F1C" w:rsidRPr="00225C24" w:rsidRDefault="00454F1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тыс. рублей</w:t>
            </w:r>
          </w:p>
        </w:tc>
        <w:tc>
          <w:tcPr>
            <w:tcW w:w="956" w:type="dxa"/>
            <w:shd w:val="clear" w:color="auto" w:fill="00B0F0"/>
          </w:tcPr>
          <w:p w:rsidR="00454F1C" w:rsidRPr="00225C24" w:rsidRDefault="00454F1C" w:rsidP="004A245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в % от утверждённого бюджета</w:t>
            </w:r>
          </w:p>
        </w:tc>
      </w:tr>
      <w:tr w:rsidR="00304C4C" w:rsidRPr="00225C24" w:rsidTr="00304C4C">
        <w:tc>
          <w:tcPr>
            <w:tcW w:w="2376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 xml:space="preserve">Отдел образования администрации Почепского района </w:t>
            </w:r>
          </w:p>
        </w:tc>
        <w:tc>
          <w:tcPr>
            <w:tcW w:w="807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903</w:t>
            </w:r>
          </w:p>
        </w:tc>
        <w:tc>
          <w:tcPr>
            <w:tcW w:w="1745" w:type="dxa"/>
            <w:shd w:val="clear" w:color="auto" w:fill="auto"/>
          </w:tcPr>
          <w:p w:rsidR="00304C4C" w:rsidRPr="00225C24" w:rsidRDefault="005E7C6A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513 804,0</w:t>
            </w:r>
          </w:p>
        </w:tc>
        <w:tc>
          <w:tcPr>
            <w:tcW w:w="1417" w:type="dxa"/>
            <w:shd w:val="clear" w:color="auto" w:fill="auto"/>
          </w:tcPr>
          <w:p w:rsidR="00304C4C" w:rsidRPr="00225C24" w:rsidRDefault="006F6387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503 530,6</w:t>
            </w:r>
          </w:p>
        </w:tc>
        <w:tc>
          <w:tcPr>
            <w:tcW w:w="1134" w:type="dxa"/>
            <w:shd w:val="clear" w:color="auto" w:fill="auto"/>
          </w:tcPr>
          <w:p w:rsidR="00304C4C" w:rsidRPr="00225C24" w:rsidRDefault="00CC3CAA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</w:t>
            </w:r>
          </w:p>
        </w:tc>
        <w:tc>
          <w:tcPr>
            <w:tcW w:w="1418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443 827,6</w:t>
            </w:r>
          </w:p>
        </w:tc>
        <w:tc>
          <w:tcPr>
            <w:tcW w:w="956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96,6</w:t>
            </w:r>
          </w:p>
        </w:tc>
      </w:tr>
      <w:tr w:rsidR="00304C4C" w:rsidRPr="00225C24" w:rsidTr="00304C4C">
        <w:tc>
          <w:tcPr>
            <w:tcW w:w="2376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Финансовое управление администрации Почепского района</w:t>
            </w:r>
          </w:p>
        </w:tc>
        <w:tc>
          <w:tcPr>
            <w:tcW w:w="807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906</w:t>
            </w:r>
          </w:p>
        </w:tc>
        <w:tc>
          <w:tcPr>
            <w:tcW w:w="1745" w:type="dxa"/>
            <w:shd w:val="clear" w:color="auto" w:fill="auto"/>
          </w:tcPr>
          <w:p w:rsidR="00304C4C" w:rsidRPr="00225C24" w:rsidRDefault="005E7C6A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18 162,1</w:t>
            </w:r>
          </w:p>
        </w:tc>
        <w:tc>
          <w:tcPr>
            <w:tcW w:w="1417" w:type="dxa"/>
            <w:shd w:val="clear" w:color="auto" w:fill="auto"/>
          </w:tcPr>
          <w:p w:rsidR="00304C4C" w:rsidRPr="00225C24" w:rsidRDefault="006F6387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17 950,1</w:t>
            </w:r>
          </w:p>
        </w:tc>
        <w:tc>
          <w:tcPr>
            <w:tcW w:w="1134" w:type="dxa"/>
            <w:shd w:val="clear" w:color="auto" w:fill="auto"/>
          </w:tcPr>
          <w:p w:rsidR="00304C4C" w:rsidRPr="00225C24" w:rsidRDefault="00CC3CAA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98,8</w:t>
            </w:r>
          </w:p>
        </w:tc>
        <w:tc>
          <w:tcPr>
            <w:tcW w:w="1418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16 946,1</w:t>
            </w:r>
          </w:p>
        </w:tc>
        <w:tc>
          <w:tcPr>
            <w:tcW w:w="956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59,0</w:t>
            </w:r>
          </w:p>
        </w:tc>
      </w:tr>
      <w:tr w:rsidR="00304C4C" w:rsidRPr="00225C24" w:rsidTr="00304C4C">
        <w:tc>
          <w:tcPr>
            <w:tcW w:w="2376" w:type="dxa"/>
            <w:shd w:val="clear" w:color="auto" w:fill="auto"/>
          </w:tcPr>
          <w:p w:rsidR="00304C4C" w:rsidRPr="00225C24" w:rsidRDefault="00304C4C" w:rsidP="005E7C6A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Отдел культуры</w:t>
            </w:r>
            <w:r w:rsidR="005E7C6A">
              <w:rPr>
                <w:rFonts w:ascii="Times New Roman" w:eastAsia="Times New Roman" w:hAnsi="Times New Roman"/>
              </w:rPr>
              <w:t>, молодежной политики и спорта</w:t>
            </w:r>
            <w:r w:rsidRPr="00225C24">
              <w:rPr>
                <w:rFonts w:ascii="Times New Roman" w:eastAsia="Times New Roman" w:hAnsi="Times New Roman"/>
              </w:rPr>
              <w:t xml:space="preserve"> администрации Почепского района</w:t>
            </w:r>
          </w:p>
        </w:tc>
        <w:tc>
          <w:tcPr>
            <w:tcW w:w="807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926</w:t>
            </w:r>
          </w:p>
        </w:tc>
        <w:tc>
          <w:tcPr>
            <w:tcW w:w="1745" w:type="dxa"/>
            <w:shd w:val="clear" w:color="auto" w:fill="auto"/>
          </w:tcPr>
          <w:p w:rsidR="00304C4C" w:rsidRPr="00225C24" w:rsidRDefault="005E7C6A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95 130,2</w:t>
            </w:r>
          </w:p>
        </w:tc>
        <w:tc>
          <w:tcPr>
            <w:tcW w:w="1417" w:type="dxa"/>
            <w:shd w:val="clear" w:color="auto" w:fill="auto"/>
          </w:tcPr>
          <w:p w:rsidR="00304C4C" w:rsidRPr="00225C24" w:rsidRDefault="006F6387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91 658,5</w:t>
            </w:r>
          </w:p>
        </w:tc>
        <w:tc>
          <w:tcPr>
            <w:tcW w:w="1134" w:type="dxa"/>
            <w:shd w:val="clear" w:color="auto" w:fill="auto"/>
          </w:tcPr>
          <w:p w:rsidR="00304C4C" w:rsidRPr="00225C24" w:rsidRDefault="00CC3CAA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96,4</w:t>
            </w:r>
          </w:p>
        </w:tc>
        <w:tc>
          <w:tcPr>
            <w:tcW w:w="1418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68 707,2</w:t>
            </w:r>
          </w:p>
        </w:tc>
        <w:tc>
          <w:tcPr>
            <w:tcW w:w="956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98,2</w:t>
            </w:r>
          </w:p>
        </w:tc>
      </w:tr>
      <w:tr w:rsidR="00304C4C" w:rsidRPr="00225C24" w:rsidTr="00304C4C">
        <w:tc>
          <w:tcPr>
            <w:tcW w:w="2376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Администрация Почепского района</w:t>
            </w:r>
          </w:p>
        </w:tc>
        <w:tc>
          <w:tcPr>
            <w:tcW w:w="807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927</w:t>
            </w:r>
          </w:p>
        </w:tc>
        <w:tc>
          <w:tcPr>
            <w:tcW w:w="1745" w:type="dxa"/>
            <w:shd w:val="clear" w:color="auto" w:fill="auto"/>
          </w:tcPr>
          <w:p w:rsidR="00304C4C" w:rsidRPr="00225C24" w:rsidRDefault="00872DB3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494 872,4</w:t>
            </w:r>
          </w:p>
        </w:tc>
        <w:tc>
          <w:tcPr>
            <w:tcW w:w="1417" w:type="dxa"/>
            <w:shd w:val="clear" w:color="auto" w:fill="auto"/>
          </w:tcPr>
          <w:p w:rsidR="00304C4C" w:rsidRPr="00225C24" w:rsidRDefault="006F6387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429 501,5</w:t>
            </w:r>
          </w:p>
        </w:tc>
        <w:tc>
          <w:tcPr>
            <w:tcW w:w="1134" w:type="dxa"/>
            <w:shd w:val="clear" w:color="auto" w:fill="auto"/>
          </w:tcPr>
          <w:p w:rsidR="00304C4C" w:rsidRPr="00225C24" w:rsidRDefault="00CC3CAA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86,8</w:t>
            </w:r>
          </w:p>
        </w:tc>
        <w:tc>
          <w:tcPr>
            <w:tcW w:w="1418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195 730,8</w:t>
            </w:r>
          </w:p>
        </w:tc>
        <w:tc>
          <w:tcPr>
            <w:tcW w:w="956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64,1</w:t>
            </w:r>
          </w:p>
        </w:tc>
      </w:tr>
      <w:tr w:rsidR="00304C4C" w:rsidRPr="00225C24" w:rsidTr="00304C4C">
        <w:tc>
          <w:tcPr>
            <w:tcW w:w="2376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225C24">
              <w:rPr>
                <w:rFonts w:ascii="Times New Roman" w:eastAsia="Times New Roman" w:hAnsi="Times New Roman"/>
              </w:rPr>
              <w:t>Почепский</w:t>
            </w:r>
            <w:proofErr w:type="spellEnd"/>
            <w:r w:rsidRPr="00225C24">
              <w:rPr>
                <w:rFonts w:ascii="Times New Roman" w:eastAsia="Times New Roman" w:hAnsi="Times New Roman"/>
              </w:rPr>
              <w:t xml:space="preserve"> районный Совет народных депутатов</w:t>
            </w:r>
          </w:p>
        </w:tc>
        <w:tc>
          <w:tcPr>
            <w:tcW w:w="807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928</w:t>
            </w:r>
          </w:p>
        </w:tc>
        <w:tc>
          <w:tcPr>
            <w:tcW w:w="1745" w:type="dxa"/>
            <w:shd w:val="clear" w:color="auto" w:fill="auto"/>
          </w:tcPr>
          <w:p w:rsidR="00304C4C" w:rsidRPr="00225C24" w:rsidRDefault="00872DB3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902,7</w:t>
            </w:r>
          </w:p>
        </w:tc>
        <w:tc>
          <w:tcPr>
            <w:tcW w:w="1417" w:type="dxa"/>
            <w:shd w:val="clear" w:color="auto" w:fill="auto"/>
          </w:tcPr>
          <w:p w:rsidR="00304C4C" w:rsidRPr="00225C24" w:rsidRDefault="006F6387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902,7</w:t>
            </w:r>
          </w:p>
        </w:tc>
        <w:tc>
          <w:tcPr>
            <w:tcW w:w="1134" w:type="dxa"/>
            <w:shd w:val="clear" w:color="auto" w:fill="auto"/>
          </w:tcPr>
          <w:p w:rsidR="00304C4C" w:rsidRPr="00225C24" w:rsidRDefault="00CC3CAA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944,8</w:t>
            </w:r>
          </w:p>
        </w:tc>
        <w:tc>
          <w:tcPr>
            <w:tcW w:w="956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304C4C" w:rsidRPr="00225C24" w:rsidTr="00304C4C">
        <w:tc>
          <w:tcPr>
            <w:tcW w:w="2376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Контрольно-счетная палата Почепского района</w:t>
            </w:r>
          </w:p>
        </w:tc>
        <w:tc>
          <w:tcPr>
            <w:tcW w:w="807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929</w:t>
            </w:r>
          </w:p>
        </w:tc>
        <w:tc>
          <w:tcPr>
            <w:tcW w:w="1745" w:type="dxa"/>
            <w:shd w:val="clear" w:color="auto" w:fill="auto"/>
          </w:tcPr>
          <w:p w:rsidR="00304C4C" w:rsidRPr="00225C24" w:rsidRDefault="00872DB3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1 098,8</w:t>
            </w:r>
          </w:p>
        </w:tc>
        <w:tc>
          <w:tcPr>
            <w:tcW w:w="1417" w:type="dxa"/>
            <w:shd w:val="clear" w:color="auto" w:fill="auto"/>
          </w:tcPr>
          <w:p w:rsidR="00304C4C" w:rsidRPr="00225C24" w:rsidRDefault="006F6387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1 098,8 </w:t>
            </w:r>
          </w:p>
        </w:tc>
        <w:tc>
          <w:tcPr>
            <w:tcW w:w="1134" w:type="dxa"/>
            <w:shd w:val="clear" w:color="auto" w:fill="auto"/>
          </w:tcPr>
          <w:p w:rsidR="00304C4C" w:rsidRPr="00225C24" w:rsidRDefault="00CC3CAA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1 073,5</w:t>
            </w:r>
          </w:p>
        </w:tc>
        <w:tc>
          <w:tcPr>
            <w:tcW w:w="956" w:type="dxa"/>
            <w:shd w:val="clear" w:color="auto" w:fill="auto"/>
          </w:tcPr>
          <w:p w:rsidR="00304C4C" w:rsidRPr="00225C24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304C4C" w:rsidRPr="002008D1" w:rsidTr="00304C4C">
        <w:tc>
          <w:tcPr>
            <w:tcW w:w="2376" w:type="dxa"/>
            <w:shd w:val="clear" w:color="auto" w:fill="auto"/>
          </w:tcPr>
          <w:p w:rsidR="00304C4C" w:rsidRPr="002008D1" w:rsidRDefault="00304C4C" w:rsidP="00304C4C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008D1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807" w:type="dxa"/>
            <w:shd w:val="clear" w:color="auto" w:fill="auto"/>
          </w:tcPr>
          <w:p w:rsidR="00304C4C" w:rsidRPr="002008D1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304C4C" w:rsidRPr="002008D1" w:rsidRDefault="00872DB3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1 123 970,3</w:t>
            </w:r>
          </w:p>
        </w:tc>
        <w:tc>
          <w:tcPr>
            <w:tcW w:w="1417" w:type="dxa"/>
            <w:shd w:val="clear" w:color="auto" w:fill="auto"/>
          </w:tcPr>
          <w:p w:rsidR="00304C4C" w:rsidRPr="002008D1" w:rsidRDefault="006F6387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1 044 642,2</w:t>
            </w:r>
          </w:p>
        </w:tc>
        <w:tc>
          <w:tcPr>
            <w:tcW w:w="1134" w:type="dxa"/>
            <w:shd w:val="clear" w:color="auto" w:fill="auto"/>
          </w:tcPr>
          <w:p w:rsidR="00304C4C" w:rsidRPr="002008D1" w:rsidRDefault="00CC3CAA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92,9</w:t>
            </w:r>
          </w:p>
        </w:tc>
        <w:tc>
          <w:tcPr>
            <w:tcW w:w="1418" w:type="dxa"/>
            <w:shd w:val="clear" w:color="auto" w:fill="auto"/>
          </w:tcPr>
          <w:p w:rsidR="00304C4C" w:rsidRPr="002008D1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727 230,0</w:t>
            </w:r>
          </w:p>
        </w:tc>
        <w:tc>
          <w:tcPr>
            <w:tcW w:w="956" w:type="dxa"/>
            <w:shd w:val="clear" w:color="auto" w:fill="auto"/>
          </w:tcPr>
          <w:p w:rsidR="00304C4C" w:rsidRPr="002008D1" w:rsidRDefault="00304C4C" w:rsidP="00304C4C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84,0</w:t>
            </w:r>
          </w:p>
        </w:tc>
      </w:tr>
    </w:tbl>
    <w:p w:rsidR="00EE2ECC" w:rsidRPr="002008D1" w:rsidRDefault="00EE2ECC" w:rsidP="00A143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484C" w:rsidRDefault="0070484C" w:rsidP="004A24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84C">
        <w:rPr>
          <w:rFonts w:ascii="Times New Roman" w:hAnsi="Times New Roman"/>
          <w:sz w:val="28"/>
          <w:szCs w:val="28"/>
        </w:rPr>
        <w:t xml:space="preserve">неисполненные бюджетные ассигнования, предусмотренные сводной бюджетной росписью, образовались у </w:t>
      </w:r>
      <w:r w:rsidR="009516AB">
        <w:rPr>
          <w:rFonts w:ascii="Times New Roman" w:hAnsi="Times New Roman"/>
          <w:sz w:val="28"/>
          <w:szCs w:val="28"/>
        </w:rPr>
        <w:t xml:space="preserve">четырех </w:t>
      </w:r>
      <w:r w:rsidRPr="0070484C">
        <w:rPr>
          <w:rFonts w:ascii="Times New Roman" w:hAnsi="Times New Roman"/>
          <w:sz w:val="28"/>
          <w:szCs w:val="28"/>
        </w:rPr>
        <w:t xml:space="preserve">главных распорядителей средств бюджета </w:t>
      </w:r>
      <w:r>
        <w:rPr>
          <w:rFonts w:ascii="Times New Roman" w:hAnsi="Times New Roman"/>
          <w:sz w:val="28"/>
          <w:szCs w:val="28"/>
        </w:rPr>
        <w:t>Почепского района.</w:t>
      </w:r>
    </w:p>
    <w:p w:rsidR="00EE2ECC" w:rsidRPr="0070484C" w:rsidRDefault="0070484C" w:rsidP="004A24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4C">
        <w:rPr>
          <w:rFonts w:ascii="Times New Roman" w:hAnsi="Times New Roman"/>
          <w:sz w:val="28"/>
          <w:szCs w:val="28"/>
        </w:rPr>
        <w:t xml:space="preserve"> Наибольшая доля неисполненных бюджетных ассигнований установлена по </w:t>
      </w:r>
      <w:r>
        <w:rPr>
          <w:rFonts w:ascii="Times New Roman" w:hAnsi="Times New Roman"/>
          <w:sz w:val="28"/>
          <w:szCs w:val="28"/>
        </w:rPr>
        <w:t xml:space="preserve">администрации Почепского района – </w:t>
      </w:r>
      <w:r w:rsidR="00D10FDD">
        <w:rPr>
          <w:rFonts w:ascii="Times New Roman" w:hAnsi="Times New Roman"/>
          <w:sz w:val="28"/>
          <w:szCs w:val="28"/>
        </w:rPr>
        <w:t xml:space="preserve">65 370,9 тыс. рублей или 82,4 процента от общего объема (в 2020 году - </w:t>
      </w:r>
      <w:r w:rsidR="005271CC">
        <w:rPr>
          <w:rFonts w:ascii="Times New Roman" w:hAnsi="Times New Roman"/>
          <w:sz w:val="28"/>
          <w:szCs w:val="28"/>
        </w:rPr>
        <w:t>109 575,0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5271CC">
        <w:rPr>
          <w:rFonts w:ascii="Times New Roman" w:hAnsi="Times New Roman"/>
          <w:sz w:val="28"/>
          <w:szCs w:val="28"/>
        </w:rPr>
        <w:t>79,3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5271CC">
        <w:rPr>
          <w:rFonts w:ascii="Times New Roman" w:hAnsi="Times New Roman"/>
          <w:sz w:val="28"/>
          <w:szCs w:val="28"/>
        </w:rPr>
        <w:t xml:space="preserve"> от общего объема</w:t>
      </w:r>
      <w:r w:rsidR="00D10FDD">
        <w:rPr>
          <w:rFonts w:ascii="Times New Roman" w:hAnsi="Times New Roman"/>
          <w:sz w:val="28"/>
          <w:szCs w:val="28"/>
        </w:rPr>
        <w:t>)</w:t>
      </w:r>
      <w:r w:rsidR="005271CC">
        <w:rPr>
          <w:rFonts w:ascii="Times New Roman" w:hAnsi="Times New Roman"/>
          <w:sz w:val="28"/>
          <w:szCs w:val="28"/>
        </w:rPr>
        <w:t>.</w:t>
      </w:r>
    </w:p>
    <w:p w:rsidR="00BF4E14" w:rsidRDefault="0070484C" w:rsidP="004A245E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F3E">
        <w:rPr>
          <w:rFonts w:ascii="Times New Roman" w:hAnsi="Times New Roman"/>
          <w:sz w:val="28"/>
          <w:szCs w:val="28"/>
        </w:rPr>
        <w:t xml:space="preserve">У </w:t>
      </w:r>
      <w:r w:rsidR="00BF4E14">
        <w:rPr>
          <w:rFonts w:ascii="Times New Roman" w:hAnsi="Times New Roman"/>
          <w:sz w:val="28"/>
          <w:szCs w:val="28"/>
        </w:rPr>
        <w:t>двух</w:t>
      </w:r>
      <w:r w:rsidRPr="002D3F3E">
        <w:rPr>
          <w:rFonts w:ascii="Times New Roman" w:hAnsi="Times New Roman"/>
          <w:sz w:val="28"/>
          <w:szCs w:val="28"/>
        </w:rPr>
        <w:t xml:space="preserve"> главных распорядителей средств бюджета объём неисполненных бюджетных ассигнований не превышал </w:t>
      </w:r>
      <w:r w:rsidR="00BF4E14">
        <w:rPr>
          <w:rFonts w:ascii="Times New Roman" w:hAnsi="Times New Roman"/>
          <w:sz w:val="28"/>
          <w:szCs w:val="28"/>
        </w:rPr>
        <w:t>10,</w:t>
      </w:r>
      <w:r w:rsidR="002D3F3E">
        <w:rPr>
          <w:rFonts w:ascii="Times New Roman" w:hAnsi="Times New Roman"/>
          <w:sz w:val="28"/>
          <w:szCs w:val="28"/>
        </w:rPr>
        <w:t>0 процента</w:t>
      </w:r>
      <w:r w:rsidRPr="002D3F3E">
        <w:rPr>
          <w:rFonts w:ascii="Times New Roman" w:hAnsi="Times New Roman"/>
          <w:sz w:val="28"/>
          <w:szCs w:val="28"/>
        </w:rPr>
        <w:t xml:space="preserve"> </w:t>
      </w:r>
      <w:r w:rsidR="00933D22">
        <w:rPr>
          <w:rFonts w:ascii="Times New Roman" w:hAnsi="Times New Roman"/>
          <w:sz w:val="28"/>
          <w:szCs w:val="28"/>
        </w:rPr>
        <w:t>(</w:t>
      </w:r>
      <w:r w:rsidR="00BF4E14">
        <w:rPr>
          <w:rFonts w:ascii="Times New Roman" w:hAnsi="Times New Roman"/>
          <w:sz w:val="28"/>
          <w:szCs w:val="28"/>
        </w:rPr>
        <w:t xml:space="preserve">отдел культуры администрации Почепского района </w:t>
      </w:r>
      <w:r w:rsidR="00867E88">
        <w:rPr>
          <w:rFonts w:ascii="Times New Roman" w:hAnsi="Times New Roman"/>
          <w:sz w:val="28"/>
          <w:szCs w:val="28"/>
        </w:rPr>
        <w:t>–</w:t>
      </w:r>
      <w:r w:rsidR="00BF4E14">
        <w:rPr>
          <w:rFonts w:ascii="Times New Roman" w:hAnsi="Times New Roman"/>
          <w:sz w:val="28"/>
          <w:szCs w:val="28"/>
        </w:rPr>
        <w:t xml:space="preserve"> </w:t>
      </w:r>
      <w:r w:rsidR="00867E88">
        <w:rPr>
          <w:rFonts w:ascii="Times New Roman" w:hAnsi="Times New Roman"/>
          <w:sz w:val="28"/>
          <w:szCs w:val="28"/>
        </w:rPr>
        <w:t>4,4</w:t>
      </w:r>
      <w:r w:rsidR="00BF4E14">
        <w:rPr>
          <w:rFonts w:ascii="Times New Roman" w:hAnsi="Times New Roman"/>
          <w:sz w:val="28"/>
          <w:szCs w:val="28"/>
        </w:rPr>
        <w:t xml:space="preserve"> процента, </w:t>
      </w:r>
      <w:r w:rsidR="00933D22">
        <w:rPr>
          <w:rFonts w:ascii="Times New Roman" w:hAnsi="Times New Roman"/>
          <w:sz w:val="28"/>
          <w:szCs w:val="28"/>
        </w:rPr>
        <w:t>финансовое управление администрации Почепского района</w:t>
      </w:r>
      <w:r w:rsidR="00EA3CDC">
        <w:rPr>
          <w:rFonts w:ascii="Times New Roman" w:hAnsi="Times New Roman"/>
          <w:sz w:val="28"/>
          <w:szCs w:val="28"/>
        </w:rPr>
        <w:t xml:space="preserve"> </w:t>
      </w:r>
      <w:r w:rsidR="00933D22">
        <w:rPr>
          <w:rFonts w:ascii="Times New Roman" w:hAnsi="Times New Roman"/>
          <w:sz w:val="28"/>
          <w:szCs w:val="28"/>
        </w:rPr>
        <w:t xml:space="preserve">– </w:t>
      </w:r>
      <w:r w:rsidR="00867E88">
        <w:rPr>
          <w:rFonts w:ascii="Times New Roman" w:hAnsi="Times New Roman"/>
          <w:sz w:val="28"/>
          <w:szCs w:val="28"/>
        </w:rPr>
        <w:t>0,3</w:t>
      </w:r>
      <w:r w:rsidR="00933D22">
        <w:rPr>
          <w:rFonts w:ascii="Times New Roman" w:hAnsi="Times New Roman"/>
          <w:sz w:val="28"/>
          <w:szCs w:val="28"/>
        </w:rPr>
        <w:t xml:space="preserve"> процента, </w:t>
      </w:r>
    </w:p>
    <w:p w:rsidR="00E83FA4" w:rsidRDefault="00BF4E14" w:rsidP="004A245E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Двумя главными распорядителями (</w:t>
      </w:r>
      <w:r w:rsidR="00EA3CDC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EA3CDC">
        <w:rPr>
          <w:rFonts w:ascii="Times New Roman" w:hAnsi="Times New Roman"/>
          <w:sz w:val="28"/>
          <w:szCs w:val="28"/>
        </w:rPr>
        <w:lastRenderedPageBreak/>
        <w:t>Почепского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  <w:r w:rsidR="00933D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бюджетные ассигнования освоены в полном объеме</w:t>
      </w:r>
      <w:r w:rsidR="00933D22">
        <w:rPr>
          <w:rFonts w:ascii="Times New Roman" w:hAnsi="Times New Roman"/>
          <w:sz w:val="28"/>
          <w:szCs w:val="28"/>
        </w:rPr>
        <w:t>.</w:t>
      </w:r>
    </w:p>
    <w:p w:rsidR="007D3F28" w:rsidRDefault="007D3F28" w:rsidP="00E83FA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0C60" w:rsidRPr="00814A46" w:rsidRDefault="007D3F28" w:rsidP="00300C60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3F28">
        <w:rPr>
          <w:rFonts w:ascii="Times New Roman" w:hAnsi="Times New Roman"/>
          <w:b/>
          <w:sz w:val="28"/>
          <w:szCs w:val="28"/>
        </w:rPr>
        <w:t>4.</w:t>
      </w:r>
      <w:r w:rsidR="00585708">
        <w:rPr>
          <w:rFonts w:ascii="Times New Roman" w:hAnsi="Times New Roman"/>
          <w:b/>
          <w:sz w:val="28"/>
          <w:szCs w:val="28"/>
        </w:rPr>
        <w:t>1</w:t>
      </w:r>
      <w:r w:rsidRPr="007D3F28">
        <w:rPr>
          <w:rFonts w:ascii="Times New Roman" w:hAnsi="Times New Roman"/>
          <w:b/>
          <w:sz w:val="28"/>
          <w:szCs w:val="28"/>
        </w:rPr>
        <w:t xml:space="preserve">.3. Результаты проверки и анализа исполнения бюджета </w:t>
      </w:r>
      <w:r>
        <w:rPr>
          <w:rFonts w:ascii="Times New Roman" w:hAnsi="Times New Roman"/>
          <w:b/>
          <w:sz w:val="28"/>
          <w:szCs w:val="28"/>
        </w:rPr>
        <w:t>Почепского района</w:t>
      </w:r>
      <w:r w:rsidRPr="007D3F2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муниципальным программам</w:t>
      </w:r>
      <w:r w:rsidRPr="007D3F28">
        <w:rPr>
          <w:rFonts w:ascii="Times New Roman" w:hAnsi="Times New Roman"/>
          <w:b/>
          <w:sz w:val="28"/>
          <w:szCs w:val="28"/>
        </w:rPr>
        <w:t xml:space="preserve"> (подпрограммам) </w:t>
      </w:r>
      <w:r w:rsidR="00300C60">
        <w:rPr>
          <w:rFonts w:ascii="Times New Roman" w:hAnsi="Times New Roman"/>
          <w:b/>
          <w:sz w:val="28"/>
          <w:szCs w:val="28"/>
        </w:rPr>
        <w:t>Почепского района,</w:t>
      </w:r>
      <w:r w:rsidR="00300C60" w:rsidRPr="00300C60">
        <w:rPr>
          <w:rFonts w:ascii="Times New Roman" w:hAnsi="Times New Roman"/>
          <w:b/>
          <w:sz w:val="28"/>
          <w:szCs w:val="28"/>
        </w:rPr>
        <w:t xml:space="preserve"> </w:t>
      </w:r>
      <w:r w:rsidR="00300C60" w:rsidRPr="00814A46">
        <w:rPr>
          <w:rFonts w:ascii="Times New Roman" w:hAnsi="Times New Roman"/>
          <w:b/>
          <w:sz w:val="28"/>
          <w:szCs w:val="28"/>
        </w:rPr>
        <w:t>по региональным проектам Брянской области.</w:t>
      </w:r>
    </w:p>
    <w:p w:rsidR="00A42B20" w:rsidRDefault="007D3F28" w:rsidP="005F62B6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F28">
        <w:rPr>
          <w:rFonts w:ascii="Times New Roman" w:hAnsi="Times New Roman"/>
          <w:sz w:val="28"/>
          <w:szCs w:val="28"/>
        </w:rPr>
        <w:t xml:space="preserve"> 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7D3F28">
        <w:rPr>
          <w:rFonts w:ascii="Times New Roman" w:hAnsi="Times New Roman"/>
          <w:sz w:val="28"/>
          <w:szCs w:val="28"/>
        </w:rPr>
        <w:t xml:space="preserve"> году общий объём расходов 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7D3F28">
        <w:rPr>
          <w:rFonts w:ascii="Times New Roman" w:hAnsi="Times New Roman"/>
          <w:sz w:val="28"/>
          <w:szCs w:val="28"/>
        </w:rPr>
        <w:t xml:space="preserve">, предусмотренный на финансирование </w:t>
      </w:r>
      <w:r w:rsidR="002C3C43">
        <w:rPr>
          <w:rFonts w:ascii="Times New Roman" w:hAnsi="Times New Roman"/>
          <w:sz w:val="28"/>
          <w:szCs w:val="28"/>
        </w:rPr>
        <w:t>9</w:t>
      </w:r>
      <w:r w:rsidRPr="007D3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D3F28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7D3F28">
        <w:rPr>
          <w:rFonts w:ascii="Times New Roman" w:hAnsi="Times New Roman"/>
          <w:sz w:val="28"/>
          <w:szCs w:val="28"/>
        </w:rPr>
        <w:t xml:space="preserve">, составил </w:t>
      </w:r>
      <w:r w:rsidR="00370DE8">
        <w:rPr>
          <w:rFonts w:ascii="Times New Roman" w:hAnsi="Times New Roman"/>
          <w:sz w:val="28"/>
          <w:szCs w:val="28"/>
        </w:rPr>
        <w:t>1 121</w:t>
      </w:r>
      <w:r w:rsidR="005810C7">
        <w:rPr>
          <w:rFonts w:ascii="Times New Roman" w:hAnsi="Times New Roman"/>
          <w:sz w:val="28"/>
          <w:szCs w:val="28"/>
        </w:rPr>
        <w:t> 407,1</w:t>
      </w:r>
      <w:r w:rsidR="00A42B20" w:rsidRPr="00A42B20">
        <w:rPr>
          <w:sz w:val="28"/>
          <w:szCs w:val="28"/>
        </w:rPr>
        <w:t xml:space="preserve"> </w:t>
      </w:r>
      <w:r w:rsidRPr="007D3F28">
        <w:rPr>
          <w:rFonts w:ascii="Times New Roman" w:hAnsi="Times New Roman"/>
          <w:sz w:val="28"/>
          <w:szCs w:val="28"/>
        </w:rPr>
        <w:t>тыс. рублей (</w:t>
      </w:r>
      <w:r w:rsidR="00A42B20">
        <w:rPr>
          <w:rFonts w:ascii="Times New Roman" w:hAnsi="Times New Roman"/>
          <w:sz w:val="28"/>
          <w:szCs w:val="28"/>
        </w:rPr>
        <w:t>99,</w:t>
      </w:r>
      <w:r w:rsidR="00C633BB">
        <w:rPr>
          <w:rFonts w:ascii="Times New Roman" w:hAnsi="Times New Roman"/>
          <w:sz w:val="28"/>
          <w:szCs w:val="28"/>
        </w:rPr>
        <w:t>8</w:t>
      </w:r>
      <w:r w:rsidR="00A42B20">
        <w:rPr>
          <w:rFonts w:ascii="Times New Roman" w:hAnsi="Times New Roman"/>
          <w:sz w:val="28"/>
          <w:szCs w:val="28"/>
        </w:rPr>
        <w:t xml:space="preserve"> процентов</w:t>
      </w:r>
      <w:r w:rsidRPr="007D3F28">
        <w:rPr>
          <w:rFonts w:ascii="Times New Roman" w:hAnsi="Times New Roman"/>
          <w:sz w:val="28"/>
          <w:szCs w:val="28"/>
        </w:rPr>
        <w:t xml:space="preserve"> общего объёма расходов), на непрограммные направления деятельности – </w:t>
      </w:r>
      <w:r w:rsidR="001E4DFD">
        <w:rPr>
          <w:rFonts w:ascii="Times New Roman" w:hAnsi="Times New Roman"/>
          <w:sz w:val="28"/>
          <w:szCs w:val="28"/>
        </w:rPr>
        <w:t>2 563,2</w:t>
      </w:r>
      <w:r w:rsidRPr="007D3F28">
        <w:rPr>
          <w:rFonts w:ascii="Times New Roman" w:hAnsi="Times New Roman"/>
          <w:sz w:val="28"/>
          <w:szCs w:val="28"/>
        </w:rPr>
        <w:t xml:space="preserve"> тыс. рублей </w:t>
      </w:r>
      <w:r w:rsidR="00A42B20">
        <w:rPr>
          <w:rFonts w:ascii="Times New Roman" w:hAnsi="Times New Roman"/>
          <w:sz w:val="28"/>
          <w:szCs w:val="28"/>
        </w:rPr>
        <w:t>(0,</w:t>
      </w:r>
      <w:r w:rsidR="00C633BB">
        <w:rPr>
          <w:rFonts w:ascii="Times New Roman" w:hAnsi="Times New Roman"/>
          <w:sz w:val="28"/>
          <w:szCs w:val="28"/>
        </w:rPr>
        <w:t>2</w:t>
      </w:r>
      <w:r w:rsidR="00A42B20">
        <w:rPr>
          <w:rFonts w:ascii="Times New Roman" w:hAnsi="Times New Roman"/>
          <w:sz w:val="28"/>
          <w:szCs w:val="28"/>
        </w:rPr>
        <w:t xml:space="preserve"> процента.)</w:t>
      </w:r>
      <w:r w:rsidRPr="007D3F28">
        <w:rPr>
          <w:rFonts w:ascii="Times New Roman" w:hAnsi="Times New Roman"/>
          <w:sz w:val="28"/>
          <w:szCs w:val="28"/>
        </w:rPr>
        <w:t xml:space="preserve"> </w:t>
      </w:r>
    </w:p>
    <w:p w:rsidR="00352A7D" w:rsidRDefault="007D3F28" w:rsidP="005F62B6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3F28">
        <w:rPr>
          <w:rFonts w:ascii="Times New Roman" w:hAnsi="Times New Roman"/>
          <w:sz w:val="28"/>
          <w:szCs w:val="28"/>
        </w:rPr>
        <w:t xml:space="preserve">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7D3F28">
        <w:rPr>
          <w:rFonts w:ascii="Times New Roman" w:hAnsi="Times New Roman"/>
          <w:sz w:val="28"/>
          <w:szCs w:val="28"/>
        </w:rPr>
        <w:t xml:space="preserve"> году </w:t>
      </w:r>
      <w:r w:rsidR="0048148C">
        <w:rPr>
          <w:rFonts w:ascii="Times New Roman" w:hAnsi="Times New Roman"/>
          <w:sz w:val="28"/>
          <w:szCs w:val="28"/>
        </w:rPr>
        <w:t xml:space="preserve">объем расходов </w:t>
      </w:r>
      <w:r w:rsidRPr="007D3F28">
        <w:rPr>
          <w:rFonts w:ascii="Times New Roman" w:hAnsi="Times New Roman"/>
          <w:sz w:val="28"/>
          <w:szCs w:val="28"/>
        </w:rPr>
        <w:t xml:space="preserve">бюджета </w:t>
      </w:r>
      <w:r w:rsidR="00B5396A">
        <w:rPr>
          <w:rFonts w:ascii="Times New Roman" w:hAnsi="Times New Roman"/>
          <w:sz w:val="28"/>
          <w:szCs w:val="28"/>
        </w:rPr>
        <w:t>Почепского района</w:t>
      </w:r>
      <w:r w:rsidRPr="007D3F28">
        <w:rPr>
          <w:rFonts w:ascii="Times New Roman" w:hAnsi="Times New Roman"/>
          <w:sz w:val="28"/>
          <w:szCs w:val="28"/>
        </w:rPr>
        <w:t xml:space="preserve"> на реализацию </w:t>
      </w:r>
      <w:r w:rsidR="00B5396A">
        <w:rPr>
          <w:rFonts w:ascii="Times New Roman" w:hAnsi="Times New Roman"/>
          <w:sz w:val="28"/>
          <w:szCs w:val="28"/>
        </w:rPr>
        <w:t>муниципальных программ</w:t>
      </w:r>
      <w:r w:rsidRPr="007D3F28">
        <w:rPr>
          <w:rFonts w:ascii="Times New Roman" w:hAnsi="Times New Roman"/>
          <w:sz w:val="28"/>
          <w:szCs w:val="28"/>
        </w:rPr>
        <w:t xml:space="preserve"> </w:t>
      </w:r>
      <w:r w:rsidR="0048148C">
        <w:rPr>
          <w:rFonts w:ascii="Times New Roman" w:hAnsi="Times New Roman"/>
          <w:sz w:val="28"/>
          <w:szCs w:val="28"/>
        </w:rPr>
        <w:t xml:space="preserve">в суммовом выражении </w:t>
      </w:r>
      <w:r w:rsidR="00E65F25">
        <w:rPr>
          <w:rFonts w:ascii="Times New Roman" w:hAnsi="Times New Roman"/>
          <w:sz w:val="28"/>
          <w:szCs w:val="28"/>
        </w:rPr>
        <w:t xml:space="preserve">увеличился </w:t>
      </w:r>
      <w:r w:rsidR="0048148C">
        <w:rPr>
          <w:rFonts w:ascii="Times New Roman" w:hAnsi="Times New Roman"/>
          <w:sz w:val="28"/>
          <w:szCs w:val="28"/>
        </w:rPr>
        <w:t xml:space="preserve">на </w:t>
      </w:r>
      <w:r w:rsidR="00C633BB">
        <w:rPr>
          <w:rFonts w:ascii="Times New Roman" w:hAnsi="Times New Roman"/>
          <w:sz w:val="28"/>
          <w:szCs w:val="28"/>
        </w:rPr>
        <w:t>256 570,6</w:t>
      </w:r>
      <w:r w:rsidR="00A37C03">
        <w:rPr>
          <w:rFonts w:ascii="Times New Roman" w:hAnsi="Times New Roman"/>
          <w:sz w:val="28"/>
          <w:szCs w:val="28"/>
        </w:rPr>
        <w:t xml:space="preserve"> тыс. рублей, </w:t>
      </w:r>
      <w:r w:rsidR="00A37C03" w:rsidRPr="007D3F28">
        <w:rPr>
          <w:rFonts w:ascii="Times New Roman" w:hAnsi="Times New Roman"/>
          <w:sz w:val="28"/>
          <w:szCs w:val="28"/>
        </w:rPr>
        <w:t xml:space="preserve">доля расходов </w:t>
      </w:r>
      <w:r w:rsidR="0048148C">
        <w:rPr>
          <w:rFonts w:ascii="Times New Roman" w:hAnsi="Times New Roman"/>
          <w:sz w:val="28"/>
          <w:szCs w:val="28"/>
        </w:rPr>
        <w:t>осталась на прежнем уровне</w:t>
      </w:r>
      <w:r w:rsidRPr="007D3F28">
        <w:rPr>
          <w:rFonts w:ascii="Times New Roman" w:hAnsi="Times New Roman"/>
          <w:sz w:val="28"/>
          <w:szCs w:val="28"/>
        </w:rPr>
        <w:t xml:space="preserve"> по сравнению с </w:t>
      </w:r>
      <w:r w:rsidR="0080108A">
        <w:rPr>
          <w:rFonts w:ascii="Times New Roman" w:hAnsi="Times New Roman"/>
          <w:sz w:val="28"/>
          <w:szCs w:val="28"/>
        </w:rPr>
        <w:t>2020</w:t>
      </w:r>
      <w:r w:rsidRPr="007D3F28">
        <w:rPr>
          <w:rFonts w:ascii="Times New Roman" w:hAnsi="Times New Roman"/>
          <w:sz w:val="28"/>
          <w:szCs w:val="28"/>
        </w:rPr>
        <w:t xml:space="preserve"> годом</w:t>
      </w:r>
      <w:r w:rsidR="00A37C03">
        <w:rPr>
          <w:rFonts w:ascii="Times New Roman" w:hAnsi="Times New Roman"/>
          <w:sz w:val="28"/>
          <w:szCs w:val="28"/>
        </w:rPr>
        <w:t>.</w:t>
      </w:r>
    </w:p>
    <w:p w:rsidR="00021876" w:rsidRDefault="00A72780" w:rsidP="005F62B6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780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021876">
        <w:rPr>
          <w:rFonts w:ascii="Times New Roman" w:hAnsi="Times New Roman"/>
          <w:sz w:val="28"/>
          <w:szCs w:val="28"/>
        </w:rPr>
        <w:t>Почепского района</w:t>
      </w:r>
      <w:r w:rsidRPr="00A72780">
        <w:rPr>
          <w:rFonts w:ascii="Times New Roman" w:hAnsi="Times New Roman"/>
          <w:sz w:val="28"/>
          <w:szCs w:val="28"/>
        </w:rPr>
        <w:t xml:space="preserve"> по расходам, предусмотренным на реализацию </w:t>
      </w:r>
      <w:r w:rsidR="00021876">
        <w:rPr>
          <w:rFonts w:ascii="Times New Roman" w:hAnsi="Times New Roman"/>
          <w:sz w:val="28"/>
          <w:szCs w:val="28"/>
        </w:rPr>
        <w:t xml:space="preserve">муниципальных </w:t>
      </w:r>
      <w:r w:rsidRPr="00A72780">
        <w:rPr>
          <w:rFonts w:ascii="Times New Roman" w:hAnsi="Times New Roman"/>
          <w:sz w:val="28"/>
          <w:szCs w:val="28"/>
        </w:rPr>
        <w:t xml:space="preserve">программ </w:t>
      </w:r>
      <w:r w:rsidR="00021876">
        <w:rPr>
          <w:rFonts w:ascii="Times New Roman" w:hAnsi="Times New Roman"/>
          <w:sz w:val="28"/>
          <w:szCs w:val="28"/>
        </w:rPr>
        <w:t>Почепского района</w:t>
      </w:r>
      <w:r w:rsidRPr="00A72780">
        <w:rPr>
          <w:rFonts w:ascii="Times New Roman" w:hAnsi="Times New Roman"/>
          <w:sz w:val="28"/>
          <w:szCs w:val="28"/>
        </w:rPr>
        <w:t xml:space="preserve">, 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A72780">
        <w:rPr>
          <w:rFonts w:ascii="Times New Roman" w:hAnsi="Times New Roman"/>
          <w:sz w:val="28"/>
          <w:szCs w:val="28"/>
        </w:rPr>
        <w:t xml:space="preserve"> году составило </w:t>
      </w:r>
      <w:r w:rsidR="00727EF2">
        <w:rPr>
          <w:rFonts w:ascii="Times New Roman" w:hAnsi="Times New Roman"/>
          <w:sz w:val="28"/>
          <w:szCs w:val="28"/>
        </w:rPr>
        <w:t>1 042</w:t>
      </w:r>
      <w:r w:rsidR="00024BC4">
        <w:rPr>
          <w:rFonts w:ascii="Times New Roman" w:hAnsi="Times New Roman"/>
          <w:sz w:val="28"/>
          <w:szCs w:val="28"/>
        </w:rPr>
        <w:t> 079,0</w:t>
      </w:r>
      <w:r w:rsidRPr="00A72780">
        <w:rPr>
          <w:rFonts w:ascii="Times New Roman" w:hAnsi="Times New Roman"/>
          <w:sz w:val="28"/>
          <w:szCs w:val="28"/>
        </w:rPr>
        <w:t xml:space="preserve"> тыс. рублей или </w:t>
      </w:r>
      <w:r w:rsidR="00727EF2">
        <w:rPr>
          <w:rFonts w:ascii="Times New Roman" w:hAnsi="Times New Roman"/>
          <w:sz w:val="28"/>
          <w:szCs w:val="28"/>
        </w:rPr>
        <w:t>92,9</w:t>
      </w:r>
      <w:r w:rsidR="00021876">
        <w:rPr>
          <w:rFonts w:ascii="Times New Roman" w:hAnsi="Times New Roman"/>
          <w:sz w:val="28"/>
          <w:szCs w:val="28"/>
        </w:rPr>
        <w:t xml:space="preserve"> процент</w:t>
      </w:r>
      <w:r w:rsidR="002D4466">
        <w:rPr>
          <w:rFonts w:ascii="Times New Roman" w:hAnsi="Times New Roman"/>
          <w:sz w:val="28"/>
          <w:szCs w:val="28"/>
        </w:rPr>
        <w:t>а</w:t>
      </w:r>
      <w:r w:rsidR="00021876">
        <w:rPr>
          <w:rFonts w:ascii="Times New Roman" w:hAnsi="Times New Roman"/>
          <w:sz w:val="28"/>
          <w:szCs w:val="28"/>
        </w:rPr>
        <w:t xml:space="preserve"> сводной бюджетной росписи, </w:t>
      </w:r>
      <w:r w:rsidRPr="00A72780">
        <w:rPr>
          <w:rFonts w:ascii="Times New Roman" w:hAnsi="Times New Roman"/>
          <w:sz w:val="28"/>
          <w:szCs w:val="28"/>
        </w:rPr>
        <w:t xml:space="preserve">что </w:t>
      </w:r>
      <w:r w:rsidR="00727EF2">
        <w:rPr>
          <w:rFonts w:ascii="Times New Roman" w:hAnsi="Times New Roman"/>
          <w:sz w:val="28"/>
          <w:szCs w:val="28"/>
        </w:rPr>
        <w:t>выше</w:t>
      </w:r>
      <w:r w:rsidRPr="00A72780">
        <w:rPr>
          <w:rFonts w:ascii="Times New Roman" w:hAnsi="Times New Roman"/>
          <w:sz w:val="28"/>
          <w:szCs w:val="28"/>
        </w:rPr>
        <w:t xml:space="preserve"> на </w:t>
      </w:r>
      <w:r w:rsidR="00727EF2">
        <w:rPr>
          <w:rFonts w:ascii="Times New Roman" w:hAnsi="Times New Roman"/>
          <w:sz w:val="28"/>
          <w:szCs w:val="28"/>
        </w:rPr>
        <w:t>8,9</w:t>
      </w:r>
      <w:r w:rsidRPr="00A72780">
        <w:rPr>
          <w:rFonts w:ascii="Times New Roman" w:hAnsi="Times New Roman"/>
          <w:sz w:val="28"/>
          <w:szCs w:val="28"/>
        </w:rPr>
        <w:t xml:space="preserve"> процентных пункта исполнения по расходам в </w:t>
      </w:r>
      <w:r w:rsidR="0080108A">
        <w:rPr>
          <w:rFonts w:ascii="Times New Roman" w:hAnsi="Times New Roman"/>
          <w:sz w:val="28"/>
          <w:szCs w:val="28"/>
        </w:rPr>
        <w:t>2020</w:t>
      </w:r>
      <w:r w:rsidRPr="00A72780">
        <w:rPr>
          <w:rFonts w:ascii="Times New Roman" w:hAnsi="Times New Roman"/>
          <w:sz w:val="28"/>
          <w:szCs w:val="28"/>
        </w:rPr>
        <w:t xml:space="preserve"> году</w:t>
      </w:r>
      <w:r w:rsidR="00021876">
        <w:rPr>
          <w:rFonts w:ascii="Times New Roman" w:hAnsi="Times New Roman"/>
          <w:sz w:val="28"/>
          <w:szCs w:val="28"/>
        </w:rPr>
        <w:t>.</w:t>
      </w:r>
      <w:r w:rsidRPr="00A72780">
        <w:rPr>
          <w:rFonts w:ascii="Times New Roman" w:hAnsi="Times New Roman"/>
          <w:sz w:val="28"/>
          <w:szCs w:val="28"/>
        </w:rPr>
        <w:t xml:space="preserve"> </w:t>
      </w:r>
    </w:p>
    <w:p w:rsidR="002057AB" w:rsidRDefault="00A72780" w:rsidP="004B4E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780">
        <w:rPr>
          <w:rFonts w:ascii="Times New Roman" w:hAnsi="Times New Roman"/>
          <w:sz w:val="28"/>
          <w:szCs w:val="28"/>
        </w:rPr>
        <w:t xml:space="preserve">В структуре расходов бюджета </w:t>
      </w:r>
      <w:r w:rsidR="00021876">
        <w:rPr>
          <w:rFonts w:ascii="Times New Roman" w:hAnsi="Times New Roman"/>
          <w:sz w:val="28"/>
          <w:szCs w:val="28"/>
        </w:rPr>
        <w:t>Почепского района</w:t>
      </w:r>
      <w:r w:rsidRPr="00A72780">
        <w:rPr>
          <w:rFonts w:ascii="Times New Roman" w:hAnsi="Times New Roman"/>
          <w:sz w:val="28"/>
          <w:szCs w:val="28"/>
        </w:rPr>
        <w:t xml:space="preserve">, предусмотренных на </w:t>
      </w:r>
      <w:r w:rsidR="00021876">
        <w:rPr>
          <w:rFonts w:ascii="Times New Roman" w:hAnsi="Times New Roman"/>
          <w:sz w:val="28"/>
          <w:szCs w:val="28"/>
        </w:rPr>
        <w:t>муниципальные</w:t>
      </w:r>
      <w:r w:rsidRPr="00A72780">
        <w:rPr>
          <w:rFonts w:ascii="Times New Roman" w:hAnsi="Times New Roman"/>
          <w:sz w:val="28"/>
          <w:szCs w:val="28"/>
        </w:rPr>
        <w:t xml:space="preserve"> программы </w:t>
      </w:r>
      <w:r w:rsidR="00021876">
        <w:rPr>
          <w:rFonts w:ascii="Times New Roman" w:hAnsi="Times New Roman"/>
          <w:sz w:val="28"/>
          <w:szCs w:val="28"/>
        </w:rPr>
        <w:t>Почепского района</w:t>
      </w:r>
      <w:r w:rsidRPr="00A72780">
        <w:rPr>
          <w:rFonts w:ascii="Times New Roman" w:hAnsi="Times New Roman"/>
          <w:sz w:val="28"/>
          <w:szCs w:val="28"/>
        </w:rPr>
        <w:t xml:space="preserve">, </w:t>
      </w:r>
      <w:r w:rsidR="00C41817">
        <w:rPr>
          <w:rFonts w:ascii="Times New Roman" w:hAnsi="Times New Roman"/>
          <w:sz w:val="28"/>
          <w:szCs w:val="28"/>
        </w:rPr>
        <w:t xml:space="preserve">по прежнему </w:t>
      </w:r>
      <w:r w:rsidRPr="00A72780">
        <w:rPr>
          <w:rFonts w:ascii="Times New Roman" w:hAnsi="Times New Roman"/>
          <w:sz w:val="28"/>
          <w:szCs w:val="28"/>
        </w:rPr>
        <w:t xml:space="preserve">наибольшие объёмы приходятся на </w:t>
      </w:r>
      <w:r w:rsidR="00021876">
        <w:rPr>
          <w:rFonts w:ascii="Times New Roman" w:hAnsi="Times New Roman"/>
          <w:sz w:val="28"/>
          <w:szCs w:val="28"/>
        </w:rPr>
        <w:t xml:space="preserve">муниципальные </w:t>
      </w:r>
      <w:r w:rsidRPr="00A72780">
        <w:rPr>
          <w:rFonts w:ascii="Times New Roman" w:hAnsi="Times New Roman"/>
          <w:sz w:val="28"/>
          <w:szCs w:val="28"/>
        </w:rPr>
        <w:t>программы «</w:t>
      </w:r>
      <w:r w:rsidR="00C33864">
        <w:rPr>
          <w:rFonts w:ascii="Times New Roman" w:hAnsi="Times New Roman"/>
          <w:sz w:val="28"/>
          <w:szCs w:val="28"/>
        </w:rPr>
        <w:t>Развитие системы образования Почепского района</w:t>
      </w:r>
      <w:r w:rsidR="00856E5A">
        <w:rPr>
          <w:rFonts w:ascii="Times New Roman" w:hAnsi="Times New Roman"/>
          <w:sz w:val="28"/>
          <w:szCs w:val="28"/>
        </w:rPr>
        <w:t>»</w:t>
      </w:r>
      <w:r w:rsidRPr="00A72780">
        <w:rPr>
          <w:rFonts w:ascii="Times New Roman" w:hAnsi="Times New Roman"/>
          <w:sz w:val="28"/>
          <w:szCs w:val="28"/>
        </w:rPr>
        <w:t xml:space="preserve"> </w:t>
      </w:r>
      <w:r w:rsidR="00C33864">
        <w:rPr>
          <w:rFonts w:ascii="Times New Roman" w:hAnsi="Times New Roman"/>
          <w:sz w:val="28"/>
          <w:szCs w:val="28"/>
        </w:rPr>
        <w:t>–</w:t>
      </w:r>
      <w:r w:rsidRPr="00A72780">
        <w:rPr>
          <w:rFonts w:ascii="Times New Roman" w:hAnsi="Times New Roman"/>
          <w:sz w:val="28"/>
          <w:szCs w:val="28"/>
        </w:rPr>
        <w:t xml:space="preserve"> </w:t>
      </w:r>
      <w:r w:rsidR="005371C0">
        <w:rPr>
          <w:rFonts w:ascii="Times New Roman" w:hAnsi="Times New Roman"/>
          <w:sz w:val="28"/>
          <w:szCs w:val="28"/>
        </w:rPr>
        <w:t xml:space="preserve">53,2 процента ( в </w:t>
      </w:r>
      <w:r w:rsidR="0080108A">
        <w:rPr>
          <w:rFonts w:ascii="Times New Roman" w:hAnsi="Times New Roman"/>
          <w:sz w:val="28"/>
          <w:szCs w:val="28"/>
        </w:rPr>
        <w:t>2020</w:t>
      </w:r>
      <w:r w:rsidR="005371C0">
        <w:rPr>
          <w:rFonts w:ascii="Times New Roman" w:hAnsi="Times New Roman"/>
          <w:sz w:val="28"/>
          <w:szCs w:val="28"/>
        </w:rPr>
        <w:t xml:space="preserve"> году </w:t>
      </w:r>
      <w:r w:rsidR="008351F2">
        <w:rPr>
          <w:rFonts w:ascii="Times New Roman" w:hAnsi="Times New Roman"/>
          <w:sz w:val="28"/>
          <w:szCs w:val="28"/>
        </w:rPr>
        <w:t>–</w:t>
      </w:r>
      <w:r w:rsidR="005371C0">
        <w:rPr>
          <w:rFonts w:ascii="Times New Roman" w:hAnsi="Times New Roman"/>
          <w:sz w:val="28"/>
          <w:szCs w:val="28"/>
        </w:rPr>
        <w:t xml:space="preserve"> </w:t>
      </w:r>
      <w:r w:rsidR="008351F2">
        <w:rPr>
          <w:rFonts w:ascii="Times New Roman" w:hAnsi="Times New Roman"/>
          <w:sz w:val="28"/>
          <w:szCs w:val="28"/>
        </w:rPr>
        <w:t>53,2</w:t>
      </w:r>
      <w:r w:rsidR="00C33864">
        <w:rPr>
          <w:rFonts w:ascii="Times New Roman" w:hAnsi="Times New Roman"/>
          <w:sz w:val="28"/>
          <w:szCs w:val="28"/>
        </w:rPr>
        <w:t xml:space="preserve"> процентов</w:t>
      </w:r>
      <w:r w:rsidR="005371C0">
        <w:rPr>
          <w:rFonts w:ascii="Times New Roman" w:hAnsi="Times New Roman"/>
          <w:sz w:val="28"/>
          <w:szCs w:val="28"/>
        </w:rPr>
        <w:t>)</w:t>
      </w:r>
      <w:r w:rsidR="00C33864">
        <w:rPr>
          <w:rFonts w:ascii="Times New Roman" w:hAnsi="Times New Roman"/>
          <w:sz w:val="28"/>
          <w:szCs w:val="28"/>
        </w:rPr>
        <w:t>,</w:t>
      </w:r>
      <w:r w:rsidRPr="00A72780">
        <w:rPr>
          <w:rFonts w:ascii="Times New Roman" w:hAnsi="Times New Roman"/>
          <w:sz w:val="28"/>
          <w:szCs w:val="28"/>
        </w:rPr>
        <w:t xml:space="preserve"> </w:t>
      </w:r>
      <w:r w:rsidR="00BC7742" w:rsidRPr="00BC7742">
        <w:rPr>
          <w:rFonts w:ascii="Times New Roman" w:hAnsi="Times New Roman"/>
          <w:sz w:val="28"/>
          <w:szCs w:val="28"/>
        </w:rPr>
        <w:t>«Реализация полномочий</w:t>
      </w:r>
      <w:r w:rsidR="00BC7742">
        <w:rPr>
          <w:rFonts w:ascii="Times New Roman" w:hAnsi="Times New Roman"/>
          <w:sz w:val="28"/>
          <w:szCs w:val="28"/>
        </w:rPr>
        <w:t xml:space="preserve"> </w:t>
      </w:r>
      <w:r w:rsidR="00BC7742" w:rsidRPr="00BC7742">
        <w:rPr>
          <w:rFonts w:ascii="Times New Roman" w:hAnsi="Times New Roman"/>
          <w:sz w:val="28"/>
          <w:szCs w:val="28"/>
        </w:rPr>
        <w:t>органа местного самоуправления Почепского района»»</w:t>
      </w:r>
      <w:r w:rsidR="00856E5A">
        <w:rPr>
          <w:rFonts w:ascii="Times New Roman" w:hAnsi="Times New Roman"/>
          <w:sz w:val="28"/>
          <w:szCs w:val="28"/>
        </w:rPr>
        <w:t xml:space="preserve"> - </w:t>
      </w:r>
      <w:r w:rsidR="005371C0">
        <w:rPr>
          <w:rFonts w:ascii="Times New Roman" w:hAnsi="Times New Roman"/>
          <w:sz w:val="28"/>
          <w:szCs w:val="28"/>
        </w:rPr>
        <w:t xml:space="preserve">34,4 процента (в </w:t>
      </w:r>
      <w:r w:rsidR="0080108A">
        <w:rPr>
          <w:rFonts w:ascii="Times New Roman" w:hAnsi="Times New Roman"/>
          <w:sz w:val="28"/>
          <w:szCs w:val="28"/>
        </w:rPr>
        <w:t>2020</w:t>
      </w:r>
      <w:r w:rsidR="005371C0">
        <w:rPr>
          <w:rFonts w:ascii="Times New Roman" w:hAnsi="Times New Roman"/>
          <w:sz w:val="28"/>
          <w:szCs w:val="28"/>
        </w:rPr>
        <w:t xml:space="preserve"> году </w:t>
      </w:r>
      <w:r w:rsidR="008351F2">
        <w:rPr>
          <w:rFonts w:ascii="Times New Roman" w:hAnsi="Times New Roman"/>
          <w:sz w:val="28"/>
          <w:szCs w:val="28"/>
        </w:rPr>
        <w:t>–</w:t>
      </w:r>
      <w:r w:rsidR="005371C0">
        <w:rPr>
          <w:rFonts w:ascii="Times New Roman" w:hAnsi="Times New Roman"/>
          <w:sz w:val="28"/>
          <w:szCs w:val="28"/>
        </w:rPr>
        <w:t xml:space="preserve"> </w:t>
      </w:r>
      <w:r w:rsidR="008351F2">
        <w:rPr>
          <w:rFonts w:ascii="Times New Roman" w:hAnsi="Times New Roman"/>
          <w:sz w:val="28"/>
          <w:szCs w:val="28"/>
        </w:rPr>
        <w:t>34,4</w:t>
      </w:r>
      <w:r w:rsidR="00856E5A">
        <w:rPr>
          <w:rFonts w:ascii="Times New Roman" w:hAnsi="Times New Roman"/>
          <w:sz w:val="28"/>
          <w:szCs w:val="28"/>
        </w:rPr>
        <w:t xml:space="preserve"> процентов</w:t>
      </w:r>
      <w:r w:rsidR="005371C0">
        <w:rPr>
          <w:rFonts w:ascii="Times New Roman" w:hAnsi="Times New Roman"/>
          <w:sz w:val="28"/>
          <w:szCs w:val="28"/>
        </w:rPr>
        <w:t>)</w:t>
      </w:r>
      <w:r w:rsidR="00856E5A">
        <w:rPr>
          <w:rFonts w:ascii="Times New Roman" w:hAnsi="Times New Roman"/>
          <w:sz w:val="28"/>
          <w:szCs w:val="28"/>
        </w:rPr>
        <w:t xml:space="preserve">, </w:t>
      </w:r>
      <w:r w:rsidRPr="00A72780">
        <w:rPr>
          <w:rFonts w:ascii="Times New Roman" w:hAnsi="Times New Roman"/>
          <w:sz w:val="28"/>
          <w:szCs w:val="28"/>
        </w:rPr>
        <w:t xml:space="preserve">наименьшие объёмы расходов приходятся на </w:t>
      </w:r>
      <w:r w:rsidR="00016737">
        <w:rPr>
          <w:rFonts w:ascii="Times New Roman" w:hAnsi="Times New Roman"/>
          <w:sz w:val="28"/>
          <w:szCs w:val="28"/>
        </w:rPr>
        <w:t xml:space="preserve">муниципальные </w:t>
      </w:r>
      <w:r w:rsidRPr="00A72780">
        <w:rPr>
          <w:rFonts w:ascii="Times New Roman" w:hAnsi="Times New Roman"/>
          <w:sz w:val="28"/>
          <w:szCs w:val="28"/>
        </w:rPr>
        <w:t xml:space="preserve">программы </w:t>
      </w:r>
      <w:r w:rsidR="00415F49" w:rsidRPr="00415F49">
        <w:rPr>
          <w:rFonts w:ascii="Times New Roman" w:hAnsi="Times New Roman"/>
          <w:sz w:val="28"/>
          <w:szCs w:val="28"/>
        </w:rPr>
        <w:t xml:space="preserve">«Поддержка малого и среднего предпринимательства в </w:t>
      </w:r>
      <w:proofErr w:type="spellStart"/>
      <w:r w:rsidR="00415F49" w:rsidRPr="00415F49">
        <w:rPr>
          <w:rFonts w:ascii="Times New Roman" w:hAnsi="Times New Roman"/>
          <w:sz w:val="28"/>
          <w:szCs w:val="28"/>
        </w:rPr>
        <w:t>Почепском</w:t>
      </w:r>
      <w:proofErr w:type="spellEnd"/>
      <w:r w:rsidR="00415F49" w:rsidRPr="00415F49">
        <w:rPr>
          <w:rFonts w:ascii="Times New Roman" w:hAnsi="Times New Roman"/>
          <w:sz w:val="28"/>
          <w:szCs w:val="28"/>
        </w:rPr>
        <w:t xml:space="preserve"> районе»</w:t>
      </w:r>
      <w:r w:rsidR="00415F49">
        <w:rPr>
          <w:rFonts w:ascii="Times New Roman" w:hAnsi="Times New Roman"/>
          <w:sz w:val="28"/>
          <w:szCs w:val="28"/>
        </w:rPr>
        <w:t>,</w:t>
      </w:r>
      <w:r w:rsidR="005371C0">
        <w:rPr>
          <w:rFonts w:ascii="Times New Roman" w:hAnsi="Times New Roman"/>
          <w:sz w:val="28"/>
          <w:szCs w:val="28"/>
        </w:rPr>
        <w:t xml:space="preserve"> </w:t>
      </w:r>
      <w:r w:rsidR="005371C0" w:rsidRPr="005371C0">
        <w:rPr>
          <w:rFonts w:ascii="Times New Roman" w:hAnsi="Times New Roman"/>
          <w:sz w:val="28"/>
          <w:szCs w:val="28"/>
        </w:rPr>
        <w:t xml:space="preserve">«Противодействие коррупции в </w:t>
      </w:r>
      <w:proofErr w:type="spellStart"/>
      <w:r w:rsidR="005371C0" w:rsidRPr="005371C0">
        <w:rPr>
          <w:rFonts w:ascii="Times New Roman" w:hAnsi="Times New Roman"/>
          <w:sz w:val="28"/>
          <w:szCs w:val="28"/>
        </w:rPr>
        <w:t>Почепском</w:t>
      </w:r>
      <w:proofErr w:type="spellEnd"/>
      <w:r w:rsidR="005371C0" w:rsidRPr="005371C0">
        <w:rPr>
          <w:rFonts w:ascii="Times New Roman" w:hAnsi="Times New Roman"/>
          <w:sz w:val="28"/>
          <w:szCs w:val="28"/>
        </w:rPr>
        <w:t xml:space="preserve"> районе»</w:t>
      </w:r>
      <w:r w:rsidR="00415F49">
        <w:rPr>
          <w:rFonts w:ascii="Times New Roman" w:hAnsi="Times New Roman"/>
          <w:sz w:val="28"/>
          <w:szCs w:val="28"/>
        </w:rPr>
        <w:t xml:space="preserve"> - менее 0,1 процента.</w:t>
      </w:r>
    </w:p>
    <w:p w:rsidR="00B712AD" w:rsidRDefault="00B712AD" w:rsidP="004B4E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муниципальных программ</w:t>
      </w:r>
      <w:r w:rsidR="003A08D3">
        <w:rPr>
          <w:rFonts w:ascii="Times New Roman" w:hAnsi="Times New Roman"/>
          <w:sz w:val="28"/>
          <w:szCs w:val="28"/>
        </w:rPr>
        <w:t xml:space="preserve"> Почепского района за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3A08D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, предусматривающих финансовое обеспечение за счет средств бюджета муниципального образования, </w:t>
      </w:r>
      <w:r w:rsidR="00991D8B">
        <w:rPr>
          <w:rFonts w:ascii="Times New Roman" w:hAnsi="Times New Roman"/>
          <w:sz w:val="28"/>
          <w:szCs w:val="28"/>
        </w:rPr>
        <w:t xml:space="preserve">и непрограммных направлений </w:t>
      </w:r>
      <w:r>
        <w:rPr>
          <w:rFonts w:ascii="Times New Roman" w:hAnsi="Times New Roman"/>
          <w:sz w:val="28"/>
          <w:szCs w:val="28"/>
        </w:rPr>
        <w:t>представлена в таблице:</w:t>
      </w:r>
    </w:p>
    <w:p w:rsidR="00B712AD" w:rsidRDefault="00B712AD" w:rsidP="00B712AD">
      <w:pPr>
        <w:pStyle w:val="a5"/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Pr="00A51AAE">
        <w:rPr>
          <w:rFonts w:ascii="Times New Roman" w:hAnsi="Times New Roman"/>
        </w:rPr>
        <w:t>(тыс. рублей</w:t>
      </w:r>
      <w:r>
        <w:rPr>
          <w:rFonts w:ascii="Times New Roman" w:hAnsi="Times New Roman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843"/>
        <w:gridCol w:w="1559"/>
      </w:tblGrid>
      <w:tr w:rsidR="00B712AD" w:rsidTr="00BF19EC">
        <w:tc>
          <w:tcPr>
            <w:tcW w:w="2694" w:type="dxa"/>
            <w:shd w:val="clear" w:color="auto" w:fill="00B0F0"/>
          </w:tcPr>
          <w:p w:rsidR="00B712AD" w:rsidRPr="00225C24" w:rsidRDefault="00B712A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1984" w:type="dxa"/>
            <w:shd w:val="clear" w:color="auto" w:fill="00B0F0"/>
          </w:tcPr>
          <w:p w:rsidR="00B712AD" w:rsidRPr="00225C24" w:rsidRDefault="00B712A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00B0F0"/>
          </w:tcPr>
          <w:p w:rsidR="00B712AD" w:rsidRPr="00225C24" w:rsidRDefault="00B712A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Утверждено по бюджетной росписи</w:t>
            </w:r>
          </w:p>
        </w:tc>
        <w:tc>
          <w:tcPr>
            <w:tcW w:w="1843" w:type="dxa"/>
            <w:shd w:val="clear" w:color="auto" w:fill="00B0F0"/>
          </w:tcPr>
          <w:p w:rsidR="00B712AD" w:rsidRPr="00225C24" w:rsidRDefault="003A08D3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Исполнено</w:t>
            </w:r>
          </w:p>
        </w:tc>
        <w:tc>
          <w:tcPr>
            <w:tcW w:w="1559" w:type="dxa"/>
            <w:shd w:val="clear" w:color="auto" w:fill="00B0F0"/>
          </w:tcPr>
          <w:p w:rsidR="00B712AD" w:rsidRPr="00225C24" w:rsidRDefault="00B712A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% исполнения</w:t>
            </w:r>
          </w:p>
          <w:p w:rsidR="00B712AD" w:rsidRPr="00225C24" w:rsidRDefault="00B712A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к уточненному плану</w:t>
            </w:r>
          </w:p>
        </w:tc>
      </w:tr>
      <w:tr w:rsidR="00B712AD" w:rsidTr="00F304FC">
        <w:trPr>
          <w:trHeight w:val="1740"/>
        </w:trPr>
        <w:tc>
          <w:tcPr>
            <w:tcW w:w="2694" w:type="dxa"/>
            <w:shd w:val="clear" w:color="auto" w:fill="auto"/>
          </w:tcPr>
          <w:p w:rsidR="00B712AD" w:rsidRPr="0045669B" w:rsidRDefault="00B712AD" w:rsidP="004B4EF8">
            <w:pPr>
              <w:pStyle w:val="a5"/>
              <w:spacing w:after="0" w:line="264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45669B">
              <w:rPr>
                <w:rFonts w:ascii="Times New Roman" w:eastAsia="Times New Roman" w:hAnsi="Times New Roman"/>
              </w:rPr>
              <w:lastRenderedPageBreak/>
              <w:t>«</w:t>
            </w:r>
            <w:r w:rsidRPr="0045669B">
              <w:rPr>
                <w:rFonts w:ascii="Times New Roman" w:eastAsia="Times New Roman" w:hAnsi="Times New Roman"/>
                <w:color w:val="000000"/>
              </w:rPr>
              <w:t>Управление муниципальными финансами   Почепского района</w:t>
            </w:r>
            <w:r w:rsidRPr="0045669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712AD" w:rsidRPr="00225C24" w:rsidRDefault="00B712A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Финансовое управление администрации Почепского района</w:t>
            </w:r>
          </w:p>
        </w:tc>
        <w:tc>
          <w:tcPr>
            <w:tcW w:w="1701" w:type="dxa"/>
            <w:shd w:val="clear" w:color="auto" w:fill="auto"/>
          </w:tcPr>
          <w:p w:rsidR="00B712AD" w:rsidRPr="00225C24" w:rsidRDefault="008351F2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17 996,6</w:t>
            </w:r>
          </w:p>
        </w:tc>
        <w:tc>
          <w:tcPr>
            <w:tcW w:w="1843" w:type="dxa"/>
            <w:shd w:val="clear" w:color="auto" w:fill="auto"/>
          </w:tcPr>
          <w:p w:rsidR="00B712AD" w:rsidRPr="00844CDC" w:rsidRDefault="008351F2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17 784,6</w:t>
            </w:r>
          </w:p>
        </w:tc>
        <w:tc>
          <w:tcPr>
            <w:tcW w:w="1559" w:type="dxa"/>
            <w:shd w:val="clear" w:color="auto" w:fill="auto"/>
          </w:tcPr>
          <w:p w:rsidR="00B712AD" w:rsidRPr="00844CDC" w:rsidRDefault="00024BC4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98,8</w:t>
            </w:r>
          </w:p>
        </w:tc>
      </w:tr>
      <w:tr w:rsidR="00B712AD" w:rsidTr="00225C24">
        <w:tc>
          <w:tcPr>
            <w:tcW w:w="2694" w:type="dxa"/>
            <w:shd w:val="clear" w:color="auto" w:fill="auto"/>
          </w:tcPr>
          <w:p w:rsidR="00B712AD" w:rsidRPr="0045669B" w:rsidRDefault="00B712AD" w:rsidP="004B4EF8">
            <w:pPr>
              <w:pStyle w:val="a5"/>
              <w:spacing w:after="0" w:line="264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45669B">
              <w:rPr>
                <w:rFonts w:ascii="Times New Roman" w:eastAsia="Times New Roman" w:hAnsi="Times New Roman"/>
              </w:rPr>
              <w:t>«Реализация полномочий органа местного с</w:t>
            </w:r>
            <w:r w:rsidR="00F86FBD" w:rsidRPr="0045669B">
              <w:rPr>
                <w:rFonts w:ascii="Times New Roman" w:eastAsia="Times New Roman" w:hAnsi="Times New Roman"/>
              </w:rPr>
              <w:t>амоуправления Почепского района»</w:t>
            </w:r>
          </w:p>
        </w:tc>
        <w:tc>
          <w:tcPr>
            <w:tcW w:w="1984" w:type="dxa"/>
            <w:shd w:val="clear" w:color="auto" w:fill="auto"/>
          </w:tcPr>
          <w:p w:rsidR="00B712AD" w:rsidRPr="00225C24" w:rsidRDefault="00B712A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Администрация Почепского района</w:t>
            </w:r>
          </w:p>
        </w:tc>
        <w:tc>
          <w:tcPr>
            <w:tcW w:w="1701" w:type="dxa"/>
            <w:shd w:val="clear" w:color="auto" w:fill="auto"/>
          </w:tcPr>
          <w:p w:rsidR="00B712AD" w:rsidRPr="00225C24" w:rsidRDefault="008351F2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471 778,0</w:t>
            </w:r>
          </w:p>
        </w:tc>
        <w:tc>
          <w:tcPr>
            <w:tcW w:w="1843" w:type="dxa"/>
            <w:shd w:val="clear" w:color="auto" w:fill="auto"/>
          </w:tcPr>
          <w:p w:rsidR="00B712AD" w:rsidRPr="00844CDC" w:rsidRDefault="00024BC4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406 950,7</w:t>
            </w:r>
          </w:p>
        </w:tc>
        <w:tc>
          <w:tcPr>
            <w:tcW w:w="1559" w:type="dxa"/>
            <w:shd w:val="clear" w:color="auto" w:fill="auto"/>
          </w:tcPr>
          <w:p w:rsidR="00B712AD" w:rsidRPr="00844CDC" w:rsidRDefault="00024BC4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86,3</w:t>
            </w:r>
          </w:p>
        </w:tc>
      </w:tr>
      <w:tr w:rsidR="00B712AD" w:rsidTr="00225C24">
        <w:tc>
          <w:tcPr>
            <w:tcW w:w="2694" w:type="dxa"/>
            <w:shd w:val="clear" w:color="auto" w:fill="auto"/>
          </w:tcPr>
          <w:p w:rsidR="00B712AD" w:rsidRPr="0045669B" w:rsidRDefault="00B712AD" w:rsidP="004B4EF8">
            <w:pPr>
              <w:pStyle w:val="a5"/>
              <w:spacing w:after="0" w:line="264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45669B">
              <w:rPr>
                <w:rFonts w:ascii="Times New Roman" w:eastAsia="Times New Roman" w:hAnsi="Times New Roman"/>
              </w:rPr>
              <w:t>«Развитие системы образования Почепского района</w:t>
            </w:r>
            <w:r w:rsidR="00F86FBD" w:rsidRPr="0045669B">
              <w:rPr>
                <w:rFonts w:ascii="Times New Roman" w:eastAsia="Times New Roman" w:hAnsi="Times New Roman"/>
              </w:rPr>
              <w:t>»</w:t>
            </w:r>
            <w:r w:rsidRPr="0045669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712AD" w:rsidRPr="00225C24" w:rsidRDefault="00B712A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Отдел образования администрации Почепского района</w:t>
            </w:r>
          </w:p>
        </w:tc>
        <w:tc>
          <w:tcPr>
            <w:tcW w:w="1701" w:type="dxa"/>
            <w:shd w:val="clear" w:color="auto" w:fill="auto"/>
          </w:tcPr>
          <w:p w:rsidR="00B712AD" w:rsidRPr="00225C24" w:rsidRDefault="008351F2" w:rsidP="00024BC4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513 747,</w:t>
            </w:r>
            <w:r w:rsidR="00024BC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712AD" w:rsidRPr="00844CDC" w:rsidRDefault="008351F2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503 474,3</w:t>
            </w:r>
          </w:p>
        </w:tc>
        <w:tc>
          <w:tcPr>
            <w:tcW w:w="1559" w:type="dxa"/>
            <w:shd w:val="clear" w:color="auto" w:fill="auto"/>
          </w:tcPr>
          <w:p w:rsidR="00B712AD" w:rsidRPr="00844CDC" w:rsidRDefault="00024BC4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</w:t>
            </w:r>
          </w:p>
        </w:tc>
      </w:tr>
      <w:tr w:rsidR="00B712AD" w:rsidTr="00225C24">
        <w:tc>
          <w:tcPr>
            <w:tcW w:w="2694" w:type="dxa"/>
            <w:shd w:val="clear" w:color="auto" w:fill="auto"/>
          </w:tcPr>
          <w:p w:rsidR="00B712AD" w:rsidRPr="0045669B" w:rsidRDefault="00B712AD" w:rsidP="004B4EF8">
            <w:pPr>
              <w:pStyle w:val="a5"/>
              <w:spacing w:after="0" w:line="264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45669B">
              <w:rPr>
                <w:rFonts w:ascii="Times New Roman" w:eastAsia="Times New Roman" w:hAnsi="Times New Roman"/>
              </w:rPr>
              <w:t>«Разв</w:t>
            </w:r>
            <w:r w:rsidR="00F86FBD" w:rsidRPr="0045669B">
              <w:rPr>
                <w:rFonts w:ascii="Times New Roman" w:eastAsia="Times New Roman" w:hAnsi="Times New Roman"/>
              </w:rPr>
              <w:t>итие культуры</w:t>
            </w:r>
            <w:r w:rsidR="009A5E18">
              <w:rPr>
                <w:rFonts w:ascii="Times New Roman" w:eastAsia="Times New Roman" w:hAnsi="Times New Roman"/>
              </w:rPr>
              <w:t>, молодежной политики и спорта</w:t>
            </w:r>
            <w:r w:rsidR="00F86FBD" w:rsidRPr="0045669B">
              <w:rPr>
                <w:rFonts w:ascii="Times New Roman" w:eastAsia="Times New Roman" w:hAnsi="Times New Roman"/>
              </w:rPr>
              <w:t xml:space="preserve"> Почепского района»</w:t>
            </w:r>
          </w:p>
        </w:tc>
        <w:tc>
          <w:tcPr>
            <w:tcW w:w="1984" w:type="dxa"/>
            <w:shd w:val="clear" w:color="auto" w:fill="auto"/>
          </w:tcPr>
          <w:p w:rsidR="00B712AD" w:rsidRPr="00225C24" w:rsidRDefault="00B712A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Отдел культуры</w:t>
            </w:r>
            <w:r w:rsidR="009A5E18">
              <w:rPr>
                <w:rFonts w:ascii="Times New Roman" w:eastAsia="Times New Roman" w:hAnsi="Times New Roman"/>
              </w:rPr>
              <w:t>, молодежной политики и спорта</w:t>
            </w:r>
          </w:p>
          <w:p w:rsidR="00B712AD" w:rsidRPr="00225C24" w:rsidRDefault="009A5E18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="00B712AD" w:rsidRPr="00225C24">
              <w:rPr>
                <w:rFonts w:ascii="Times New Roman" w:eastAsia="Times New Roman" w:hAnsi="Times New Roman"/>
              </w:rPr>
              <w:t>дминистрации Почепского района</w:t>
            </w:r>
          </w:p>
        </w:tc>
        <w:tc>
          <w:tcPr>
            <w:tcW w:w="1701" w:type="dxa"/>
            <w:shd w:val="clear" w:color="auto" w:fill="auto"/>
          </w:tcPr>
          <w:p w:rsidR="00B712AD" w:rsidRPr="00225C24" w:rsidRDefault="007A6577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95 090,6</w:t>
            </w:r>
          </w:p>
        </w:tc>
        <w:tc>
          <w:tcPr>
            <w:tcW w:w="1843" w:type="dxa"/>
            <w:shd w:val="clear" w:color="auto" w:fill="auto"/>
          </w:tcPr>
          <w:p w:rsidR="00B712AD" w:rsidRPr="00844CDC" w:rsidRDefault="007A6577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91 618,9</w:t>
            </w:r>
          </w:p>
        </w:tc>
        <w:tc>
          <w:tcPr>
            <w:tcW w:w="1559" w:type="dxa"/>
            <w:shd w:val="clear" w:color="auto" w:fill="auto"/>
          </w:tcPr>
          <w:p w:rsidR="00B712AD" w:rsidRPr="00844CDC" w:rsidRDefault="00024BC4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96,3</w:t>
            </w:r>
          </w:p>
        </w:tc>
      </w:tr>
      <w:tr w:rsidR="00B712AD" w:rsidTr="00225C24">
        <w:tc>
          <w:tcPr>
            <w:tcW w:w="2694" w:type="dxa"/>
            <w:shd w:val="clear" w:color="auto" w:fill="auto"/>
          </w:tcPr>
          <w:p w:rsidR="00B712AD" w:rsidRPr="0045669B" w:rsidRDefault="00B712AD" w:rsidP="004B4EF8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45669B">
              <w:rPr>
                <w:rFonts w:ascii="Times New Roman" w:eastAsia="Times New Roman" w:hAnsi="Times New Roman"/>
              </w:rPr>
              <w:t xml:space="preserve">«Поддержка малого и среднего предпринимательства в </w:t>
            </w:r>
            <w:proofErr w:type="spellStart"/>
            <w:r w:rsidRPr="0045669B">
              <w:rPr>
                <w:rFonts w:ascii="Times New Roman" w:eastAsia="Times New Roman" w:hAnsi="Times New Roman"/>
              </w:rPr>
              <w:t>Почепском</w:t>
            </w:r>
            <w:proofErr w:type="spellEnd"/>
            <w:r w:rsidRPr="0045669B">
              <w:rPr>
                <w:rFonts w:ascii="Times New Roman" w:eastAsia="Times New Roman" w:hAnsi="Times New Roman"/>
              </w:rPr>
              <w:t xml:space="preserve"> район</w:t>
            </w:r>
            <w:r w:rsidR="007D235D">
              <w:rPr>
                <w:rFonts w:ascii="Times New Roman" w:eastAsia="Times New Roman" w:hAnsi="Times New Roman"/>
              </w:rPr>
              <w:t>е</w:t>
            </w:r>
            <w:r w:rsidR="00F86FBD" w:rsidRPr="0045669B">
              <w:rPr>
                <w:rFonts w:ascii="Times New Roman" w:eastAsia="Times New Roman" w:hAnsi="Times New Roman"/>
              </w:rPr>
              <w:t>»</w:t>
            </w:r>
            <w:r w:rsidRPr="0045669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712AD" w:rsidRPr="00225C24" w:rsidRDefault="00B712A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Администрация Почепского района</w:t>
            </w:r>
          </w:p>
        </w:tc>
        <w:tc>
          <w:tcPr>
            <w:tcW w:w="1701" w:type="dxa"/>
            <w:shd w:val="clear" w:color="auto" w:fill="auto"/>
          </w:tcPr>
          <w:p w:rsidR="00B712AD" w:rsidRPr="00225C24" w:rsidRDefault="00193C0F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B712AD" w:rsidRPr="00844CDC" w:rsidRDefault="00193C0F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712AD" w:rsidRPr="00844CDC" w:rsidRDefault="00815D88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B712AD" w:rsidTr="00225C24">
        <w:tc>
          <w:tcPr>
            <w:tcW w:w="2694" w:type="dxa"/>
            <w:shd w:val="clear" w:color="auto" w:fill="auto"/>
          </w:tcPr>
          <w:p w:rsidR="00B712AD" w:rsidRPr="0045669B" w:rsidRDefault="00B712AD" w:rsidP="004B4EF8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45669B">
              <w:rPr>
                <w:rFonts w:ascii="Times New Roman" w:eastAsia="Times New Roman" w:hAnsi="Times New Roman"/>
              </w:rPr>
              <w:t>«Поддержка местных иниц</w:t>
            </w:r>
            <w:r w:rsidR="00BF19EC" w:rsidRPr="0045669B">
              <w:rPr>
                <w:rFonts w:ascii="Times New Roman" w:eastAsia="Times New Roman" w:hAnsi="Times New Roman"/>
              </w:rPr>
              <w:t>иатив граждан Почепского района»</w:t>
            </w:r>
          </w:p>
        </w:tc>
        <w:tc>
          <w:tcPr>
            <w:tcW w:w="1984" w:type="dxa"/>
            <w:shd w:val="clear" w:color="auto" w:fill="auto"/>
          </w:tcPr>
          <w:p w:rsidR="00B712AD" w:rsidRPr="00225C24" w:rsidRDefault="00B712A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Администрация Почепского района</w:t>
            </w:r>
          </w:p>
        </w:tc>
        <w:tc>
          <w:tcPr>
            <w:tcW w:w="1701" w:type="dxa"/>
            <w:shd w:val="clear" w:color="auto" w:fill="auto"/>
          </w:tcPr>
          <w:p w:rsidR="00B712AD" w:rsidRPr="00225C24" w:rsidRDefault="00193C0F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712AD" w:rsidRPr="00844CDC" w:rsidRDefault="00193C0F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815D88" w:rsidRPr="00844CDC" w:rsidRDefault="00815D88" w:rsidP="00815D8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B712AD" w:rsidTr="00225C24">
        <w:tc>
          <w:tcPr>
            <w:tcW w:w="2694" w:type="dxa"/>
            <w:shd w:val="clear" w:color="auto" w:fill="auto"/>
          </w:tcPr>
          <w:p w:rsidR="00B712AD" w:rsidRPr="0045669B" w:rsidRDefault="00B712AD" w:rsidP="004B4EF8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45669B">
              <w:rPr>
                <w:rFonts w:ascii="Times New Roman" w:eastAsia="Times New Roman" w:hAnsi="Times New Roman"/>
              </w:rPr>
              <w:t>«О</w:t>
            </w:r>
            <w:r w:rsidR="00BF19EC" w:rsidRPr="0045669B">
              <w:rPr>
                <w:rFonts w:ascii="Times New Roman" w:eastAsia="Times New Roman" w:hAnsi="Times New Roman"/>
              </w:rPr>
              <w:t>беспечение жильем молодых семей»</w:t>
            </w:r>
          </w:p>
        </w:tc>
        <w:tc>
          <w:tcPr>
            <w:tcW w:w="1984" w:type="dxa"/>
            <w:shd w:val="clear" w:color="auto" w:fill="auto"/>
          </w:tcPr>
          <w:p w:rsidR="00B712AD" w:rsidRPr="00225C24" w:rsidRDefault="00B712A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Администрация Почепского района</w:t>
            </w:r>
          </w:p>
        </w:tc>
        <w:tc>
          <w:tcPr>
            <w:tcW w:w="1701" w:type="dxa"/>
            <w:shd w:val="clear" w:color="auto" w:fill="auto"/>
          </w:tcPr>
          <w:p w:rsidR="00B712AD" w:rsidRPr="00225C24" w:rsidRDefault="000A1F0F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580,5</w:t>
            </w:r>
          </w:p>
        </w:tc>
        <w:tc>
          <w:tcPr>
            <w:tcW w:w="1843" w:type="dxa"/>
            <w:shd w:val="clear" w:color="auto" w:fill="auto"/>
          </w:tcPr>
          <w:p w:rsidR="00B712AD" w:rsidRPr="00844CDC" w:rsidRDefault="000A1F0F" w:rsidP="000A1F0F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580,5</w:t>
            </w:r>
          </w:p>
        </w:tc>
        <w:tc>
          <w:tcPr>
            <w:tcW w:w="1559" w:type="dxa"/>
            <w:shd w:val="clear" w:color="auto" w:fill="auto"/>
          </w:tcPr>
          <w:p w:rsidR="00B712AD" w:rsidRPr="00844CDC" w:rsidRDefault="00815D88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25681D" w:rsidTr="00225C24">
        <w:tc>
          <w:tcPr>
            <w:tcW w:w="2694" w:type="dxa"/>
            <w:shd w:val="clear" w:color="auto" w:fill="auto"/>
          </w:tcPr>
          <w:p w:rsidR="0025681D" w:rsidRPr="0025681D" w:rsidRDefault="00AA6ECF" w:rsidP="004B4EF8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5669B" w:rsidRPr="0045669B">
              <w:rPr>
                <w:rFonts w:ascii="Times New Roman" w:hAnsi="Times New Roman"/>
              </w:rPr>
              <w:t>Комплексное развитие систем коммунальной инфраструктуры муниципального образования "</w:t>
            </w:r>
            <w:proofErr w:type="spellStart"/>
            <w:r w:rsidR="0045669B" w:rsidRPr="0045669B">
              <w:rPr>
                <w:rFonts w:ascii="Times New Roman" w:hAnsi="Times New Roman"/>
              </w:rPr>
              <w:t>Почепский</w:t>
            </w:r>
            <w:proofErr w:type="spellEnd"/>
            <w:r w:rsidR="0045669B" w:rsidRPr="0045669B">
              <w:rPr>
                <w:rFonts w:ascii="Times New Roman" w:hAnsi="Times New Roman"/>
              </w:rPr>
              <w:t xml:space="preserve"> район" Брянской области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5681D" w:rsidRPr="00225C24" w:rsidRDefault="0025681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Администрация Почепского района</w:t>
            </w:r>
          </w:p>
        </w:tc>
        <w:tc>
          <w:tcPr>
            <w:tcW w:w="1701" w:type="dxa"/>
            <w:shd w:val="clear" w:color="auto" w:fill="auto"/>
          </w:tcPr>
          <w:p w:rsidR="0025681D" w:rsidRDefault="000A1F0F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22 063,6</w:t>
            </w:r>
          </w:p>
        </w:tc>
        <w:tc>
          <w:tcPr>
            <w:tcW w:w="1843" w:type="dxa"/>
            <w:shd w:val="clear" w:color="auto" w:fill="auto"/>
          </w:tcPr>
          <w:p w:rsidR="0025681D" w:rsidRPr="00844CDC" w:rsidRDefault="000A1F0F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21 520,1</w:t>
            </w:r>
          </w:p>
        </w:tc>
        <w:tc>
          <w:tcPr>
            <w:tcW w:w="1559" w:type="dxa"/>
            <w:shd w:val="clear" w:color="auto" w:fill="auto"/>
          </w:tcPr>
          <w:p w:rsidR="0025681D" w:rsidRPr="00844CDC" w:rsidRDefault="00024BC4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97,5</w:t>
            </w:r>
          </w:p>
        </w:tc>
      </w:tr>
      <w:tr w:rsidR="0025681D" w:rsidTr="00225C24">
        <w:tc>
          <w:tcPr>
            <w:tcW w:w="2694" w:type="dxa"/>
            <w:shd w:val="clear" w:color="auto" w:fill="auto"/>
          </w:tcPr>
          <w:p w:rsidR="0025681D" w:rsidRPr="0045669B" w:rsidRDefault="0025681D" w:rsidP="004B4EF8">
            <w:pPr>
              <w:spacing w:after="0" w:line="264" w:lineRule="auto"/>
              <w:rPr>
                <w:rFonts w:ascii="Times New Roman" w:eastAsia="Times New Roman" w:hAnsi="Times New Roman"/>
              </w:rPr>
            </w:pPr>
            <w:r w:rsidRPr="0045669B">
              <w:rPr>
                <w:rFonts w:ascii="Times New Roman" w:hAnsi="Times New Roman"/>
              </w:rPr>
              <w:t xml:space="preserve">«Противодействие коррупции в </w:t>
            </w:r>
            <w:proofErr w:type="spellStart"/>
            <w:r w:rsidRPr="0045669B">
              <w:rPr>
                <w:rFonts w:ascii="Times New Roman" w:hAnsi="Times New Roman"/>
              </w:rPr>
              <w:t>Почепском</w:t>
            </w:r>
            <w:proofErr w:type="spellEnd"/>
            <w:r w:rsidRPr="0045669B">
              <w:rPr>
                <w:rFonts w:ascii="Times New Roman" w:hAnsi="Times New Roman"/>
              </w:rPr>
              <w:t xml:space="preserve"> районе»</w:t>
            </w:r>
          </w:p>
        </w:tc>
        <w:tc>
          <w:tcPr>
            <w:tcW w:w="1984" w:type="dxa"/>
            <w:shd w:val="clear" w:color="auto" w:fill="auto"/>
          </w:tcPr>
          <w:p w:rsidR="0025681D" w:rsidRPr="00225C24" w:rsidRDefault="0025681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Администрация Почепского района</w:t>
            </w:r>
          </w:p>
        </w:tc>
        <w:tc>
          <w:tcPr>
            <w:tcW w:w="1701" w:type="dxa"/>
            <w:shd w:val="clear" w:color="auto" w:fill="auto"/>
          </w:tcPr>
          <w:p w:rsidR="0025681D" w:rsidRDefault="000A1F0F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5681D" w:rsidRPr="00844CDC" w:rsidRDefault="000A1F0F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5681D" w:rsidRPr="00844CDC" w:rsidRDefault="000A1F0F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25681D" w:rsidTr="00225C24">
        <w:tc>
          <w:tcPr>
            <w:tcW w:w="2694" w:type="dxa"/>
            <w:shd w:val="clear" w:color="auto" w:fill="auto"/>
          </w:tcPr>
          <w:p w:rsidR="0025681D" w:rsidRPr="0045669B" w:rsidRDefault="0025681D" w:rsidP="004B4EF8">
            <w:pPr>
              <w:spacing w:after="0" w:line="264" w:lineRule="auto"/>
              <w:rPr>
                <w:rFonts w:ascii="Times New Roman" w:hAnsi="Times New Roman"/>
              </w:rPr>
            </w:pPr>
            <w:r w:rsidRPr="0045669B">
              <w:rPr>
                <w:rFonts w:ascii="Times New Roman" w:hAnsi="Times New Roman"/>
              </w:rPr>
              <w:t xml:space="preserve">«Обеспечение защиты прав потребителей в </w:t>
            </w:r>
            <w:proofErr w:type="spellStart"/>
            <w:r w:rsidRPr="0045669B">
              <w:rPr>
                <w:rFonts w:ascii="Times New Roman" w:hAnsi="Times New Roman"/>
              </w:rPr>
              <w:t>Почепском</w:t>
            </w:r>
            <w:proofErr w:type="spellEnd"/>
            <w:r w:rsidRPr="0045669B">
              <w:rPr>
                <w:rFonts w:ascii="Times New Roman" w:hAnsi="Times New Roman"/>
              </w:rPr>
              <w:t xml:space="preserve"> районе»</w:t>
            </w:r>
          </w:p>
        </w:tc>
        <w:tc>
          <w:tcPr>
            <w:tcW w:w="1984" w:type="dxa"/>
            <w:shd w:val="clear" w:color="auto" w:fill="auto"/>
          </w:tcPr>
          <w:p w:rsidR="0025681D" w:rsidRPr="00225C24" w:rsidRDefault="0025681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Администрация Почепского района</w:t>
            </w:r>
          </w:p>
        </w:tc>
        <w:tc>
          <w:tcPr>
            <w:tcW w:w="1701" w:type="dxa"/>
            <w:shd w:val="clear" w:color="auto" w:fill="auto"/>
          </w:tcPr>
          <w:p w:rsidR="0025681D" w:rsidRDefault="00815D88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5681D" w:rsidRPr="00844CDC" w:rsidRDefault="00815D88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5681D" w:rsidRPr="00844CDC" w:rsidRDefault="00815D88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712AD" w:rsidTr="00225C24">
        <w:tc>
          <w:tcPr>
            <w:tcW w:w="2694" w:type="dxa"/>
            <w:shd w:val="clear" w:color="auto" w:fill="auto"/>
          </w:tcPr>
          <w:p w:rsidR="00B712AD" w:rsidRPr="00225C24" w:rsidRDefault="00B712AD" w:rsidP="004B4EF8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225C24">
              <w:rPr>
                <w:rFonts w:ascii="Times New Roman" w:eastAsia="Times New Roman" w:hAnsi="Times New Roman"/>
              </w:rPr>
              <w:t>Непрограммная деятельность</w:t>
            </w:r>
          </w:p>
        </w:tc>
        <w:tc>
          <w:tcPr>
            <w:tcW w:w="1984" w:type="dxa"/>
            <w:shd w:val="clear" w:color="auto" w:fill="auto"/>
          </w:tcPr>
          <w:p w:rsidR="00B712AD" w:rsidRPr="00225C24" w:rsidRDefault="00B712AD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12AD" w:rsidRPr="00225C24" w:rsidRDefault="005810C7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2 563,2</w:t>
            </w:r>
          </w:p>
        </w:tc>
        <w:tc>
          <w:tcPr>
            <w:tcW w:w="1843" w:type="dxa"/>
            <w:shd w:val="clear" w:color="auto" w:fill="auto"/>
          </w:tcPr>
          <w:p w:rsidR="00B712AD" w:rsidRPr="00844CDC" w:rsidRDefault="005810C7" w:rsidP="000A1F0F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2 563,2</w:t>
            </w:r>
          </w:p>
        </w:tc>
        <w:tc>
          <w:tcPr>
            <w:tcW w:w="1559" w:type="dxa"/>
            <w:shd w:val="clear" w:color="auto" w:fill="auto"/>
          </w:tcPr>
          <w:p w:rsidR="00B712AD" w:rsidRPr="00844CDC" w:rsidRDefault="00815D88" w:rsidP="004B4EF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815D88" w:rsidTr="00225C24">
        <w:tc>
          <w:tcPr>
            <w:tcW w:w="2694" w:type="dxa"/>
            <w:shd w:val="clear" w:color="auto" w:fill="auto"/>
          </w:tcPr>
          <w:p w:rsidR="00815D88" w:rsidRPr="00225C24" w:rsidRDefault="00815D88" w:rsidP="00815D88">
            <w:pPr>
              <w:pStyle w:val="a5"/>
              <w:spacing w:after="0" w:line="264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225C24"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1984" w:type="dxa"/>
            <w:shd w:val="clear" w:color="auto" w:fill="auto"/>
          </w:tcPr>
          <w:p w:rsidR="00815D88" w:rsidRPr="00225C24" w:rsidRDefault="00815D88" w:rsidP="00815D8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15D88" w:rsidRPr="00225C24" w:rsidRDefault="000A1F0F" w:rsidP="00815D8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1 123 970,3</w:t>
            </w:r>
          </w:p>
        </w:tc>
        <w:tc>
          <w:tcPr>
            <w:tcW w:w="1843" w:type="dxa"/>
            <w:shd w:val="clear" w:color="auto" w:fill="auto"/>
          </w:tcPr>
          <w:p w:rsidR="00815D88" w:rsidRPr="00225C24" w:rsidRDefault="000A1F0F" w:rsidP="00815D8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1 044 642,2</w:t>
            </w:r>
          </w:p>
        </w:tc>
        <w:tc>
          <w:tcPr>
            <w:tcW w:w="1559" w:type="dxa"/>
            <w:shd w:val="clear" w:color="auto" w:fill="auto"/>
          </w:tcPr>
          <w:p w:rsidR="00815D88" w:rsidRPr="00225C24" w:rsidRDefault="000A1F0F" w:rsidP="00815D88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92,9</w:t>
            </w:r>
          </w:p>
        </w:tc>
      </w:tr>
    </w:tbl>
    <w:p w:rsidR="006724A4" w:rsidRDefault="006724A4" w:rsidP="004B4EF8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71D6" w:rsidRPr="007D235D" w:rsidRDefault="00E571D6" w:rsidP="00E571D6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661A">
        <w:rPr>
          <w:rFonts w:ascii="Times New Roman" w:hAnsi="Times New Roman"/>
          <w:sz w:val="28"/>
          <w:szCs w:val="28"/>
        </w:rPr>
        <w:t>На уровне 100,0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9661A">
        <w:rPr>
          <w:rFonts w:ascii="Times New Roman" w:hAnsi="Times New Roman"/>
          <w:sz w:val="28"/>
          <w:szCs w:val="28"/>
        </w:rPr>
        <w:t xml:space="preserve"> исполнен</w:t>
      </w:r>
      <w:r>
        <w:rPr>
          <w:rFonts w:ascii="Times New Roman" w:hAnsi="Times New Roman"/>
          <w:sz w:val="28"/>
          <w:szCs w:val="28"/>
        </w:rPr>
        <w:t>ы</w:t>
      </w:r>
      <w:r w:rsidRPr="00496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муниципальные программы</w:t>
      </w:r>
      <w:r w:rsidRPr="007D235D">
        <w:rPr>
          <w:rFonts w:ascii="Times New Roman" w:eastAsia="Times New Roman" w:hAnsi="Times New Roman"/>
          <w:sz w:val="28"/>
          <w:szCs w:val="28"/>
        </w:rPr>
        <w:t xml:space="preserve"> «Поддержка малого и среднего предпринимательства в </w:t>
      </w:r>
      <w:proofErr w:type="spellStart"/>
      <w:r w:rsidRPr="007D235D">
        <w:rPr>
          <w:rFonts w:ascii="Times New Roman" w:eastAsia="Times New Roman" w:hAnsi="Times New Roman"/>
          <w:sz w:val="28"/>
          <w:szCs w:val="28"/>
        </w:rPr>
        <w:t>Почепском</w:t>
      </w:r>
      <w:proofErr w:type="spellEnd"/>
      <w:r w:rsidRPr="007D235D">
        <w:rPr>
          <w:rFonts w:ascii="Times New Roman" w:eastAsia="Times New Roman" w:hAnsi="Times New Roman"/>
          <w:sz w:val="28"/>
          <w:szCs w:val="28"/>
        </w:rPr>
        <w:t xml:space="preserve"> районе», «Поддержка местных инициатив граждан Почепского района», </w:t>
      </w:r>
      <w:r w:rsidRPr="007D235D">
        <w:rPr>
          <w:rFonts w:ascii="Times New Roman" w:eastAsia="Times New Roman" w:hAnsi="Times New Roman"/>
          <w:sz w:val="28"/>
          <w:szCs w:val="28"/>
        </w:rPr>
        <w:lastRenderedPageBreak/>
        <w:t>«Обе</w:t>
      </w:r>
      <w:r w:rsidR="00383F52">
        <w:rPr>
          <w:rFonts w:ascii="Times New Roman" w:eastAsia="Times New Roman" w:hAnsi="Times New Roman"/>
          <w:sz w:val="28"/>
          <w:szCs w:val="28"/>
        </w:rPr>
        <w:t>спечение жильем молодых семей».</w:t>
      </w:r>
    </w:p>
    <w:p w:rsidR="007D235D" w:rsidRPr="007D235D" w:rsidRDefault="006118D2" w:rsidP="007D235D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35D">
        <w:rPr>
          <w:rFonts w:ascii="Times New Roman" w:hAnsi="Times New Roman"/>
          <w:sz w:val="28"/>
          <w:szCs w:val="28"/>
        </w:rPr>
        <w:t xml:space="preserve">Практически в полном объеме </w:t>
      </w:r>
      <w:r w:rsidR="0049661A" w:rsidRPr="007D235D">
        <w:rPr>
          <w:rFonts w:ascii="Times New Roman" w:hAnsi="Times New Roman"/>
          <w:sz w:val="28"/>
          <w:szCs w:val="28"/>
        </w:rPr>
        <w:t xml:space="preserve">(более 95,0 процентов) </w:t>
      </w:r>
      <w:r w:rsidRPr="007D235D">
        <w:rPr>
          <w:rFonts w:ascii="Times New Roman" w:hAnsi="Times New Roman"/>
          <w:sz w:val="28"/>
          <w:szCs w:val="28"/>
        </w:rPr>
        <w:t xml:space="preserve">израсходованы бюджетные средства по </w:t>
      </w:r>
      <w:r w:rsidR="00A45C3F">
        <w:rPr>
          <w:rFonts w:ascii="Times New Roman" w:hAnsi="Times New Roman"/>
          <w:sz w:val="28"/>
          <w:szCs w:val="28"/>
        </w:rPr>
        <w:t>4</w:t>
      </w:r>
      <w:r w:rsidR="007D235D" w:rsidRPr="007D235D">
        <w:rPr>
          <w:rFonts w:ascii="Times New Roman" w:hAnsi="Times New Roman"/>
          <w:sz w:val="28"/>
          <w:szCs w:val="28"/>
        </w:rPr>
        <w:t xml:space="preserve"> </w:t>
      </w:r>
      <w:r w:rsidRPr="007D235D">
        <w:rPr>
          <w:rFonts w:ascii="Times New Roman" w:hAnsi="Times New Roman"/>
          <w:sz w:val="28"/>
          <w:szCs w:val="28"/>
        </w:rPr>
        <w:t>муниципальным программам</w:t>
      </w:r>
      <w:r w:rsidR="007D235D" w:rsidRPr="007D235D">
        <w:rPr>
          <w:rFonts w:ascii="Times New Roman" w:hAnsi="Times New Roman"/>
          <w:sz w:val="28"/>
          <w:szCs w:val="28"/>
        </w:rPr>
        <w:t xml:space="preserve"> </w:t>
      </w:r>
      <w:r w:rsidR="00A45C3F" w:rsidRPr="00A45C3F">
        <w:rPr>
          <w:rFonts w:ascii="Times New Roman" w:eastAsia="Times New Roman" w:hAnsi="Times New Roman"/>
          <w:sz w:val="28"/>
          <w:szCs w:val="28"/>
        </w:rPr>
        <w:t>«</w:t>
      </w:r>
      <w:r w:rsidR="00A45C3F" w:rsidRPr="00A45C3F">
        <w:rPr>
          <w:rFonts w:ascii="Times New Roman" w:eastAsia="Times New Roman" w:hAnsi="Times New Roman"/>
          <w:color w:val="000000"/>
          <w:sz w:val="28"/>
          <w:szCs w:val="28"/>
        </w:rPr>
        <w:t>Управление муниципальными финансами   Почепского района</w:t>
      </w:r>
      <w:r w:rsidR="00A45C3F" w:rsidRPr="00A45C3F">
        <w:rPr>
          <w:rFonts w:ascii="Times New Roman" w:eastAsia="Times New Roman" w:hAnsi="Times New Roman"/>
          <w:sz w:val="28"/>
          <w:szCs w:val="28"/>
        </w:rPr>
        <w:t>»</w:t>
      </w:r>
      <w:r w:rsidR="00A45C3F">
        <w:rPr>
          <w:rFonts w:ascii="Times New Roman" w:eastAsia="Times New Roman" w:hAnsi="Times New Roman"/>
          <w:sz w:val="28"/>
          <w:szCs w:val="28"/>
        </w:rPr>
        <w:t>,</w:t>
      </w:r>
      <w:r w:rsidR="00A45C3F" w:rsidRPr="00A45C3F">
        <w:rPr>
          <w:rFonts w:ascii="Times New Roman" w:eastAsia="Times New Roman" w:hAnsi="Times New Roman"/>
          <w:sz w:val="28"/>
          <w:szCs w:val="28"/>
        </w:rPr>
        <w:t xml:space="preserve"> </w:t>
      </w:r>
      <w:r w:rsidR="007D235D" w:rsidRPr="007D235D">
        <w:rPr>
          <w:rFonts w:ascii="Times New Roman" w:eastAsia="Times New Roman" w:hAnsi="Times New Roman"/>
          <w:sz w:val="28"/>
          <w:szCs w:val="28"/>
        </w:rPr>
        <w:t>«Развитие системы образования Почепского района», «Развитие культуры</w:t>
      </w:r>
      <w:r w:rsidR="00A45C3F">
        <w:rPr>
          <w:rFonts w:ascii="Times New Roman" w:eastAsia="Times New Roman" w:hAnsi="Times New Roman"/>
          <w:sz w:val="28"/>
          <w:szCs w:val="28"/>
        </w:rPr>
        <w:t>, молодежной политики и спорта</w:t>
      </w:r>
      <w:r w:rsidR="007D235D" w:rsidRPr="007D235D">
        <w:rPr>
          <w:rFonts w:ascii="Times New Roman" w:eastAsia="Times New Roman" w:hAnsi="Times New Roman"/>
          <w:sz w:val="28"/>
          <w:szCs w:val="28"/>
        </w:rPr>
        <w:t xml:space="preserve"> Почепского района»</w:t>
      </w:r>
      <w:r w:rsidR="00A45C3F">
        <w:rPr>
          <w:rFonts w:ascii="Times New Roman" w:eastAsia="Times New Roman" w:hAnsi="Times New Roman"/>
          <w:sz w:val="28"/>
          <w:szCs w:val="28"/>
        </w:rPr>
        <w:t xml:space="preserve">, </w:t>
      </w:r>
      <w:r w:rsidR="00A45C3F" w:rsidRPr="00A45C3F">
        <w:rPr>
          <w:rFonts w:ascii="Times New Roman" w:hAnsi="Times New Roman"/>
          <w:sz w:val="28"/>
          <w:szCs w:val="28"/>
        </w:rPr>
        <w:t>«Комплексное развитие систем коммунальной инфраструктуры муниципального образования "</w:t>
      </w:r>
      <w:proofErr w:type="spellStart"/>
      <w:r w:rsidR="00A45C3F" w:rsidRPr="00A45C3F">
        <w:rPr>
          <w:rFonts w:ascii="Times New Roman" w:hAnsi="Times New Roman"/>
          <w:sz w:val="28"/>
          <w:szCs w:val="28"/>
        </w:rPr>
        <w:t>Почепский</w:t>
      </w:r>
      <w:proofErr w:type="spellEnd"/>
      <w:r w:rsidR="00A45C3F" w:rsidRPr="00A45C3F">
        <w:rPr>
          <w:rFonts w:ascii="Times New Roman" w:hAnsi="Times New Roman"/>
          <w:sz w:val="28"/>
          <w:szCs w:val="28"/>
        </w:rPr>
        <w:t xml:space="preserve"> район" Брянской области»</w:t>
      </w:r>
      <w:r w:rsidR="00E571D6">
        <w:rPr>
          <w:rFonts w:ascii="Times New Roman" w:eastAsia="Times New Roman" w:hAnsi="Times New Roman"/>
          <w:sz w:val="28"/>
          <w:szCs w:val="28"/>
        </w:rPr>
        <w:t>.</w:t>
      </w:r>
    </w:p>
    <w:p w:rsidR="00026161" w:rsidRPr="00F86FBD" w:rsidRDefault="007D235D" w:rsidP="004B4EF8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низкий уровень исполнения отмечен по</w:t>
      </w:r>
      <w:r w:rsidR="00F86FBD">
        <w:rPr>
          <w:rFonts w:ascii="Times New Roman" w:hAnsi="Times New Roman"/>
          <w:sz w:val="28"/>
          <w:szCs w:val="28"/>
        </w:rPr>
        <w:t xml:space="preserve"> муниципальн</w:t>
      </w:r>
      <w:r w:rsidR="003B4D52">
        <w:rPr>
          <w:rFonts w:ascii="Times New Roman" w:hAnsi="Times New Roman"/>
          <w:sz w:val="28"/>
          <w:szCs w:val="28"/>
        </w:rPr>
        <w:t>ой</w:t>
      </w:r>
      <w:r w:rsidR="00F86FBD">
        <w:rPr>
          <w:rFonts w:ascii="Times New Roman" w:hAnsi="Times New Roman"/>
          <w:sz w:val="28"/>
          <w:szCs w:val="28"/>
        </w:rPr>
        <w:t xml:space="preserve"> программ</w:t>
      </w:r>
      <w:r w:rsidR="003B4D52">
        <w:rPr>
          <w:rFonts w:ascii="Times New Roman" w:hAnsi="Times New Roman"/>
          <w:sz w:val="28"/>
          <w:szCs w:val="28"/>
        </w:rPr>
        <w:t>е</w:t>
      </w:r>
      <w:r w:rsidR="00F86FBD">
        <w:rPr>
          <w:rFonts w:ascii="Times New Roman" w:hAnsi="Times New Roman"/>
          <w:sz w:val="28"/>
          <w:szCs w:val="28"/>
        </w:rPr>
        <w:t xml:space="preserve"> </w:t>
      </w:r>
      <w:r w:rsidR="00F86FBD" w:rsidRPr="00F86FBD">
        <w:rPr>
          <w:rFonts w:ascii="Times New Roman" w:hAnsi="Times New Roman"/>
          <w:sz w:val="28"/>
          <w:szCs w:val="28"/>
        </w:rPr>
        <w:t>«</w:t>
      </w:r>
      <w:r w:rsidR="00F86FBD" w:rsidRPr="00F86FBD">
        <w:rPr>
          <w:rFonts w:ascii="Times New Roman" w:eastAsia="Times New Roman" w:hAnsi="Times New Roman"/>
          <w:sz w:val="28"/>
          <w:szCs w:val="28"/>
        </w:rPr>
        <w:t>Реализация полномочий органа местного самоуправления Почепского района»</w:t>
      </w:r>
      <w:r w:rsidR="003B4D5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86FBD">
        <w:rPr>
          <w:rFonts w:ascii="Times New Roman" w:eastAsia="Times New Roman" w:hAnsi="Times New Roman"/>
          <w:sz w:val="28"/>
          <w:szCs w:val="28"/>
        </w:rPr>
        <w:t>исполнение котор</w:t>
      </w:r>
      <w:r w:rsidR="003B4D52">
        <w:rPr>
          <w:rFonts w:ascii="Times New Roman" w:eastAsia="Times New Roman" w:hAnsi="Times New Roman"/>
          <w:sz w:val="28"/>
          <w:szCs w:val="28"/>
        </w:rPr>
        <w:t>ой</w:t>
      </w:r>
      <w:r w:rsidR="00F86FBD">
        <w:rPr>
          <w:rFonts w:ascii="Times New Roman" w:eastAsia="Times New Roman" w:hAnsi="Times New Roman"/>
          <w:sz w:val="28"/>
          <w:szCs w:val="28"/>
        </w:rPr>
        <w:t xml:space="preserve"> в </w:t>
      </w:r>
      <w:r w:rsidR="0080108A">
        <w:rPr>
          <w:rFonts w:ascii="Times New Roman" w:eastAsia="Times New Roman" w:hAnsi="Times New Roman"/>
          <w:sz w:val="28"/>
          <w:szCs w:val="28"/>
        </w:rPr>
        <w:t>2021</w:t>
      </w:r>
      <w:r w:rsidR="00F86FBD">
        <w:rPr>
          <w:rFonts w:ascii="Times New Roman" w:eastAsia="Times New Roman" w:hAnsi="Times New Roman"/>
          <w:sz w:val="28"/>
          <w:szCs w:val="28"/>
        </w:rPr>
        <w:t xml:space="preserve"> году составило </w:t>
      </w:r>
      <w:r w:rsidR="003B4D52">
        <w:rPr>
          <w:rFonts w:ascii="Times New Roman" w:eastAsia="Times New Roman" w:hAnsi="Times New Roman"/>
          <w:sz w:val="28"/>
          <w:szCs w:val="28"/>
        </w:rPr>
        <w:t>86,3</w:t>
      </w:r>
      <w:r w:rsidR="00F86FBD">
        <w:rPr>
          <w:rFonts w:ascii="Times New Roman" w:eastAsia="Times New Roman" w:hAnsi="Times New Roman"/>
          <w:sz w:val="28"/>
          <w:szCs w:val="28"/>
        </w:rPr>
        <w:t xml:space="preserve"> процента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86FBD">
        <w:rPr>
          <w:rFonts w:ascii="Times New Roman" w:eastAsia="Times New Roman" w:hAnsi="Times New Roman"/>
          <w:sz w:val="28"/>
          <w:szCs w:val="28"/>
        </w:rPr>
        <w:t>от утвержденных бюджетных назначений</w:t>
      </w:r>
      <w:r>
        <w:rPr>
          <w:rFonts w:ascii="Times New Roman" w:eastAsia="Times New Roman" w:hAnsi="Times New Roman"/>
          <w:sz w:val="28"/>
          <w:szCs w:val="28"/>
        </w:rPr>
        <w:t xml:space="preserve"> соответственно</w:t>
      </w:r>
      <w:r w:rsidR="00F86FBD">
        <w:rPr>
          <w:rFonts w:ascii="Times New Roman" w:eastAsia="Times New Roman" w:hAnsi="Times New Roman"/>
          <w:sz w:val="28"/>
          <w:szCs w:val="28"/>
        </w:rPr>
        <w:t>.</w:t>
      </w:r>
    </w:p>
    <w:p w:rsidR="00F37E99" w:rsidRDefault="00026161" w:rsidP="004B4EF8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118D2">
        <w:rPr>
          <w:rFonts w:ascii="Times New Roman" w:hAnsi="Times New Roman"/>
          <w:sz w:val="28"/>
          <w:szCs w:val="28"/>
        </w:rPr>
        <w:t>бъем неосв</w:t>
      </w:r>
      <w:r>
        <w:rPr>
          <w:rFonts w:ascii="Times New Roman" w:hAnsi="Times New Roman"/>
          <w:sz w:val="28"/>
          <w:szCs w:val="28"/>
        </w:rPr>
        <w:t>о</w:t>
      </w:r>
      <w:r w:rsidR="006118D2">
        <w:rPr>
          <w:rFonts w:ascii="Times New Roman" w:hAnsi="Times New Roman"/>
          <w:sz w:val="28"/>
          <w:szCs w:val="28"/>
        </w:rPr>
        <w:t>енных средств сос</w:t>
      </w:r>
      <w:r>
        <w:rPr>
          <w:rFonts w:ascii="Times New Roman" w:hAnsi="Times New Roman"/>
          <w:sz w:val="28"/>
          <w:szCs w:val="28"/>
        </w:rPr>
        <w:t xml:space="preserve">тавил </w:t>
      </w:r>
      <w:r w:rsidR="007B4C0C">
        <w:rPr>
          <w:rFonts w:ascii="Times New Roman" w:hAnsi="Times New Roman"/>
          <w:sz w:val="28"/>
          <w:szCs w:val="28"/>
        </w:rPr>
        <w:t>79 328,1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B4C0C">
        <w:rPr>
          <w:rFonts w:ascii="Times New Roman" w:hAnsi="Times New Roman"/>
          <w:sz w:val="28"/>
          <w:szCs w:val="28"/>
        </w:rPr>
        <w:t>7,1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A0DB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от сводной бюджетной росписи, что </w:t>
      </w:r>
      <w:r w:rsidR="00512A75">
        <w:rPr>
          <w:rFonts w:ascii="Times New Roman" w:hAnsi="Times New Roman"/>
          <w:sz w:val="28"/>
          <w:szCs w:val="28"/>
        </w:rPr>
        <w:t xml:space="preserve">на </w:t>
      </w:r>
      <w:r w:rsidR="007B4C0C">
        <w:rPr>
          <w:rFonts w:ascii="Times New Roman" w:hAnsi="Times New Roman"/>
          <w:sz w:val="28"/>
          <w:szCs w:val="28"/>
        </w:rPr>
        <w:t>8,9</w:t>
      </w:r>
      <w:r w:rsidR="00512A75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7B4C0C">
        <w:rPr>
          <w:rFonts w:ascii="Times New Roman" w:hAnsi="Times New Roman"/>
          <w:sz w:val="28"/>
          <w:szCs w:val="28"/>
        </w:rPr>
        <w:t xml:space="preserve">меньше </w:t>
      </w:r>
      <w:r w:rsidR="00512A75">
        <w:rPr>
          <w:rFonts w:ascii="Times New Roman" w:hAnsi="Times New Roman"/>
          <w:sz w:val="28"/>
          <w:szCs w:val="28"/>
        </w:rPr>
        <w:t>аналогичного показателя прошлого отчетного периода.</w:t>
      </w:r>
    </w:p>
    <w:p w:rsidR="00D81B9E" w:rsidRDefault="00D81B9E" w:rsidP="004B4EF8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1B9E">
        <w:rPr>
          <w:rFonts w:ascii="Times New Roman" w:hAnsi="Times New Roman"/>
          <w:sz w:val="28"/>
          <w:szCs w:val="28"/>
        </w:rPr>
        <w:t xml:space="preserve">Наибольший объём неосвоенных бюджетных средств (на общую сумму </w:t>
      </w:r>
      <w:r w:rsidR="00F41517">
        <w:rPr>
          <w:rFonts w:ascii="Times New Roman" w:hAnsi="Times New Roman"/>
          <w:sz w:val="28"/>
          <w:szCs w:val="28"/>
        </w:rPr>
        <w:t>64 827,3</w:t>
      </w:r>
      <w:r w:rsidRPr="00D81B9E">
        <w:rPr>
          <w:rFonts w:ascii="Times New Roman" w:hAnsi="Times New Roman"/>
          <w:sz w:val="28"/>
          <w:szCs w:val="28"/>
        </w:rPr>
        <w:t xml:space="preserve"> тыс. рублей или </w:t>
      </w:r>
      <w:r w:rsidR="00F41517">
        <w:rPr>
          <w:rFonts w:ascii="Times New Roman" w:hAnsi="Times New Roman"/>
          <w:sz w:val="28"/>
          <w:szCs w:val="28"/>
        </w:rPr>
        <w:t>81,7</w:t>
      </w:r>
      <w:r w:rsidR="0049661A">
        <w:rPr>
          <w:rFonts w:ascii="Times New Roman" w:hAnsi="Times New Roman"/>
          <w:sz w:val="28"/>
          <w:szCs w:val="28"/>
        </w:rPr>
        <w:t xml:space="preserve"> процен</w:t>
      </w:r>
      <w:r w:rsidR="00D82C2E">
        <w:rPr>
          <w:rFonts w:ascii="Times New Roman" w:hAnsi="Times New Roman"/>
          <w:sz w:val="28"/>
          <w:szCs w:val="28"/>
        </w:rPr>
        <w:t>тов</w:t>
      </w:r>
      <w:r w:rsidR="0049661A">
        <w:rPr>
          <w:rFonts w:ascii="Times New Roman" w:hAnsi="Times New Roman"/>
          <w:sz w:val="28"/>
          <w:szCs w:val="28"/>
        </w:rPr>
        <w:t xml:space="preserve"> </w:t>
      </w:r>
      <w:r w:rsidRPr="00D81B9E">
        <w:rPr>
          <w:rFonts w:ascii="Times New Roman" w:hAnsi="Times New Roman"/>
          <w:sz w:val="28"/>
          <w:szCs w:val="28"/>
        </w:rPr>
        <w:t xml:space="preserve">общего объёма неосвоенных средств) сложился по </w:t>
      </w:r>
      <w:r w:rsidR="0049661A">
        <w:rPr>
          <w:rFonts w:ascii="Times New Roman" w:hAnsi="Times New Roman"/>
          <w:sz w:val="28"/>
          <w:szCs w:val="28"/>
        </w:rPr>
        <w:t>муниципальной п</w:t>
      </w:r>
      <w:r w:rsidRPr="00D81B9E">
        <w:rPr>
          <w:rFonts w:ascii="Times New Roman" w:hAnsi="Times New Roman"/>
          <w:sz w:val="28"/>
          <w:szCs w:val="28"/>
        </w:rPr>
        <w:t>рограмм</w:t>
      </w:r>
      <w:r w:rsidR="0049661A">
        <w:rPr>
          <w:rFonts w:ascii="Times New Roman" w:hAnsi="Times New Roman"/>
          <w:sz w:val="28"/>
          <w:szCs w:val="28"/>
        </w:rPr>
        <w:t>е</w:t>
      </w:r>
      <w:r w:rsidRPr="00D81B9E">
        <w:rPr>
          <w:rFonts w:ascii="Times New Roman" w:hAnsi="Times New Roman"/>
          <w:sz w:val="28"/>
          <w:szCs w:val="28"/>
        </w:rPr>
        <w:t xml:space="preserve"> </w:t>
      </w:r>
      <w:r w:rsidR="0049661A" w:rsidRPr="00225C24">
        <w:rPr>
          <w:rFonts w:ascii="Times New Roman" w:eastAsia="Times New Roman" w:hAnsi="Times New Roman"/>
        </w:rPr>
        <w:t>«</w:t>
      </w:r>
      <w:r w:rsidR="0049661A" w:rsidRPr="0049661A">
        <w:rPr>
          <w:rFonts w:ascii="Times New Roman" w:eastAsia="Times New Roman" w:hAnsi="Times New Roman"/>
          <w:sz w:val="28"/>
          <w:szCs w:val="28"/>
        </w:rPr>
        <w:t>Реализация полномочий органа местного самоуправления Почепского района</w:t>
      </w:r>
      <w:r w:rsidR="0049661A">
        <w:rPr>
          <w:rFonts w:ascii="Times New Roman" w:eastAsia="Times New Roman" w:hAnsi="Times New Roman"/>
          <w:sz w:val="28"/>
          <w:szCs w:val="28"/>
        </w:rPr>
        <w:t>.</w:t>
      </w:r>
      <w:r w:rsidR="0012126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9661A" w:rsidRPr="00946339" w:rsidRDefault="00946339" w:rsidP="004B4EF8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6339">
        <w:rPr>
          <w:rFonts w:ascii="Times New Roman" w:hAnsi="Times New Roman"/>
          <w:sz w:val="28"/>
          <w:szCs w:val="28"/>
        </w:rPr>
        <w:t xml:space="preserve">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946339">
        <w:rPr>
          <w:rFonts w:ascii="Times New Roman" w:hAnsi="Times New Roman"/>
          <w:sz w:val="28"/>
          <w:szCs w:val="28"/>
        </w:rPr>
        <w:t xml:space="preserve"> году исполнение расходов средств 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946339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46339">
        <w:rPr>
          <w:rFonts w:ascii="Times New Roman" w:hAnsi="Times New Roman"/>
          <w:sz w:val="28"/>
          <w:szCs w:val="28"/>
        </w:rPr>
        <w:t xml:space="preserve"> программ осуществлялось </w:t>
      </w:r>
      <w:r w:rsidR="0012126A">
        <w:rPr>
          <w:rFonts w:ascii="Times New Roman" w:hAnsi="Times New Roman"/>
          <w:sz w:val="28"/>
          <w:szCs w:val="28"/>
        </w:rPr>
        <w:t>4</w:t>
      </w:r>
      <w:r w:rsidRPr="00946339">
        <w:rPr>
          <w:rFonts w:ascii="Times New Roman" w:hAnsi="Times New Roman"/>
          <w:sz w:val="28"/>
          <w:szCs w:val="28"/>
        </w:rPr>
        <w:t xml:space="preserve"> главными распорядителями бюджетных средств, из них: </w:t>
      </w:r>
      <w:r w:rsidR="0012126A">
        <w:rPr>
          <w:rFonts w:ascii="Times New Roman" w:hAnsi="Times New Roman"/>
          <w:sz w:val="28"/>
          <w:szCs w:val="28"/>
        </w:rPr>
        <w:t>Финансовое управление администрации Почепского района</w:t>
      </w:r>
      <w:r w:rsidR="002C47EA">
        <w:rPr>
          <w:rFonts w:ascii="Times New Roman" w:hAnsi="Times New Roman"/>
          <w:sz w:val="28"/>
          <w:szCs w:val="28"/>
        </w:rPr>
        <w:t xml:space="preserve"> Брянской области</w:t>
      </w:r>
      <w:r w:rsidR="0012126A">
        <w:rPr>
          <w:rFonts w:ascii="Times New Roman" w:hAnsi="Times New Roman"/>
          <w:sz w:val="28"/>
          <w:szCs w:val="28"/>
        </w:rPr>
        <w:t xml:space="preserve"> – по 1 муниципальной программе, отдел образования администрации Почепского района – по 1 муниципальной программе; отдел культуры администрации Почепского района – по </w:t>
      </w:r>
      <w:r w:rsidR="00E571D6">
        <w:rPr>
          <w:rFonts w:ascii="Times New Roman" w:hAnsi="Times New Roman"/>
          <w:sz w:val="28"/>
          <w:szCs w:val="28"/>
        </w:rPr>
        <w:t>1 муниципальной программе</w:t>
      </w:r>
      <w:r w:rsidR="0012126A">
        <w:rPr>
          <w:rFonts w:ascii="Times New Roman" w:hAnsi="Times New Roman"/>
          <w:sz w:val="28"/>
          <w:szCs w:val="28"/>
        </w:rPr>
        <w:t>, администрация Почепского района –</w:t>
      </w:r>
      <w:r w:rsidRPr="00946339">
        <w:rPr>
          <w:rFonts w:ascii="Times New Roman" w:hAnsi="Times New Roman"/>
          <w:sz w:val="28"/>
          <w:szCs w:val="28"/>
        </w:rPr>
        <w:t xml:space="preserve"> </w:t>
      </w:r>
      <w:r w:rsidR="0012126A">
        <w:rPr>
          <w:rFonts w:ascii="Times New Roman" w:hAnsi="Times New Roman"/>
          <w:sz w:val="28"/>
          <w:szCs w:val="28"/>
        </w:rPr>
        <w:t xml:space="preserve">по </w:t>
      </w:r>
      <w:r w:rsidR="005B53E1">
        <w:rPr>
          <w:rFonts w:ascii="Times New Roman" w:hAnsi="Times New Roman"/>
          <w:sz w:val="28"/>
          <w:szCs w:val="28"/>
        </w:rPr>
        <w:t>6</w:t>
      </w:r>
      <w:r w:rsidR="00E571D6">
        <w:rPr>
          <w:rFonts w:ascii="Times New Roman" w:hAnsi="Times New Roman"/>
          <w:sz w:val="28"/>
          <w:szCs w:val="28"/>
        </w:rPr>
        <w:t xml:space="preserve"> муниципальным программам</w:t>
      </w:r>
      <w:r w:rsidR="0012126A">
        <w:rPr>
          <w:rFonts w:ascii="Times New Roman" w:hAnsi="Times New Roman"/>
          <w:sz w:val="28"/>
          <w:szCs w:val="28"/>
        </w:rPr>
        <w:t>.</w:t>
      </w:r>
    </w:p>
    <w:p w:rsidR="00550622" w:rsidRDefault="00550622" w:rsidP="004B4E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622">
        <w:rPr>
          <w:rFonts w:ascii="Times New Roman" w:hAnsi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50622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550622">
        <w:rPr>
          <w:rFonts w:ascii="Times New Roman" w:hAnsi="Times New Roman"/>
          <w:sz w:val="28"/>
          <w:szCs w:val="28"/>
        </w:rPr>
        <w:t xml:space="preserve"> (подпрограмм) КСП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550622">
        <w:rPr>
          <w:rFonts w:ascii="Times New Roman" w:hAnsi="Times New Roman"/>
          <w:sz w:val="28"/>
          <w:szCs w:val="28"/>
        </w:rPr>
        <w:t xml:space="preserve"> осуществлялся с использованием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50622">
        <w:rPr>
          <w:rFonts w:ascii="Times New Roman" w:hAnsi="Times New Roman"/>
          <w:sz w:val="28"/>
          <w:szCs w:val="28"/>
        </w:rPr>
        <w:t>водн</w:t>
      </w:r>
      <w:r>
        <w:rPr>
          <w:rFonts w:ascii="Times New Roman" w:hAnsi="Times New Roman"/>
          <w:sz w:val="28"/>
          <w:szCs w:val="28"/>
        </w:rPr>
        <w:t>ого</w:t>
      </w:r>
      <w:r w:rsidRPr="00550622">
        <w:rPr>
          <w:rFonts w:ascii="Times New Roman" w:hAnsi="Times New Roman"/>
          <w:sz w:val="28"/>
          <w:szCs w:val="28"/>
        </w:rPr>
        <w:t xml:space="preserve"> годово</w:t>
      </w:r>
      <w:r>
        <w:rPr>
          <w:rFonts w:ascii="Times New Roman" w:hAnsi="Times New Roman"/>
          <w:sz w:val="28"/>
          <w:szCs w:val="28"/>
        </w:rPr>
        <w:t>го</w:t>
      </w:r>
      <w:r w:rsidRPr="00550622">
        <w:rPr>
          <w:rFonts w:ascii="Times New Roman" w:hAnsi="Times New Roman"/>
          <w:sz w:val="28"/>
          <w:szCs w:val="28"/>
        </w:rPr>
        <w:t xml:space="preserve"> доклад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50622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реализации муниципальных программ Почепского района за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550622">
        <w:rPr>
          <w:rFonts w:ascii="Times New Roman" w:hAnsi="Times New Roman"/>
          <w:sz w:val="28"/>
          <w:szCs w:val="28"/>
        </w:rPr>
        <w:t xml:space="preserve"> год (далее - годовой отчет о реализации программ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622">
        <w:rPr>
          <w:rFonts w:ascii="Times New Roman" w:hAnsi="Times New Roman"/>
          <w:sz w:val="28"/>
          <w:szCs w:val="28"/>
        </w:rPr>
        <w:t xml:space="preserve">поступившего от </w:t>
      </w:r>
      <w:r>
        <w:rPr>
          <w:rFonts w:ascii="Times New Roman" w:hAnsi="Times New Roman"/>
          <w:sz w:val="28"/>
          <w:szCs w:val="28"/>
        </w:rPr>
        <w:t>отдела экономики и прогнозирования администрации Почепского района.</w:t>
      </w:r>
    </w:p>
    <w:p w:rsidR="009F23A6" w:rsidRDefault="009F23A6" w:rsidP="004B4E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3A6">
        <w:rPr>
          <w:rFonts w:ascii="Times New Roman" w:hAnsi="Times New Roman"/>
          <w:sz w:val="28"/>
          <w:szCs w:val="28"/>
        </w:rPr>
        <w:t xml:space="preserve">Информация об уровне исполнения 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9F23A6">
        <w:rPr>
          <w:rFonts w:ascii="Times New Roman" w:hAnsi="Times New Roman"/>
          <w:sz w:val="28"/>
          <w:szCs w:val="28"/>
        </w:rPr>
        <w:t xml:space="preserve"> за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9F23A6">
        <w:rPr>
          <w:rFonts w:ascii="Times New Roman" w:hAnsi="Times New Roman"/>
          <w:sz w:val="28"/>
          <w:szCs w:val="28"/>
        </w:rPr>
        <w:t xml:space="preserve"> год и результатах оценки эффективности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F23A6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9F23A6">
        <w:rPr>
          <w:rFonts w:ascii="Times New Roman" w:hAnsi="Times New Roman"/>
          <w:sz w:val="28"/>
          <w:szCs w:val="28"/>
        </w:rPr>
        <w:t xml:space="preserve"> 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9F23A6">
        <w:rPr>
          <w:rFonts w:ascii="Times New Roman" w:hAnsi="Times New Roman"/>
          <w:sz w:val="28"/>
          <w:szCs w:val="28"/>
        </w:rPr>
        <w:t xml:space="preserve"> году (</w:t>
      </w:r>
      <w:r w:rsidRPr="00AA514D">
        <w:rPr>
          <w:rFonts w:ascii="Times New Roman" w:hAnsi="Times New Roman"/>
          <w:b/>
          <w:sz w:val="28"/>
          <w:szCs w:val="28"/>
        </w:rPr>
        <w:t>по оценке отдела экономики и прогнозирования Почепского района)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3A6">
        <w:rPr>
          <w:rFonts w:ascii="Times New Roman" w:hAnsi="Times New Roman"/>
          <w:sz w:val="28"/>
          <w:szCs w:val="28"/>
        </w:rPr>
        <w:t>представлена в следующей таблице:</w:t>
      </w:r>
    </w:p>
    <w:p w:rsidR="009F23A6" w:rsidRDefault="009F23A6" w:rsidP="004B4E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380"/>
        <w:gridCol w:w="1834"/>
        <w:gridCol w:w="1697"/>
        <w:gridCol w:w="1763"/>
      </w:tblGrid>
      <w:tr w:rsidR="00AA514D" w:rsidRPr="006F59D0" w:rsidTr="001F57D9">
        <w:tc>
          <w:tcPr>
            <w:tcW w:w="958" w:type="dxa"/>
            <w:shd w:val="clear" w:color="auto" w:fill="00B0F0"/>
          </w:tcPr>
          <w:p w:rsidR="00AA514D" w:rsidRPr="006F59D0" w:rsidRDefault="00AA514D" w:rsidP="004B4EF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380" w:type="dxa"/>
            <w:shd w:val="clear" w:color="auto" w:fill="00B0F0"/>
          </w:tcPr>
          <w:p w:rsidR="00AA514D" w:rsidRPr="006F59D0" w:rsidRDefault="00AA514D" w:rsidP="004B4EF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Наименование программы</w:t>
            </w:r>
          </w:p>
        </w:tc>
        <w:tc>
          <w:tcPr>
            <w:tcW w:w="1834" w:type="dxa"/>
            <w:shd w:val="clear" w:color="auto" w:fill="00B0F0"/>
          </w:tcPr>
          <w:p w:rsidR="00AA514D" w:rsidRPr="006F59D0" w:rsidRDefault="00AA514D" w:rsidP="004B4EF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% исполнения к сводной бюджетной росписи</w:t>
            </w:r>
          </w:p>
        </w:tc>
        <w:tc>
          <w:tcPr>
            <w:tcW w:w="1697" w:type="dxa"/>
            <w:shd w:val="clear" w:color="auto" w:fill="00B0F0"/>
          </w:tcPr>
          <w:p w:rsidR="00AA514D" w:rsidRPr="006F59D0" w:rsidRDefault="00AA514D" w:rsidP="004B4EF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Доля достигнутых показателей, %</w:t>
            </w:r>
          </w:p>
        </w:tc>
        <w:tc>
          <w:tcPr>
            <w:tcW w:w="1763" w:type="dxa"/>
            <w:shd w:val="clear" w:color="auto" w:fill="00B0F0"/>
          </w:tcPr>
          <w:p w:rsidR="00AA514D" w:rsidRPr="006F59D0" w:rsidRDefault="00AA514D" w:rsidP="004B4EF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Индекс эффективности программы</w:t>
            </w:r>
          </w:p>
        </w:tc>
      </w:tr>
      <w:tr w:rsidR="00AA514D" w:rsidRPr="006F59D0" w:rsidTr="001F57D9">
        <w:tc>
          <w:tcPr>
            <w:tcW w:w="958" w:type="dxa"/>
            <w:shd w:val="clear" w:color="auto" w:fill="00B0F0"/>
          </w:tcPr>
          <w:p w:rsidR="00AA514D" w:rsidRPr="006F59D0" w:rsidRDefault="00AA514D" w:rsidP="004B4EF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380" w:type="dxa"/>
            <w:shd w:val="clear" w:color="auto" w:fill="00B0F0"/>
          </w:tcPr>
          <w:p w:rsidR="00AA514D" w:rsidRPr="006F59D0" w:rsidRDefault="00AA514D" w:rsidP="004B4EF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834" w:type="dxa"/>
            <w:shd w:val="clear" w:color="auto" w:fill="00B0F0"/>
          </w:tcPr>
          <w:p w:rsidR="00AA514D" w:rsidRPr="006F59D0" w:rsidRDefault="00AA514D" w:rsidP="004B4EF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697" w:type="dxa"/>
            <w:shd w:val="clear" w:color="auto" w:fill="00B0F0"/>
          </w:tcPr>
          <w:p w:rsidR="00AA514D" w:rsidRPr="006F59D0" w:rsidRDefault="00AA514D" w:rsidP="004B4EF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763" w:type="dxa"/>
            <w:shd w:val="clear" w:color="auto" w:fill="00B0F0"/>
          </w:tcPr>
          <w:p w:rsidR="00AA514D" w:rsidRPr="006F59D0" w:rsidRDefault="00AA514D" w:rsidP="004B4EF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9E2243" w:rsidRPr="006F59D0" w:rsidTr="001F57D9">
        <w:tc>
          <w:tcPr>
            <w:tcW w:w="958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3380" w:type="dxa"/>
            <w:shd w:val="clear" w:color="auto" w:fill="auto"/>
          </w:tcPr>
          <w:p w:rsidR="009E2243" w:rsidRPr="006F59D0" w:rsidRDefault="009E2243" w:rsidP="009E2243">
            <w:pPr>
              <w:pStyle w:val="a5"/>
              <w:spacing w:after="0" w:line="264" w:lineRule="auto"/>
              <w:ind w:left="0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«</w:t>
            </w:r>
            <w:r w:rsidRPr="006F59D0">
              <w:rPr>
                <w:rFonts w:ascii="Times New Roman" w:eastAsia="Times New Roman" w:hAnsi="Times New Roman"/>
                <w:color w:val="000000"/>
              </w:rPr>
              <w:t>Управление муниципальным</w:t>
            </w:r>
            <w:r>
              <w:rPr>
                <w:rFonts w:ascii="Times New Roman" w:eastAsia="Times New Roman" w:hAnsi="Times New Roman"/>
                <w:color w:val="000000"/>
              </w:rPr>
              <w:t>и финансами   Почепского района»</w:t>
            </w:r>
          </w:p>
        </w:tc>
        <w:tc>
          <w:tcPr>
            <w:tcW w:w="1834" w:type="dxa"/>
            <w:shd w:val="clear" w:color="auto" w:fill="auto"/>
          </w:tcPr>
          <w:p w:rsidR="009E2243" w:rsidRPr="00844CDC" w:rsidRDefault="00DD330B" w:rsidP="009E2243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98,8</w:t>
            </w:r>
          </w:p>
        </w:tc>
        <w:tc>
          <w:tcPr>
            <w:tcW w:w="1697" w:type="dxa"/>
            <w:shd w:val="clear" w:color="auto" w:fill="auto"/>
          </w:tcPr>
          <w:p w:rsidR="009E2243" w:rsidRPr="006F59D0" w:rsidRDefault="0089077A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</w:t>
            </w:r>
            <w:r w:rsidR="00C77948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  <w:vanish/>
              </w:rPr>
              <w:t>50ской областитики и спорта.  2021 годув, проездов к дворовым территориям  пользования, а также капитального ремонта и ремонт</w:t>
            </w:r>
          </w:p>
        </w:tc>
        <w:tc>
          <w:tcPr>
            <w:tcW w:w="1763" w:type="dxa"/>
            <w:shd w:val="clear" w:color="auto" w:fill="auto"/>
          </w:tcPr>
          <w:p w:rsidR="009E2243" w:rsidRPr="006F59D0" w:rsidRDefault="00565431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2,2</w:t>
            </w:r>
          </w:p>
        </w:tc>
      </w:tr>
      <w:tr w:rsidR="009E2243" w:rsidRPr="006F59D0" w:rsidTr="001F57D9">
        <w:tc>
          <w:tcPr>
            <w:tcW w:w="958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80" w:type="dxa"/>
            <w:shd w:val="clear" w:color="auto" w:fill="auto"/>
          </w:tcPr>
          <w:p w:rsidR="009E2243" w:rsidRPr="006F59D0" w:rsidRDefault="009E2243" w:rsidP="009E2243">
            <w:pPr>
              <w:pStyle w:val="a5"/>
              <w:spacing w:after="0" w:line="264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«Реализация полномочий органа местного самоуправления Почепского района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834" w:type="dxa"/>
            <w:shd w:val="clear" w:color="auto" w:fill="auto"/>
          </w:tcPr>
          <w:p w:rsidR="009E2243" w:rsidRPr="00844CDC" w:rsidRDefault="00DD330B" w:rsidP="009E2243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86,3</w:t>
            </w:r>
          </w:p>
        </w:tc>
        <w:tc>
          <w:tcPr>
            <w:tcW w:w="1697" w:type="dxa"/>
            <w:shd w:val="clear" w:color="auto" w:fill="auto"/>
          </w:tcPr>
          <w:p w:rsidR="009E2243" w:rsidRPr="006F59D0" w:rsidRDefault="00C77948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1763" w:type="dxa"/>
            <w:shd w:val="clear" w:color="auto" w:fill="auto"/>
          </w:tcPr>
          <w:p w:rsidR="009E2243" w:rsidRPr="006F59D0" w:rsidRDefault="00C77948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1,4</w:t>
            </w:r>
          </w:p>
        </w:tc>
      </w:tr>
      <w:tr w:rsidR="009E2243" w:rsidRPr="006F59D0" w:rsidTr="001F57D9">
        <w:tc>
          <w:tcPr>
            <w:tcW w:w="958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80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«Развитие систем</w:t>
            </w:r>
            <w:r>
              <w:rPr>
                <w:rFonts w:ascii="Times New Roman" w:eastAsia="Times New Roman" w:hAnsi="Times New Roman"/>
              </w:rPr>
              <w:t>ы образования Почепского района»</w:t>
            </w:r>
          </w:p>
        </w:tc>
        <w:tc>
          <w:tcPr>
            <w:tcW w:w="1834" w:type="dxa"/>
            <w:shd w:val="clear" w:color="auto" w:fill="auto"/>
          </w:tcPr>
          <w:p w:rsidR="009E2243" w:rsidRPr="00844CDC" w:rsidRDefault="00DD330B" w:rsidP="009E2243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</w:t>
            </w:r>
          </w:p>
        </w:tc>
        <w:tc>
          <w:tcPr>
            <w:tcW w:w="1697" w:type="dxa"/>
            <w:shd w:val="clear" w:color="auto" w:fill="auto"/>
          </w:tcPr>
          <w:p w:rsidR="009E2243" w:rsidRPr="006F59D0" w:rsidRDefault="00CC4A5B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763" w:type="dxa"/>
            <w:shd w:val="clear" w:color="auto" w:fill="auto"/>
          </w:tcPr>
          <w:p w:rsidR="009E2243" w:rsidRPr="006F59D0" w:rsidRDefault="00565431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</w:t>
            </w:r>
          </w:p>
        </w:tc>
      </w:tr>
      <w:tr w:rsidR="009E2243" w:rsidRPr="006F59D0" w:rsidTr="001F57D9">
        <w:tc>
          <w:tcPr>
            <w:tcW w:w="958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380" w:type="dxa"/>
            <w:shd w:val="clear" w:color="auto" w:fill="auto"/>
          </w:tcPr>
          <w:p w:rsidR="009E2243" w:rsidRPr="006F59D0" w:rsidRDefault="009E2243" w:rsidP="009E2243">
            <w:pPr>
              <w:pStyle w:val="a5"/>
              <w:spacing w:after="0" w:line="264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«Разв</w:t>
            </w:r>
            <w:r>
              <w:rPr>
                <w:rFonts w:ascii="Times New Roman" w:eastAsia="Times New Roman" w:hAnsi="Times New Roman"/>
              </w:rPr>
              <w:t>итие культуры Почепского района»</w:t>
            </w:r>
          </w:p>
        </w:tc>
        <w:tc>
          <w:tcPr>
            <w:tcW w:w="1834" w:type="dxa"/>
            <w:shd w:val="clear" w:color="auto" w:fill="auto"/>
          </w:tcPr>
          <w:p w:rsidR="009E2243" w:rsidRPr="00844CDC" w:rsidRDefault="00DD330B" w:rsidP="009E2243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96,3</w:t>
            </w:r>
          </w:p>
        </w:tc>
        <w:tc>
          <w:tcPr>
            <w:tcW w:w="1697" w:type="dxa"/>
            <w:shd w:val="clear" w:color="auto" w:fill="auto"/>
          </w:tcPr>
          <w:p w:rsidR="009E2243" w:rsidRPr="006F59D0" w:rsidRDefault="00CC4A5B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763" w:type="dxa"/>
            <w:shd w:val="clear" w:color="auto" w:fill="auto"/>
          </w:tcPr>
          <w:p w:rsidR="009E2243" w:rsidRPr="006F59D0" w:rsidRDefault="00C77948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1,8</w:t>
            </w:r>
          </w:p>
        </w:tc>
      </w:tr>
      <w:tr w:rsidR="009E2243" w:rsidRPr="006F59D0" w:rsidTr="001F57D9">
        <w:tc>
          <w:tcPr>
            <w:tcW w:w="958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380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«Поддержка малого и среднего предпри</w:t>
            </w:r>
            <w:r>
              <w:rPr>
                <w:rFonts w:ascii="Times New Roman" w:eastAsia="Times New Roman" w:hAnsi="Times New Roman"/>
              </w:rPr>
              <w:t xml:space="preserve">нимательства в </w:t>
            </w:r>
            <w:proofErr w:type="spellStart"/>
            <w:r>
              <w:rPr>
                <w:rFonts w:ascii="Times New Roman" w:eastAsia="Times New Roman" w:hAnsi="Times New Roman"/>
              </w:rPr>
              <w:t>Почепском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районе»</w:t>
            </w:r>
          </w:p>
        </w:tc>
        <w:tc>
          <w:tcPr>
            <w:tcW w:w="1834" w:type="dxa"/>
            <w:shd w:val="clear" w:color="auto" w:fill="auto"/>
          </w:tcPr>
          <w:p w:rsidR="009E2243" w:rsidRPr="00844CDC" w:rsidRDefault="00DD330B" w:rsidP="009E2243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697" w:type="dxa"/>
            <w:shd w:val="clear" w:color="auto" w:fill="auto"/>
          </w:tcPr>
          <w:p w:rsidR="009E2243" w:rsidRPr="006F59D0" w:rsidRDefault="00CC4A5B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1763" w:type="dxa"/>
            <w:shd w:val="clear" w:color="auto" w:fill="auto"/>
          </w:tcPr>
          <w:p w:rsidR="009E2243" w:rsidRPr="006F59D0" w:rsidRDefault="00F17F79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</w:tr>
      <w:tr w:rsidR="009E2243" w:rsidRPr="006F59D0" w:rsidTr="001F57D9">
        <w:tc>
          <w:tcPr>
            <w:tcW w:w="958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380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«Поддержка местных иниц</w:t>
            </w:r>
            <w:r>
              <w:rPr>
                <w:rFonts w:ascii="Times New Roman" w:eastAsia="Times New Roman" w:hAnsi="Times New Roman"/>
              </w:rPr>
              <w:t>иатив граждан Почепского района»</w:t>
            </w:r>
          </w:p>
        </w:tc>
        <w:tc>
          <w:tcPr>
            <w:tcW w:w="1834" w:type="dxa"/>
            <w:shd w:val="clear" w:color="auto" w:fill="auto"/>
          </w:tcPr>
          <w:p w:rsidR="009E2243" w:rsidRPr="00844CDC" w:rsidRDefault="00DD330B" w:rsidP="009E2243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697" w:type="dxa"/>
            <w:shd w:val="clear" w:color="auto" w:fill="auto"/>
          </w:tcPr>
          <w:p w:rsidR="009E2243" w:rsidRPr="006F59D0" w:rsidRDefault="00CC4A5B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763" w:type="dxa"/>
            <w:shd w:val="clear" w:color="auto" w:fill="auto"/>
          </w:tcPr>
          <w:p w:rsidR="009E2243" w:rsidRPr="006F59D0" w:rsidRDefault="00F17F79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</w:t>
            </w:r>
          </w:p>
        </w:tc>
      </w:tr>
      <w:tr w:rsidR="009E2243" w:rsidRPr="006F59D0" w:rsidTr="001F57D9">
        <w:tc>
          <w:tcPr>
            <w:tcW w:w="958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380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«О</w:t>
            </w:r>
            <w:r>
              <w:rPr>
                <w:rFonts w:ascii="Times New Roman" w:eastAsia="Times New Roman" w:hAnsi="Times New Roman"/>
              </w:rPr>
              <w:t>беспечение жильем молодых семей»</w:t>
            </w:r>
          </w:p>
        </w:tc>
        <w:tc>
          <w:tcPr>
            <w:tcW w:w="1834" w:type="dxa"/>
            <w:shd w:val="clear" w:color="auto" w:fill="auto"/>
          </w:tcPr>
          <w:p w:rsidR="00DD330B" w:rsidRPr="00844CDC" w:rsidRDefault="00DD330B" w:rsidP="00DD330B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697" w:type="dxa"/>
            <w:shd w:val="clear" w:color="auto" w:fill="auto"/>
          </w:tcPr>
          <w:p w:rsidR="00CC4A5B" w:rsidRPr="006F59D0" w:rsidRDefault="00CC4A5B" w:rsidP="00CC4A5B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763" w:type="dxa"/>
            <w:shd w:val="clear" w:color="auto" w:fill="auto"/>
          </w:tcPr>
          <w:p w:rsidR="009E2243" w:rsidRPr="006F59D0" w:rsidRDefault="00F17F79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1,3</w:t>
            </w:r>
          </w:p>
        </w:tc>
      </w:tr>
      <w:tr w:rsidR="009E2243" w:rsidRPr="006F59D0" w:rsidTr="001F57D9">
        <w:tc>
          <w:tcPr>
            <w:tcW w:w="958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380" w:type="dxa"/>
            <w:shd w:val="clear" w:color="auto" w:fill="auto"/>
          </w:tcPr>
          <w:p w:rsidR="009E2243" w:rsidRPr="0025681D" w:rsidRDefault="009E2243" w:rsidP="009E2243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5669B">
              <w:rPr>
                <w:rFonts w:ascii="Times New Roman" w:hAnsi="Times New Roman"/>
              </w:rPr>
              <w:t>Комплексное развитие систем коммунальной инфраструктуры муниципального образования "</w:t>
            </w:r>
            <w:proofErr w:type="spellStart"/>
            <w:r w:rsidRPr="0045669B">
              <w:rPr>
                <w:rFonts w:ascii="Times New Roman" w:hAnsi="Times New Roman"/>
              </w:rPr>
              <w:t>Почепский</w:t>
            </w:r>
            <w:proofErr w:type="spellEnd"/>
            <w:r w:rsidRPr="0045669B">
              <w:rPr>
                <w:rFonts w:ascii="Times New Roman" w:hAnsi="Times New Roman"/>
              </w:rPr>
              <w:t xml:space="preserve"> район" Брянской области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34" w:type="dxa"/>
            <w:shd w:val="clear" w:color="auto" w:fill="auto"/>
          </w:tcPr>
          <w:p w:rsidR="009E2243" w:rsidRPr="00844CDC" w:rsidRDefault="00DD330B" w:rsidP="009E2243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97,5</w:t>
            </w:r>
          </w:p>
        </w:tc>
        <w:tc>
          <w:tcPr>
            <w:tcW w:w="1697" w:type="dxa"/>
            <w:shd w:val="clear" w:color="auto" w:fill="auto"/>
          </w:tcPr>
          <w:p w:rsidR="009E2243" w:rsidRPr="006F59D0" w:rsidRDefault="00CC4A5B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763" w:type="dxa"/>
            <w:shd w:val="clear" w:color="auto" w:fill="auto"/>
          </w:tcPr>
          <w:p w:rsidR="009E2243" w:rsidRPr="006F59D0" w:rsidRDefault="00F17F79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9E2243" w:rsidRPr="006F59D0" w:rsidTr="001F57D9">
        <w:tc>
          <w:tcPr>
            <w:tcW w:w="958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380" w:type="dxa"/>
            <w:shd w:val="clear" w:color="auto" w:fill="auto"/>
          </w:tcPr>
          <w:p w:rsidR="009E2243" w:rsidRPr="0025681D" w:rsidRDefault="009E2243" w:rsidP="009E2243">
            <w:pPr>
              <w:spacing w:after="0" w:line="264" w:lineRule="auto"/>
              <w:rPr>
                <w:rFonts w:ascii="Times New Roman" w:eastAsia="Times New Roman" w:hAnsi="Times New Roman"/>
              </w:rPr>
            </w:pPr>
            <w:r w:rsidRPr="0025681D">
              <w:rPr>
                <w:rFonts w:ascii="Times New Roman" w:hAnsi="Times New Roman"/>
              </w:rPr>
              <w:t xml:space="preserve">«Противодействие коррупции в </w:t>
            </w:r>
            <w:proofErr w:type="spellStart"/>
            <w:r w:rsidRPr="0025681D">
              <w:rPr>
                <w:rFonts w:ascii="Times New Roman" w:hAnsi="Times New Roman"/>
              </w:rPr>
              <w:t>Почепском</w:t>
            </w:r>
            <w:proofErr w:type="spellEnd"/>
            <w:r w:rsidRPr="0025681D">
              <w:rPr>
                <w:rFonts w:ascii="Times New Roman" w:hAnsi="Times New Roman"/>
              </w:rPr>
              <w:t xml:space="preserve"> районе»</w:t>
            </w:r>
          </w:p>
        </w:tc>
        <w:tc>
          <w:tcPr>
            <w:tcW w:w="1834" w:type="dxa"/>
            <w:shd w:val="clear" w:color="auto" w:fill="auto"/>
          </w:tcPr>
          <w:p w:rsidR="009E2243" w:rsidRPr="00844CDC" w:rsidRDefault="00DD330B" w:rsidP="009E2243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97" w:type="dxa"/>
            <w:shd w:val="clear" w:color="auto" w:fill="auto"/>
          </w:tcPr>
          <w:p w:rsidR="009E2243" w:rsidRPr="006F59D0" w:rsidRDefault="00B461FF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9E2243" w:rsidRPr="006F59D0" w:rsidRDefault="00B461FF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9E2243" w:rsidRPr="006F59D0" w:rsidTr="001F57D9">
        <w:tc>
          <w:tcPr>
            <w:tcW w:w="958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380" w:type="dxa"/>
            <w:shd w:val="clear" w:color="auto" w:fill="auto"/>
          </w:tcPr>
          <w:p w:rsidR="009E2243" w:rsidRPr="006F59D0" w:rsidRDefault="009E2243" w:rsidP="009E2243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25681D">
              <w:rPr>
                <w:rFonts w:ascii="Times New Roman" w:hAnsi="Times New Roman"/>
              </w:rPr>
              <w:t xml:space="preserve">«Обеспечение защиты прав потребителей в </w:t>
            </w:r>
            <w:proofErr w:type="spellStart"/>
            <w:r w:rsidRPr="0025681D">
              <w:rPr>
                <w:rFonts w:ascii="Times New Roman" w:hAnsi="Times New Roman"/>
              </w:rPr>
              <w:t>Почепском</w:t>
            </w:r>
            <w:proofErr w:type="spellEnd"/>
            <w:r w:rsidRPr="0025681D">
              <w:rPr>
                <w:rFonts w:ascii="Times New Roman" w:hAnsi="Times New Roman"/>
              </w:rPr>
              <w:t xml:space="preserve"> районе»</w:t>
            </w:r>
          </w:p>
        </w:tc>
        <w:tc>
          <w:tcPr>
            <w:tcW w:w="1834" w:type="dxa"/>
            <w:shd w:val="clear" w:color="auto" w:fill="auto"/>
          </w:tcPr>
          <w:p w:rsidR="009E2243" w:rsidRPr="00844CDC" w:rsidRDefault="009E2243" w:rsidP="009E2243">
            <w:pPr>
              <w:pStyle w:val="a5"/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97" w:type="dxa"/>
            <w:shd w:val="clear" w:color="auto" w:fill="auto"/>
          </w:tcPr>
          <w:p w:rsidR="009E2243" w:rsidRPr="006F59D0" w:rsidRDefault="00B461FF" w:rsidP="009E2243">
            <w:pPr>
              <w:spacing w:after="0" w:line="26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9E2243" w:rsidRPr="006F59D0" w:rsidRDefault="00B461FF" w:rsidP="00F269EA">
            <w:pPr>
              <w:pStyle w:val="afd"/>
            </w:pPr>
            <w:r>
              <w:t>-</w:t>
            </w:r>
          </w:p>
        </w:tc>
      </w:tr>
    </w:tbl>
    <w:p w:rsidR="009F23A6" w:rsidRPr="009F23A6" w:rsidRDefault="009F23A6" w:rsidP="00550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B31" w:rsidRDefault="00E50B31" w:rsidP="00E50B3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036208">
        <w:rPr>
          <w:rFonts w:ascii="Times New Roman" w:hAnsi="Times New Roman"/>
          <w:color w:val="000000"/>
          <w:sz w:val="28"/>
          <w:szCs w:val="28"/>
        </w:rPr>
        <w:t xml:space="preserve">лавная цель перехода к программному способу бюджетирования - это необходимость не просто кассового исполнения, а достижение соответствующих качественных результатов. </w:t>
      </w:r>
    </w:p>
    <w:p w:rsidR="0049661A" w:rsidRDefault="00550622" w:rsidP="004B4E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622">
        <w:rPr>
          <w:rFonts w:ascii="Times New Roman" w:hAnsi="Times New Roman"/>
          <w:sz w:val="28"/>
          <w:szCs w:val="28"/>
        </w:rPr>
        <w:t xml:space="preserve">По результатам проверки и анализа исполнения за отчётный финансовый год </w:t>
      </w:r>
      <w:r w:rsidR="00EC2A95">
        <w:rPr>
          <w:rFonts w:ascii="Times New Roman" w:hAnsi="Times New Roman"/>
          <w:sz w:val="28"/>
          <w:szCs w:val="28"/>
        </w:rPr>
        <w:t>муниципальных</w:t>
      </w:r>
      <w:r w:rsidRPr="00550622">
        <w:rPr>
          <w:rFonts w:ascii="Times New Roman" w:hAnsi="Times New Roman"/>
          <w:sz w:val="28"/>
          <w:szCs w:val="28"/>
        </w:rPr>
        <w:t xml:space="preserve"> программ </w:t>
      </w:r>
      <w:r w:rsidR="00EC2A95">
        <w:rPr>
          <w:rFonts w:ascii="Times New Roman" w:hAnsi="Times New Roman"/>
          <w:sz w:val="28"/>
          <w:szCs w:val="28"/>
        </w:rPr>
        <w:t>Почепского района</w:t>
      </w:r>
      <w:r w:rsidRPr="00550622">
        <w:rPr>
          <w:rFonts w:ascii="Times New Roman" w:hAnsi="Times New Roman"/>
          <w:sz w:val="28"/>
          <w:szCs w:val="28"/>
        </w:rPr>
        <w:t>, включая оценку обоснованности, результативности и эффективности использования бюджетных ассигнований на их реализацию, достижения установленных значений целевых показателей и выполнения мероприятий установлено следующее.</w:t>
      </w:r>
    </w:p>
    <w:p w:rsidR="00BB710D" w:rsidRPr="002E7DD6" w:rsidRDefault="00FB392B" w:rsidP="004B4EF8">
      <w:pPr>
        <w:spacing w:after="0" w:line="264" w:lineRule="auto"/>
        <w:ind w:firstLine="709"/>
        <w:jc w:val="both"/>
        <w:rPr>
          <w:sz w:val="28"/>
          <w:szCs w:val="28"/>
        </w:rPr>
      </w:pPr>
      <w:r w:rsidRPr="000D72C7">
        <w:rPr>
          <w:rFonts w:ascii="Times New Roman" w:hAnsi="Times New Roman"/>
          <w:sz w:val="28"/>
          <w:szCs w:val="28"/>
        </w:rPr>
        <w:t xml:space="preserve">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0D72C7">
        <w:rPr>
          <w:rFonts w:ascii="Times New Roman" w:hAnsi="Times New Roman"/>
          <w:sz w:val="28"/>
          <w:szCs w:val="28"/>
        </w:rPr>
        <w:t xml:space="preserve"> году уровень достижения показателей результативности сложился в объеме 100,0 процентов по </w:t>
      </w:r>
      <w:r w:rsidR="00715291" w:rsidRPr="000D72C7">
        <w:rPr>
          <w:rFonts w:ascii="Times New Roman" w:hAnsi="Times New Roman"/>
          <w:sz w:val="28"/>
          <w:szCs w:val="28"/>
        </w:rPr>
        <w:t>7</w:t>
      </w:r>
      <w:r w:rsidRPr="000D72C7">
        <w:rPr>
          <w:rFonts w:ascii="Times New Roman" w:hAnsi="Times New Roman"/>
          <w:sz w:val="28"/>
          <w:szCs w:val="28"/>
        </w:rPr>
        <w:t xml:space="preserve"> муниципальным программам: </w:t>
      </w:r>
      <w:r w:rsidRPr="000D72C7">
        <w:rPr>
          <w:rFonts w:ascii="Times New Roman" w:eastAsia="Times New Roman" w:hAnsi="Times New Roman"/>
          <w:sz w:val="28"/>
          <w:szCs w:val="28"/>
        </w:rPr>
        <w:t xml:space="preserve">«Развитие системы образования Почепского района </w:t>
      </w:r>
      <w:r w:rsidRPr="000D72C7">
        <w:rPr>
          <w:rFonts w:ascii="Times New Roman" w:hAnsi="Times New Roman"/>
          <w:sz w:val="28"/>
          <w:szCs w:val="28"/>
        </w:rPr>
        <w:t>(</w:t>
      </w:r>
      <w:r w:rsidR="00DB4FFF">
        <w:rPr>
          <w:rFonts w:ascii="Times New Roman" w:hAnsi="Times New Roman"/>
          <w:sz w:val="28"/>
          <w:szCs w:val="28"/>
        </w:rPr>
        <w:t>4</w:t>
      </w:r>
      <w:r w:rsidRPr="000D72C7">
        <w:rPr>
          <w:rFonts w:ascii="Times New Roman" w:hAnsi="Times New Roman"/>
          <w:sz w:val="28"/>
          <w:szCs w:val="28"/>
        </w:rPr>
        <w:t xml:space="preserve"> показател</w:t>
      </w:r>
      <w:r w:rsidR="00DB4FFF">
        <w:rPr>
          <w:rFonts w:ascii="Times New Roman" w:hAnsi="Times New Roman"/>
          <w:sz w:val="28"/>
          <w:szCs w:val="28"/>
        </w:rPr>
        <w:t>я</w:t>
      </w:r>
      <w:r w:rsidRPr="000D72C7">
        <w:rPr>
          <w:rFonts w:ascii="Times New Roman" w:hAnsi="Times New Roman"/>
          <w:sz w:val="28"/>
          <w:szCs w:val="28"/>
        </w:rPr>
        <w:t xml:space="preserve">), </w:t>
      </w:r>
      <w:r w:rsidR="00BB710D" w:rsidRPr="000D72C7">
        <w:rPr>
          <w:rFonts w:ascii="Times New Roman" w:eastAsia="Times New Roman" w:hAnsi="Times New Roman"/>
          <w:sz w:val="28"/>
          <w:szCs w:val="28"/>
        </w:rPr>
        <w:t>«Разви</w:t>
      </w:r>
      <w:r w:rsidR="00583F79" w:rsidRPr="000D72C7">
        <w:rPr>
          <w:rFonts w:ascii="Times New Roman" w:eastAsia="Times New Roman" w:hAnsi="Times New Roman"/>
          <w:sz w:val="28"/>
          <w:szCs w:val="28"/>
        </w:rPr>
        <w:t>тие культуры</w:t>
      </w:r>
      <w:r w:rsidR="00DB4FFF">
        <w:rPr>
          <w:rFonts w:ascii="Times New Roman" w:eastAsia="Times New Roman" w:hAnsi="Times New Roman"/>
          <w:sz w:val="28"/>
          <w:szCs w:val="28"/>
        </w:rPr>
        <w:t>, молодежной политики и спорта</w:t>
      </w:r>
      <w:r w:rsidR="00583F79" w:rsidRPr="000D72C7">
        <w:rPr>
          <w:rFonts w:ascii="Times New Roman" w:eastAsia="Times New Roman" w:hAnsi="Times New Roman"/>
          <w:sz w:val="28"/>
          <w:szCs w:val="28"/>
        </w:rPr>
        <w:t xml:space="preserve"> Почепского района</w:t>
      </w:r>
      <w:r w:rsidR="00BB710D" w:rsidRPr="000D72C7">
        <w:rPr>
          <w:rFonts w:ascii="Times New Roman" w:hAnsi="Times New Roman"/>
          <w:sz w:val="28"/>
          <w:szCs w:val="28"/>
        </w:rPr>
        <w:t>» (</w:t>
      </w:r>
      <w:r w:rsidR="00DB4FFF">
        <w:rPr>
          <w:rFonts w:ascii="Times New Roman" w:hAnsi="Times New Roman"/>
          <w:sz w:val="28"/>
          <w:szCs w:val="28"/>
        </w:rPr>
        <w:t>9</w:t>
      </w:r>
      <w:r w:rsidR="00BB710D" w:rsidRPr="000D72C7">
        <w:rPr>
          <w:rFonts w:ascii="Times New Roman" w:hAnsi="Times New Roman"/>
          <w:sz w:val="28"/>
          <w:szCs w:val="28"/>
        </w:rPr>
        <w:t xml:space="preserve"> показателей), </w:t>
      </w:r>
      <w:r w:rsidR="00BB710D" w:rsidRPr="000D72C7">
        <w:rPr>
          <w:rFonts w:ascii="Times New Roman" w:eastAsia="Times New Roman" w:hAnsi="Times New Roman"/>
          <w:sz w:val="28"/>
          <w:szCs w:val="28"/>
        </w:rPr>
        <w:t>«Поддержка местных инициа</w:t>
      </w:r>
      <w:r w:rsidR="00583F79" w:rsidRPr="000D72C7">
        <w:rPr>
          <w:rFonts w:ascii="Times New Roman" w:eastAsia="Times New Roman" w:hAnsi="Times New Roman"/>
          <w:sz w:val="28"/>
          <w:szCs w:val="28"/>
        </w:rPr>
        <w:t>тив граждан Почепского района</w:t>
      </w:r>
      <w:r w:rsidR="00BB710D" w:rsidRPr="000D72C7">
        <w:rPr>
          <w:rFonts w:ascii="Times New Roman" w:eastAsia="Times New Roman" w:hAnsi="Times New Roman"/>
          <w:sz w:val="28"/>
          <w:szCs w:val="28"/>
        </w:rPr>
        <w:t>» (</w:t>
      </w:r>
      <w:r w:rsidR="005741C6">
        <w:rPr>
          <w:rFonts w:ascii="Times New Roman" w:eastAsia="Times New Roman" w:hAnsi="Times New Roman"/>
          <w:sz w:val="28"/>
          <w:szCs w:val="28"/>
        </w:rPr>
        <w:t>1</w:t>
      </w:r>
      <w:r w:rsidR="00BB710D" w:rsidRPr="000D72C7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5741C6">
        <w:rPr>
          <w:rFonts w:ascii="Times New Roman" w:eastAsia="Times New Roman" w:hAnsi="Times New Roman"/>
          <w:sz w:val="28"/>
          <w:szCs w:val="28"/>
        </w:rPr>
        <w:t>ь</w:t>
      </w:r>
      <w:r w:rsidR="00BB710D" w:rsidRPr="000D72C7">
        <w:rPr>
          <w:rFonts w:ascii="Times New Roman" w:eastAsia="Times New Roman" w:hAnsi="Times New Roman"/>
          <w:sz w:val="28"/>
          <w:szCs w:val="28"/>
        </w:rPr>
        <w:t>), «Обеспече</w:t>
      </w:r>
      <w:r w:rsidR="00583F79" w:rsidRPr="000D72C7">
        <w:rPr>
          <w:rFonts w:ascii="Times New Roman" w:eastAsia="Times New Roman" w:hAnsi="Times New Roman"/>
          <w:sz w:val="28"/>
          <w:szCs w:val="28"/>
        </w:rPr>
        <w:t>ние жильем молодых семей»</w:t>
      </w:r>
      <w:r w:rsidR="002E7DD6" w:rsidRPr="000D72C7">
        <w:rPr>
          <w:rFonts w:ascii="Times New Roman" w:eastAsia="Times New Roman" w:hAnsi="Times New Roman"/>
          <w:sz w:val="28"/>
          <w:szCs w:val="28"/>
        </w:rPr>
        <w:t xml:space="preserve"> </w:t>
      </w:r>
      <w:r w:rsidR="00BB710D" w:rsidRPr="000D72C7">
        <w:rPr>
          <w:rFonts w:ascii="Times New Roman" w:eastAsia="Times New Roman" w:hAnsi="Times New Roman"/>
          <w:sz w:val="28"/>
          <w:szCs w:val="28"/>
        </w:rPr>
        <w:t>(</w:t>
      </w:r>
      <w:r w:rsidR="00DB4FFF">
        <w:rPr>
          <w:rFonts w:ascii="Times New Roman" w:eastAsia="Times New Roman" w:hAnsi="Times New Roman"/>
          <w:sz w:val="28"/>
          <w:szCs w:val="28"/>
        </w:rPr>
        <w:t>3</w:t>
      </w:r>
      <w:r w:rsidR="00BB710D" w:rsidRPr="000D72C7">
        <w:rPr>
          <w:rFonts w:ascii="Times New Roman" w:eastAsia="Times New Roman" w:hAnsi="Times New Roman"/>
          <w:sz w:val="28"/>
          <w:szCs w:val="28"/>
        </w:rPr>
        <w:t xml:space="preserve"> показателя)</w:t>
      </w:r>
      <w:r w:rsidR="00DB4FFF">
        <w:rPr>
          <w:rFonts w:ascii="Times New Roman" w:eastAsia="Times New Roman" w:hAnsi="Times New Roman"/>
          <w:sz w:val="28"/>
          <w:szCs w:val="28"/>
        </w:rPr>
        <w:t>.</w:t>
      </w:r>
      <w:r w:rsidR="002E7DD6" w:rsidRPr="000D72C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0190" w:rsidRPr="00CE0190" w:rsidRDefault="00CE0190" w:rsidP="00CE0190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0190">
        <w:rPr>
          <w:rFonts w:ascii="Times New Roman" w:hAnsi="Times New Roman"/>
          <w:i/>
          <w:sz w:val="28"/>
          <w:szCs w:val="28"/>
        </w:rPr>
        <w:t xml:space="preserve">Индикатором эффективности реализации муниципальной программы является безусловное выполнение всех запланированных показателей, что отвечает принципам программно-целевого бюджетирования. </w:t>
      </w:r>
    </w:p>
    <w:p w:rsidR="00147748" w:rsidRPr="0065795C" w:rsidRDefault="003D4EA1" w:rsidP="003D779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EA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47 </w:t>
      </w:r>
      <w:r w:rsidRPr="00912D6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орядка </w:t>
      </w:r>
      <w:r w:rsidRPr="00912D6F">
        <w:rPr>
          <w:rFonts w:ascii="Times New Roman" w:hAnsi="Times New Roman"/>
          <w:bCs/>
          <w:sz w:val="28"/>
          <w:szCs w:val="28"/>
        </w:rPr>
        <w:t>разработки, реализации и оценки эффективности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2D6F">
        <w:rPr>
          <w:rFonts w:ascii="Times New Roman" w:hAnsi="Times New Roman"/>
          <w:sz w:val="28"/>
          <w:szCs w:val="28"/>
        </w:rPr>
        <w:t>муниципальных и ведомственных целевых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D6F">
        <w:rPr>
          <w:rFonts w:ascii="Times New Roman" w:hAnsi="Times New Roman"/>
          <w:sz w:val="28"/>
          <w:szCs w:val="28"/>
        </w:rPr>
        <w:lastRenderedPageBreak/>
        <w:t>Почепского района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Почепского района от 18.10 2017 № 814</w:t>
      </w:r>
      <w:r w:rsidR="00147748">
        <w:rPr>
          <w:rFonts w:ascii="Times New Roman" w:hAnsi="Times New Roman"/>
          <w:sz w:val="28"/>
          <w:szCs w:val="28"/>
        </w:rPr>
        <w:t xml:space="preserve"> о</w:t>
      </w:r>
      <w:r w:rsidR="00147748" w:rsidRPr="0065795C">
        <w:rPr>
          <w:rFonts w:ascii="Times New Roman" w:hAnsi="Times New Roman"/>
          <w:sz w:val="28"/>
          <w:szCs w:val="28"/>
        </w:rPr>
        <w:t>тветственный исполнитель</w:t>
      </w:r>
      <w:r w:rsidR="00147748">
        <w:rPr>
          <w:rFonts w:ascii="Times New Roman" w:hAnsi="Times New Roman"/>
          <w:sz w:val="28"/>
          <w:szCs w:val="28"/>
        </w:rPr>
        <w:t xml:space="preserve"> </w:t>
      </w:r>
      <w:r w:rsidR="00147748" w:rsidRPr="0065795C">
        <w:rPr>
          <w:rFonts w:ascii="Times New Roman" w:hAnsi="Times New Roman"/>
          <w:sz w:val="28"/>
          <w:szCs w:val="28"/>
        </w:rPr>
        <w:t xml:space="preserve">несет ответственность за достижение целевых индикаторов и показателей </w:t>
      </w:r>
      <w:r w:rsidR="00147748">
        <w:rPr>
          <w:rFonts w:ascii="Times New Roman" w:hAnsi="Times New Roman"/>
          <w:sz w:val="28"/>
          <w:szCs w:val="28"/>
        </w:rPr>
        <w:t>муниципаль</w:t>
      </w:r>
      <w:r w:rsidR="00147748" w:rsidRPr="0065795C">
        <w:rPr>
          <w:rFonts w:ascii="Times New Roman" w:hAnsi="Times New Roman"/>
          <w:sz w:val="28"/>
          <w:szCs w:val="28"/>
        </w:rPr>
        <w:t>ной программы, а также</w:t>
      </w:r>
      <w:r w:rsidR="00147748">
        <w:rPr>
          <w:rFonts w:ascii="Times New Roman" w:hAnsi="Times New Roman"/>
          <w:sz w:val="28"/>
          <w:szCs w:val="28"/>
        </w:rPr>
        <w:t xml:space="preserve"> конечных</w:t>
      </w:r>
      <w:r w:rsidR="00147748" w:rsidRPr="0065795C">
        <w:rPr>
          <w:rFonts w:ascii="Times New Roman" w:hAnsi="Times New Roman"/>
          <w:sz w:val="28"/>
          <w:szCs w:val="28"/>
        </w:rPr>
        <w:t xml:space="preserve"> результатов ее реализации</w:t>
      </w:r>
      <w:r w:rsidR="00147748">
        <w:rPr>
          <w:rFonts w:ascii="Times New Roman" w:hAnsi="Times New Roman"/>
          <w:sz w:val="28"/>
          <w:szCs w:val="28"/>
        </w:rPr>
        <w:t>.</w:t>
      </w:r>
    </w:p>
    <w:p w:rsidR="003D4EA1" w:rsidRDefault="003D7795" w:rsidP="003D779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указанного пункта отдельными </w:t>
      </w:r>
      <w:r w:rsidR="00781CAF">
        <w:rPr>
          <w:rFonts w:ascii="Times New Roman" w:hAnsi="Times New Roman"/>
          <w:sz w:val="28"/>
          <w:szCs w:val="28"/>
        </w:rPr>
        <w:t>ответственными исполнителями не обеспечено исполнение муниципальных программ в части реализации запланированных мероприятий, а также достижение целевых показателей, установленных муниципальными программами:</w:t>
      </w:r>
    </w:p>
    <w:p w:rsidR="00893560" w:rsidRDefault="00893560" w:rsidP="0089356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560">
        <w:rPr>
          <w:rFonts w:ascii="Times New Roman" w:eastAsia="Times New Roman" w:hAnsi="Times New Roman"/>
          <w:sz w:val="28"/>
          <w:szCs w:val="28"/>
        </w:rPr>
        <w:t>«</w:t>
      </w:r>
      <w:r w:rsidRPr="00893560">
        <w:rPr>
          <w:rFonts w:ascii="Times New Roman" w:eastAsia="Times New Roman" w:hAnsi="Times New Roman"/>
          <w:color w:val="000000"/>
          <w:sz w:val="28"/>
          <w:szCs w:val="28"/>
        </w:rPr>
        <w:t>Управление муниципальными финансами   Почепского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обеспечено достижение плановых значений по одному показателю;</w:t>
      </w:r>
    </w:p>
    <w:p w:rsidR="00781CAF" w:rsidRDefault="00893560" w:rsidP="003D779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1CAF">
        <w:rPr>
          <w:rFonts w:ascii="Times New Roman" w:eastAsia="Times New Roman" w:hAnsi="Times New Roman"/>
          <w:sz w:val="28"/>
          <w:szCs w:val="28"/>
        </w:rPr>
        <w:t xml:space="preserve"> </w:t>
      </w:r>
      <w:r w:rsidR="00781CAF" w:rsidRPr="00781CAF">
        <w:rPr>
          <w:rFonts w:ascii="Times New Roman" w:eastAsia="Times New Roman" w:hAnsi="Times New Roman"/>
          <w:sz w:val="28"/>
          <w:szCs w:val="28"/>
        </w:rPr>
        <w:t>«Реализация полномочий органа местного самоуправления Почепского района»</w:t>
      </w:r>
      <w:r w:rsidR="00781CAF">
        <w:rPr>
          <w:rFonts w:ascii="Times New Roman" w:eastAsia="Times New Roman" w:hAnsi="Times New Roman"/>
          <w:sz w:val="28"/>
          <w:szCs w:val="28"/>
        </w:rPr>
        <w:t xml:space="preserve"> - администрацией Почепского района не обеспечено достижение плановых значений по </w:t>
      </w:r>
      <w:r w:rsidR="00F478EF">
        <w:rPr>
          <w:rFonts w:ascii="Times New Roman" w:eastAsia="Times New Roman" w:hAnsi="Times New Roman"/>
          <w:sz w:val="28"/>
          <w:szCs w:val="28"/>
        </w:rPr>
        <w:t>двум</w:t>
      </w:r>
      <w:r w:rsidR="00781CAF">
        <w:rPr>
          <w:rFonts w:ascii="Times New Roman" w:eastAsia="Times New Roman" w:hAnsi="Times New Roman"/>
          <w:sz w:val="28"/>
          <w:szCs w:val="28"/>
        </w:rPr>
        <w:t xml:space="preserve"> показателям;</w:t>
      </w:r>
    </w:p>
    <w:p w:rsidR="00781CAF" w:rsidRPr="00781CAF" w:rsidRDefault="00781CAF" w:rsidP="003D779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81CAF">
        <w:rPr>
          <w:rFonts w:ascii="Times New Roman" w:eastAsia="Times New Roman" w:hAnsi="Times New Roman"/>
          <w:sz w:val="28"/>
          <w:szCs w:val="28"/>
        </w:rPr>
        <w:t xml:space="preserve">«Поддержка малого и среднего предпринимательства в </w:t>
      </w:r>
      <w:proofErr w:type="spellStart"/>
      <w:r w:rsidRPr="00781CAF">
        <w:rPr>
          <w:rFonts w:ascii="Times New Roman" w:eastAsia="Times New Roman" w:hAnsi="Times New Roman"/>
          <w:sz w:val="28"/>
          <w:szCs w:val="28"/>
        </w:rPr>
        <w:t>Почепском</w:t>
      </w:r>
      <w:proofErr w:type="spellEnd"/>
      <w:r w:rsidRPr="00781CAF">
        <w:rPr>
          <w:rFonts w:ascii="Times New Roman" w:eastAsia="Times New Roman" w:hAnsi="Times New Roman"/>
          <w:sz w:val="28"/>
          <w:szCs w:val="28"/>
        </w:rPr>
        <w:t xml:space="preserve"> районе»</w:t>
      </w:r>
      <w:r>
        <w:rPr>
          <w:rFonts w:ascii="Times New Roman" w:eastAsia="Times New Roman" w:hAnsi="Times New Roman"/>
          <w:sz w:val="28"/>
          <w:szCs w:val="28"/>
        </w:rPr>
        <w:t xml:space="preserve"> - администрацией Почепского района не обеспечено достижение планового значения по </w:t>
      </w:r>
      <w:r w:rsidR="00F478EF">
        <w:rPr>
          <w:rFonts w:ascii="Times New Roman" w:eastAsia="Times New Roman" w:hAnsi="Times New Roman"/>
          <w:sz w:val="28"/>
          <w:szCs w:val="28"/>
        </w:rPr>
        <w:t xml:space="preserve">одному </w:t>
      </w:r>
      <w:r>
        <w:rPr>
          <w:rFonts w:ascii="Times New Roman" w:eastAsia="Times New Roman" w:hAnsi="Times New Roman"/>
          <w:sz w:val="28"/>
          <w:szCs w:val="28"/>
        </w:rPr>
        <w:t>показател</w:t>
      </w:r>
      <w:r w:rsidR="00F478EF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D4EA1" w:rsidRPr="00E463B1" w:rsidRDefault="00342E5F" w:rsidP="003D4EA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42E5F">
        <w:rPr>
          <w:rFonts w:ascii="Times New Roman" w:hAnsi="Times New Roman"/>
          <w:sz w:val="28"/>
          <w:szCs w:val="28"/>
        </w:rPr>
        <w:t>«Комплексное развитие систем коммунальной инфраструктуры муниципального образования "</w:t>
      </w:r>
      <w:proofErr w:type="spellStart"/>
      <w:r w:rsidRPr="00342E5F">
        <w:rPr>
          <w:rFonts w:ascii="Times New Roman" w:hAnsi="Times New Roman"/>
          <w:sz w:val="28"/>
          <w:szCs w:val="28"/>
        </w:rPr>
        <w:t>Почепский</w:t>
      </w:r>
      <w:proofErr w:type="spellEnd"/>
      <w:r w:rsidRPr="00342E5F">
        <w:rPr>
          <w:rFonts w:ascii="Times New Roman" w:hAnsi="Times New Roman"/>
          <w:sz w:val="28"/>
          <w:szCs w:val="28"/>
        </w:rPr>
        <w:t xml:space="preserve"> район" Брянской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администрацией Почепского района не обеспечено достижение планового значения по одному показателю.</w:t>
      </w:r>
    </w:p>
    <w:p w:rsidR="003D4EA1" w:rsidRDefault="00F478EF" w:rsidP="004B4E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="00E50B31" w:rsidRPr="00036208">
        <w:rPr>
          <w:rFonts w:ascii="Times New Roman" w:hAnsi="Times New Roman"/>
          <w:sz w:val="28"/>
          <w:szCs w:val="28"/>
        </w:rPr>
        <w:t xml:space="preserve"> </w:t>
      </w:r>
      <w:r w:rsidR="0080108A">
        <w:rPr>
          <w:rFonts w:ascii="Times New Roman" w:hAnsi="Times New Roman"/>
          <w:sz w:val="28"/>
          <w:szCs w:val="28"/>
        </w:rPr>
        <w:t>2021</w:t>
      </w:r>
      <w:r w:rsidR="00E50B31" w:rsidRPr="00036208">
        <w:rPr>
          <w:rFonts w:ascii="Times New Roman" w:hAnsi="Times New Roman"/>
          <w:sz w:val="28"/>
          <w:szCs w:val="28"/>
        </w:rPr>
        <w:t xml:space="preserve"> году из </w:t>
      </w:r>
      <w:r w:rsidR="00667300">
        <w:rPr>
          <w:rFonts w:ascii="Times New Roman" w:hAnsi="Times New Roman"/>
          <w:sz w:val="28"/>
          <w:szCs w:val="28"/>
        </w:rPr>
        <w:t>36</w:t>
      </w:r>
      <w:r w:rsidR="00E50B31" w:rsidRPr="00036208">
        <w:rPr>
          <w:rFonts w:ascii="Times New Roman" w:hAnsi="Times New Roman"/>
          <w:sz w:val="28"/>
          <w:szCs w:val="28"/>
        </w:rPr>
        <w:t xml:space="preserve"> установленных значений показателей реализации мероприятий муниципальных программ Почепского района не достигнуто значение </w:t>
      </w:r>
      <w:r w:rsidR="00B2186F">
        <w:rPr>
          <w:rFonts w:ascii="Times New Roman" w:hAnsi="Times New Roman"/>
          <w:sz w:val="28"/>
          <w:szCs w:val="28"/>
        </w:rPr>
        <w:t>5</w:t>
      </w:r>
      <w:r w:rsidR="00E50B31" w:rsidRPr="00036208">
        <w:rPr>
          <w:rFonts w:ascii="Times New Roman" w:hAnsi="Times New Roman"/>
          <w:sz w:val="28"/>
          <w:szCs w:val="28"/>
        </w:rPr>
        <w:t xml:space="preserve"> показателей (</w:t>
      </w:r>
      <w:r w:rsidR="00E50B31">
        <w:rPr>
          <w:rFonts w:ascii="Times New Roman" w:hAnsi="Times New Roman"/>
          <w:sz w:val="28"/>
          <w:szCs w:val="28"/>
        </w:rPr>
        <w:t>14,0</w:t>
      </w:r>
      <w:r w:rsidR="00E50B31" w:rsidRPr="00036208">
        <w:rPr>
          <w:rFonts w:ascii="Times New Roman" w:hAnsi="Times New Roman"/>
          <w:sz w:val="28"/>
          <w:szCs w:val="28"/>
        </w:rPr>
        <w:t xml:space="preserve"> процентов).</w:t>
      </w:r>
    </w:p>
    <w:p w:rsidR="00CE0190" w:rsidRDefault="00411D5C" w:rsidP="00CE019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п</w:t>
      </w:r>
      <w:r w:rsidR="00CE0190" w:rsidRPr="00220ADF">
        <w:rPr>
          <w:rFonts w:ascii="Times New Roman" w:hAnsi="Times New Roman"/>
          <w:sz w:val="28"/>
          <w:szCs w:val="28"/>
        </w:rPr>
        <w:t xml:space="preserve">о 3 из 9 муниципальным программ Почепского </w:t>
      </w:r>
      <w:r w:rsidR="003E5187">
        <w:rPr>
          <w:rFonts w:ascii="Times New Roman" w:hAnsi="Times New Roman"/>
          <w:sz w:val="28"/>
          <w:szCs w:val="28"/>
        </w:rPr>
        <w:t>(</w:t>
      </w:r>
      <w:r w:rsidR="00CE0190" w:rsidRPr="00220ADF">
        <w:rPr>
          <w:rFonts w:ascii="Times New Roman" w:eastAsia="Times New Roman" w:hAnsi="Times New Roman"/>
          <w:sz w:val="28"/>
          <w:szCs w:val="28"/>
        </w:rPr>
        <w:t xml:space="preserve">«Реализация полномочий органа местного самоуправления Почепского района, «Поддержка малого и среднего предпринимательства в </w:t>
      </w:r>
      <w:proofErr w:type="spellStart"/>
      <w:r w:rsidR="00CE0190" w:rsidRPr="00220ADF">
        <w:rPr>
          <w:rFonts w:ascii="Times New Roman" w:eastAsia="Times New Roman" w:hAnsi="Times New Roman"/>
          <w:sz w:val="28"/>
          <w:szCs w:val="28"/>
        </w:rPr>
        <w:t>Почепском</w:t>
      </w:r>
      <w:proofErr w:type="spellEnd"/>
      <w:r w:rsidR="00CE0190" w:rsidRPr="00220ADF">
        <w:rPr>
          <w:rFonts w:ascii="Times New Roman" w:eastAsia="Times New Roman" w:hAnsi="Times New Roman"/>
          <w:sz w:val="28"/>
          <w:szCs w:val="28"/>
        </w:rPr>
        <w:t xml:space="preserve"> районе»</w:t>
      </w:r>
      <w:r w:rsidR="003E5187">
        <w:rPr>
          <w:rFonts w:ascii="Times New Roman" w:eastAsia="Times New Roman" w:hAnsi="Times New Roman"/>
          <w:sz w:val="28"/>
          <w:szCs w:val="28"/>
        </w:rPr>
        <w:t xml:space="preserve">, </w:t>
      </w:r>
      <w:r w:rsidR="00CE0190" w:rsidRPr="00220ADF">
        <w:rPr>
          <w:rFonts w:ascii="Times New Roman" w:hAnsi="Times New Roman"/>
          <w:sz w:val="28"/>
          <w:szCs w:val="28"/>
        </w:rPr>
        <w:t xml:space="preserve">отдельные показатели не достигнуты (равны 0). </w:t>
      </w:r>
    </w:p>
    <w:p w:rsidR="00CE0190" w:rsidRDefault="00CE0190" w:rsidP="00CE0190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по результатам проведенной оценки отделом экономики и прогнозирования, программы</w:t>
      </w:r>
      <w:r w:rsidR="005C0EF1">
        <w:rPr>
          <w:rFonts w:ascii="Times New Roman" w:hAnsi="Times New Roman"/>
          <w:sz w:val="28"/>
          <w:szCs w:val="28"/>
        </w:rPr>
        <w:t xml:space="preserve"> </w:t>
      </w:r>
      <w:r w:rsidRPr="00220ADF">
        <w:rPr>
          <w:rFonts w:ascii="Times New Roman" w:eastAsia="Times New Roman" w:hAnsi="Times New Roman"/>
          <w:sz w:val="28"/>
          <w:szCs w:val="28"/>
        </w:rPr>
        <w:t>«Реализация полномочий органа местного самоуправления Почепского района</w:t>
      </w:r>
      <w:r w:rsidR="005C0EF1">
        <w:rPr>
          <w:rFonts w:ascii="Times New Roman" w:eastAsia="Times New Roman" w:hAnsi="Times New Roman"/>
          <w:sz w:val="28"/>
          <w:szCs w:val="28"/>
        </w:rPr>
        <w:t>»</w:t>
      </w:r>
      <w:r w:rsidRPr="00220AD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0EF1" w:rsidRPr="00220ADF">
        <w:rPr>
          <w:rFonts w:ascii="Times New Roman" w:eastAsia="Times New Roman" w:hAnsi="Times New Roman"/>
          <w:sz w:val="28"/>
          <w:szCs w:val="28"/>
        </w:rPr>
        <w:t xml:space="preserve">«Поддержка малого и среднего предпринимательства в </w:t>
      </w:r>
      <w:proofErr w:type="spellStart"/>
      <w:r w:rsidR="005C0EF1" w:rsidRPr="00220ADF">
        <w:rPr>
          <w:rFonts w:ascii="Times New Roman" w:eastAsia="Times New Roman" w:hAnsi="Times New Roman"/>
          <w:sz w:val="28"/>
          <w:szCs w:val="28"/>
        </w:rPr>
        <w:t>Почепском</w:t>
      </w:r>
      <w:proofErr w:type="spellEnd"/>
      <w:r w:rsidR="005C0EF1" w:rsidRPr="00220ADF">
        <w:rPr>
          <w:rFonts w:ascii="Times New Roman" w:eastAsia="Times New Roman" w:hAnsi="Times New Roman"/>
          <w:sz w:val="28"/>
          <w:szCs w:val="28"/>
        </w:rPr>
        <w:t xml:space="preserve"> районе»</w:t>
      </w:r>
      <w:r w:rsidR="005C0EF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2102">
        <w:rPr>
          <w:rFonts w:ascii="Times New Roman" w:hAnsi="Times New Roman"/>
          <w:i/>
          <w:sz w:val="28"/>
          <w:szCs w:val="28"/>
        </w:rPr>
        <w:t>имеют эффективность значительно выше плановой</w:t>
      </w:r>
      <w:r>
        <w:rPr>
          <w:rFonts w:ascii="Times New Roman" w:hAnsi="Times New Roman"/>
          <w:sz w:val="28"/>
          <w:szCs w:val="28"/>
        </w:rPr>
        <w:t xml:space="preserve">, программа </w:t>
      </w:r>
      <w:r w:rsidR="005C0EF1">
        <w:rPr>
          <w:rFonts w:ascii="Times New Roman" w:eastAsia="Times New Roman" w:hAnsi="Times New Roman"/>
          <w:sz w:val="28"/>
          <w:szCs w:val="28"/>
        </w:rPr>
        <w:t>«</w:t>
      </w:r>
      <w:r w:rsidR="005C0EF1" w:rsidRPr="00342E5F">
        <w:rPr>
          <w:rFonts w:ascii="Times New Roman" w:hAnsi="Times New Roman"/>
          <w:sz w:val="28"/>
          <w:szCs w:val="28"/>
        </w:rPr>
        <w:t>Комплексное развитие систем коммунальной инфраструктуры муниципального образования "</w:t>
      </w:r>
      <w:proofErr w:type="spellStart"/>
      <w:r w:rsidR="005C0EF1" w:rsidRPr="00342E5F">
        <w:rPr>
          <w:rFonts w:ascii="Times New Roman" w:hAnsi="Times New Roman"/>
          <w:sz w:val="28"/>
          <w:szCs w:val="28"/>
        </w:rPr>
        <w:t>Почепский</w:t>
      </w:r>
      <w:proofErr w:type="spellEnd"/>
      <w:r w:rsidR="005C0EF1" w:rsidRPr="00342E5F">
        <w:rPr>
          <w:rFonts w:ascii="Times New Roman" w:hAnsi="Times New Roman"/>
          <w:sz w:val="28"/>
          <w:szCs w:val="28"/>
        </w:rPr>
        <w:t xml:space="preserve"> район" Брянской области»</w:t>
      </w:r>
      <w:r>
        <w:rPr>
          <w:rFonts w:ascii="Times New Roman" w:eastAsia="Times New Roman" w:hAnsi="Times New Roman"/>
          <w:sz w:val="28"/>
          <w:szCs w:val="28"/>
        </w:rPr>
        <w:t xml:space="preserve"> при достижении только половины показателей </w:t>
      </w:r>
      <w:r w:rsidRPr="00CC2102">
        <w:rPr>
          <w:rFonts w:ascii="Times New Roman" w:eastAsia="Times New Roman" w:hAnsi="Times New Roman"/>
          <w:i/>
          <w:sz w:val="28"/>
          <w:szCs w:val="28"/>
        </w:rPr>
        <w:t>имеет плановую эффективность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0190" w:rsidRDefault="005C0EF1" w:rsidP="00CE0190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4A46">
        <w:rPr>
          <w:rFonts w:ascii="Times New Roman" w:hAnsi="Times New Roman"/>
          <w:i/>
          <w:sz w:val="28"/>
          <w:szCs w:val="28"/>
        </w:rPr>
        <w:t>Указанные факты</w:t>
      </w:r>
      <w:r w:rsidR="00CE0190" w:rsidRPr="00814A46">
        <w:rPr>
          <w:rFonts w:ascii="Times New Roman" w:hAnsi="Times New Roman"/>
          <w:i/>
          <w:sz w:val="28"/>
          <w:szCs w:val="28"/>
        </w:rPr>
        <w:t xml:space="preserve"> свидетельствую</w:t>
      </w:r>
      <w:r w:rsidRPr="00814A46">
        <w:rPr>
          <w:rFonts w:ascii="Times New Roman" w:hAnsi="Times New Roman"/>
          <w:i/>
          <w:sz w:val="28"/>
          <w:szCs w:val="28"/>
        </w:rPr>
        <w:t>т</w:t>
      </w:r>
      <w:r w:rsidR="00CE0190" w:rsidRPr="00814A46">
        <w:rPr>
          <w:rFonts w:ascii="Times New Roman" w:hAnsi="Times New Roman"/>
          <w:i/>
          <w:sz w:val="28"/>
          <w:szCs w:val="28"/>
        </w:rPr>
        <w:t xml:space="preserve"> об отсутствии увязки между отдельными целевыми показателями реализации муниципальных программ с </w:t>
      </w:r>
      <w:r w:rsidR="000524E5" w:rsidRPr="00814A46">
        <w:rPr>
          <w:rFonts w:ascii="Times New Roman" w:hAnsi="Times New Roman"/>
          <w:i/>
          <w:sz w:val="28"/>
          <w:szCs w:val="28"/>
        </w:rPr>
        <w:t>объемами их</w:t>
      </w:r>
      <w:r w:rsidR="00CE0190" w:rsidRPr="00814A46">
        <w:rPr>
          <w:rFonts w:ascii="Times New Roman" w:hAnsi="Times New Roman"/>
          <w:i/>
          <w:sz w:val="28"/>
          <w:szCs w:val="28"/>
        </w:rPr>
        <w:t>.</w:t>
      </w:r>
    </w:p>
    <w:p w:rsidR="008D4D85" w:rsidRDefault="00330B4F" w:rsidP="00CE0190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Кроме того, установлены факты, свидетельствующие о недостаточном уровне планирования мероприятий при формировании или при внесении изменений и несвоевременной корректировке значений показателей.</w:t>
      </w:r>
    </w:p>
    <w:p w:rsidR="00330B4F" w:rsidRPr="008D4D85" w:rsidRDefault="00330B4F" w:rsidP="00CE019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8D4D85">
        <w:rPr>
          <w:rFonts w:ascii="Times New Roman" w:hAnsi="Times New Roman"/>
          <w:sz w:val="28"/>
          <w:szCs w:val="28"/>
        </w:rPr>
        <w:t xml:space="preserve">Так, по муниципальной программе </w:t>
      </w:r>
      <w:r w:rsidRPr="008D4D85">
        <w:rPr>
          <w:rFonts w:ascii="Times New Roman" w:eastAsia="Times New Roman" w:hAnsi="Times New Roman"/>
          <w:sz w:val="28"/>
          <w:szCs w:val="28"/>
        </w:rPr>
        <w:t>«Реализация полномочий органа местного самоуправления Почепского района» по показателю «</w:t>
      </w:r>
      <w:r w:rsidRPr="008D4D85">
        <w:rPr>
          <w:rFonts w:ascii="Times New Roman" w:hAnsi="Times New Roman"/>
          <w:sz w:val="28"/>
          <w:szCs w:val="28"/>
        </w:rPr>
        <w:t>Доля детей-сирот и детей, оставшихся без попечения родителей, а также лиц из их числа, обеспеченных жилыми помещениями» фактическое ис</w:t>
      </w:r>
      <w:r w:rsidR="00AE7600" w:rsidRPr="008D4D85">
        <w:rPr>
          <w:rFonts w:ascii="Times New Roman" w:hAnsi="Times New Roman"/>
          <w:sz w:val="28"/>
          <w:szCs w:val="28"/>
        </w:rPr>
        <w:t xml:space="preserve">полнение превысило почти 2 раза, по муниципальной программе «Поддержка малого и среднего предпринимательства в </w:t>
      </w:r>
      <w:proofErr w:type="spellStart"/>
      <w:r w:rsidR="00AE7600" w:rsidRPr="008D4D85">
        <w:rPr>
          <w:rFonts w:ascii="Times New Roman" w:hAnsi="Times New Roman"/>
          <w:sz w:val="28"/>
          <w:szCs w:val="28"/>
        </w:rPr>
        <w:t>Почепском</w:t>
      </w:r>
      <w:proofErr w:type="spellEnd"/>
      <w:r w:rsidR="00AE7600" w:rsidRPr="008D4D85">
        <w:rPr>
          <w:rFonts w:ascii="Times New Roman" w:hAnsi="Times New Roman"/>
          <w:sz w:val="28"/>
          <w:szCs w:val="28"/>
        </w:rPr>
        <w:t xml:space="preserve"> районе» </w:t>
      </w:r>
      <w:r w:rsidR="008D4D85">
        <w:rPr>
          <w:rFonts w:ascii="Times New Roman" w:hAnsi="Times New Roman"/>
          <w:sz w:val="28"/>
          <w:szCs w:val="28"/>
        </w:rPr>
        <w:t xml:space="preserve">по </w:t>
      </w:r>
      <w:r w:rsidR="00AE7600" w:rsidRPr="008D4D85">
        <w:rPr>
          <w:rFonts w:ascii="Times New Roman" w:hAnsi="Times New Roman"/>
          <w:sz w:val="28"/>
          <w:szCs w:val="28"/>
        </w:rPr>
        <w:t>показател</w:t>
      </w:r>
      <w:r w:rsidR="008D4D85">
        <w:rPr>
          <w:rFonts w:ascii="Times New Roman" w:hAnsi="Times New Roman"/>
          <w:sz w:val="28"/>
          <w:szCs w:val="28"/>
        </w:rPr>
        <w:t>ю</w:t>
      </w:r>
      <w:r w:rsidR="00AE7600" w:rsidRPr="008D4D85">
        <w:rPr>
          <w:rFonts w:ascii="Times New Roman" w:hAnsi="Times New Roman"/>
          <w:sz w:val="28"/>
          <w:szCs w:val="28"/>
        </w:rPr>
        <w:t xml:space="preserve"> «Количество субъектов малого и среднего предпринимательства (включая индивидуальных предпринимателей), в расчете на 1 тыс. человек населения» фактическое исполнение превысило</w:t>
      </w:r>
      <w:r w:rsidR="008D4D85" w:rsidRPr="008D4D85">
        <w:rPr>
          <w:rFonts w:ascii="Times New Roman" w:hAnsi="Times New Roman"/>
          <w:sz w:val="28"/>
          <w:szCs w:val="28"/>
        </w:rPr>
        <w:t xml:space="preserve"> 2,5 раза, </w:t>
      </w:r>
      <w:r w:rsidR="008D4D85">
        <w:rPr>
          <w:rFonts w:ascii="Times New Roman" w:hAnsi="Times New Roman"/>
          <w:sz w:val="28"/>
          <w:szCs w:val="28"/>
        </w:rPr>
        <w:t xml:space="preserve">по </w:t>
      </w:r>
      <w:r w:rsidR="008D4D85" w:rsidRPr="008D4D85">
        <w:rPr>
          <w:rFonts w:ascii="Times New Roman" w:hAnsi="Times New Roman"/>
          <w:sz w:val="28"/>
          <w:szCs w:val="28"/>
        </w:rPr>
        <w:t>показател</w:t>
      </w:r>
      <w:r w:rsidR="008D4D85">
        <w:rPr>
          <w:rFonts w:ascii="Times New Roman" w:hAnsi="Times New Roman"/>
          <w:sz w:val="28"/>
          <w:szCs w:val="28"/>
        </w:rPr>
        <w:t>ю</w:t>
      </w:r>
      <w:r w:rsidR="008D4D85" w:rsidRPr="008D4D85">
        <w:rPr>
          <w:rFonts w:ascii="Times New Roman" w:hAnsi="Times New Roman"/>
          <w:sz w:val="28"/>
          <w:szCs w:val="28"/>
        </w:rPr>
        <w:t xml:space="preserve"> «Годовой объем закупок товаров, работ, услуг,  осуществляемых  у субъектов малого и среднего предпринимательства, в совокупном стоимостном объеме договоров, заключенных по результатам закупок»</w:t>
      </w:r>
      <w:r w:rsidR="008D4D85">
        <w:rPr>
          <w:rFonts w:ascii="Times New Roman" w:hAnsi="Times New Roman"/>
          <w:sz w:val="28"/>
          <w:szCs w:val="28"/>
        </w:rPr>
        <w:t xml:space="preserve"> фактическое исполнение превысило 1,5 раза.</w:t>
      </w:r>
    </w:p>
    <w:p w:rsidR="00CE0190" w:rsidRDefault="00CE0190" w:rsidP="00D61BA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4">
        <w:rPr>
          <w:rFonts w:ascii="Times New Roman" w:hAnsi="Times New Roman"/>
          <w:sz w:val="28"/>
          <w:szCs w:val="28"/>
        </w:rPr>
        <w:t xml:space="preserve"> </w:t>
      </w:r>
      <w:r w:rsidR="000A11E4">
        <w:rPr>
          <w:rFonts w:ascii="Times New Roman" w:hAnsi="Times New Roman"/>
          <w:sz w:val="28"/>
          <w:szCs w:val="28"/>
        </w:rPr>
        <w:t xml:space="preserve">Указанные замечания отмечались также по результатам внешней проверки годового отчета </w:t>
      </w:r>
      <w:r w:rsidR="00777A5E">
        <w:rPr>
          <w:rFonts w:ascii="Times New Roman" w:hAnsi="Times New Roman"/>
          <w:sz w:val="28"/>
          <w:szCs w:val="28"/>
        </w:rPr>
        <w:t xml:space="preserve">об исполнении бюджета за 2020 и </w:t>
      </w:r>
      <w:r w:rsidR="000A11E4">
        <w:rPr>
          <w:rFonts w:ascii="Times New Roman" w:hAnsi="Times New Roman"/>
          <w:sz w:val="28"/>
          <w:szCs w:val="28"/>
        </w:rPr>
        <w:t>20</w:t>
      </w:r>
      <w:r w:rsidR="00777A5E">
        <w:rPr>
          <w:rFonts w:ascii="Times New Roman" w:hAnsi="Times New Roman"/>
          <w:sz w:val="28"/>
          <w:szCs w:val="28"/>
        </w:rPr>
        <w:t>19</w:t>
      </w:r>
      <w:r w:rsidR="000A11E4">
        <w:rPr>
          <w:rFonts w:ascii="Times New Roman" w:hAnsi="Times New Roman"/>
          <w:sz w:val="28"/>
          <w:szCs w:val="28"/>
        </w:rPr>
        <w:t xml:space="preserve"> годы.</w:t>
      </w:r>
    </w:p>
    <w:p w:rsidR="00147191" w:rsidRDefault="00147191" w:rsidP="00D61BA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A46" w:rsidRPr="00814A46" w:rsidRDefault="00814A46" w:rsidP="00C34EAE">
      <w:pPr>
        <w:widowControl w:val="0"/>
        <w:tabs>
          <w:tab w:val="left" w:pos="405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4A46">
        <w:rPr>
          <w:rFonts w:ascii="Times New Roman" w:hAnsi="Times New Roman"/>
          <w:b/>
          <w:sz w:val="28"/>
          <w:szCs w:val="28"/>
        </w:rPr>
        <w:t>Результаты проверки и анализа исполнения за отчетный финансовый год расходов Почепского района по региональным проектам Брянской области.</w:t>
      </w:r>
    </w:p>
    <w:p w:rsidR="00C34EAE" w:rsidRDefault="00C34EAE" w:rsidP="00C34E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4EAE">
        <w:rPr>
          <w:rFonts w:ascii="Times New Roman" w:hAnsi="Times New Roman"/>
          <w:sz w:val="28"/>
          <w:szCs w:val="28"/>
        </w:rPr>
        <w:t>По состоянию на 01.01.2022 года утверждённым бюджетом предусмотрены средства на мероприятия</w:t>
      </w:r>
      <w:r w:rsidR="002D7686">
        <w:rPr>
          <w:rFonts w:ascii="Times New Roman" w:hAnsi="Times New Roman"/>
          <w:sz w:val="28"/>
          <w:szCs w:val="28"/>
        </w:rPr>
        <w:t>,</w:t>
      </w:r>
      <w:r w:rsidRPr="00C34EAE">
        <w:rPr>
          <w:rFonts w:ascii="Times New Roman" w:hAnsi="Times New Roman"/>
          <w:sz w:val="28"/>
          <w:szCs w:val="28"/>
        </w:rPr>
        <w:t xml:space="preserve"> реализуемые в рамках </w:t>
      </w:r>
      <w:r>
        <w:rPr>
          <w:rFonts w:ascii="Times New Roman" w:hAnsi="Times New Roman"/>
          <w:sz w:val="28"/>
          <w:szCs w:val="28"/>
        </w:rPr>
        <w:t>4</w:t>
      </w:r>
      <w:r w:rsidR="002D7686">
        <w:rPr>
          <w:rFonts w:ascii="Times New Roman" w:hAnsi="Times New Roman"/>
          <w:sz w:val="28"/>
          <w:szCs w:val="28"/>
        </w:rPr>
        <w:t xml:space="preserve"> региональных проектов, </w:t>
      </w:r>
      <w:r w:rsidRPr="00C34EAE">
        <w:rPr>
          <w:rFonts w:ascii="Times New Roman" w:hAnsi="Times New Roman"/>
          <w:sz w:val="28"/>
          <w:szCs w:val="28"/>
        </w:rPr>
        <w:t>по трем главным распорядителям бюджетных средств</w:t>
      </w:r>
      <w:r w:rsidR="002D7686">
        <w:rPr>
          <w:rFonts w:ascii="Times New Roman" w:hAnsi="Times New Roman"/>
          <w:sz w:val="28"/>
          <w:szCs w:val="28"/>
        </w:rPr>
        <w:t xml:space="preserve"> бюджета Почепского района</w:t>
      </w:r>
      <w:r w:rsidRPr="00C34EAE">
        <w:rPr>
          <w:rFonts w:ascii="Times New Roman" w:hAnsi="Times New Roman"/>
          <w:sz w:val="28"/>
          <w:szCs w:val="28"/>
        </w:rPr>
        <w:t>.</w:t>
      </w:r>
    </w:p>
    <w:p w:rsidR="00C34EAE" w:rsidRPr="00C34EAE" w:rsidRDefault="00C34EAE" w:rsidP="00C34E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4EAE">
        <w:rPr>
          <w:rFonts w:ascii="Times New Roman" w:hAnsi="Times New Roman"/>
          <w:sz w:val="28"/>
          <w:szCs w:val="28"/>
        </w:rPr>
        <w:t xml:space="preserve">Данные об объёмах принятых на учёт бюджетных ассигнований и кассовых выплатах по расходам, предусмотренным на </w:t>
      </w:r>
      <w:r w:rsidR="008C70B0">
        <w:rPr>
          <w:rFonts w:ascii="Times New Roman" w:hAnsi="Times New Roman"/>
          <w:sz w:val="28"/>
          <w:szCs w:val="28"/>
        </w:rPr>
        <w:t>региональные</w:t>
      </w:r>
      <w:r w:rsidRPr="00C34EAE">
        <w:rPr>
          <w:rFonts w:ascii="Times New Roman" w:hAnsi="Times New Roman"/>
          <w:sz w:val="28"/>
          <w:szCs w:val="28"/>
        </w:rPr>
        <w:t xml:space="preserve"> проекты, в 2021 год</w:t>
      </w:r>
      <w:r w:rsidR="008C70B0">
        <w:rPr>
          <w:rFonts w:ascii="Times New Roman" w:hAnsi="Times New Roman"/>
          <w:sz w:val="28"/>
          <w:szCs w:val="28"/>
        </w:rPr>
        <w:t>у</w:t>
      </w:r>
      <w:r w:rsidRPr="00C34EAE">
        <w:rPr>
          <w:rFonts w:ascii="Times New Roman" w:hAnsi="Times New Roman"/>
          <w:sz w:val="28"/>
          <w:szCs w:val="28"/>
        </w:rPr>
        <w:t xml:space="preserve"> приведены в следующей таблице:</w:t>
      </w:r>
    </w:p>
    <w:p w:rsidR="00C34EAE" w:rsidRDefault="00C34EAE" w:rsidP="00C34EAE">
      <w:pPr>
        <w:spacing w:after="0" w:line="36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рублей</w:t>
      </w:r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1276"/>
        <w:gridCol w:w="1275"/>
        <w:gridCol w:w="1276"/>
      </w:tblGrid>
      <w:tr w:rsidR="00C47C5E" w:rsidTr="008941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34EAE" w:rsidRPr="008941CF" w:rsidRDefault="00C34EAE" w:rsidP="00A57B2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8941CF">
              <w:rPr>
                <w:b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34EAE" w:rsidRPr="008941CF" w:rsidRDefault="00C34EAE" w:rsidP="00A57B2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8941CF">
              <w:rPr>
                <w:b/>
                <w:sz w:val="24"/>
                <w:szCs w:val="24"/>
              </w:rPr>
              <w:t xml:space="preserve">Сводная бюджетная роспись,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34EAE" w:rsidRPr="008941CF" w:rsidRDefault="00C34EAE" w:rsidP="00A57B2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8941CF">
              <w:rPr>
                <w:b/>
                <w:sz w:val="24"/>
                <w:szCs w:val="24"/>
              </w:rPr>
              <w:t xml:space="preserve">Принято бюджетных обязательств,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34EAE" w:rsidRPr="008941CF" w:rsidRDefault="00C34EAE" w:rsidP="00A57B2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8941CF">
              <w:rPr>
                <w:b/>
                <w:sz w:val="24"/>
                <w:szCs w:val="24"/>
              </w:rPr>
              <w:t xml:space="preserve">Принято денежных обязательств,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34EAE" w:rsidRPr="008941CF" w:rsidRDefault="00C34EAE" w:rsidP="00A57B2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8941CF">
              <w:rPr>
                <w:b/>
                <w:sz w:val="24"/>
                <w:szCs w:val="24"/>
              </w:rPr>
              <w:t xml:space="preserve">Исполнено бюджетных обязательств,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34EAE" w:rsidRPr="008941CF" w:rsidRDefault="00C34EAE" w:rsidP="00A57B2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8941CF">
              <w:rPr>
                <w:b/>
                <w:sz w:val="24"/>
                <w:szCs w:val="24"/>
              </w:rPr>
              <w:t>Исполнено</w:t>
            </w:r>
          </w:p>
          <w:p w:rsidR="00C34EAE" w:rsidRPr="008941CF" w:rsidRDefault="00C34EAE" w:rsidP="00A57B2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8941CF">
              <w:rPr>
                <w:b/>
                <w:sz w:val="24"/>
                <w:szCs w:val="24"/>
              </w:rPr>
              <w:t>денежных обязательств</w:t>
            </w:r>
          </w:p>
        </w:tc>
      </w:tr>
      <w:tr w:rsidR="00E13E4A" w:rsidTr="00461130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3E4A" w:rsidRPr="00C34EAE" w:rsidRDefault="00E13E4A" w:rsidP="00A57B2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3E4A" w:rsidRPr="00C34EAE" w:rsidRDefault="00E13E4A" w:rsidP="00A57B2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3E4A" w:rsidRPr="00C34EAE" w:rsidRDefault="00E13E4A" w:rsidP="00A57B2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3E4A" w:rsidRPr="00C34EAE" w:rsidRDefault="00E13E4A" w:rsidP="00A57B2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3E4A" w:rsidRPr="00C34EAE" w:rsidRDefault="00E13E4A" w:rsidP="00A57B2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13E4A" w:rsidRPr="00C34EAE" w:rsidRDefault="00E13E4A" w:rsidP="00A57B2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47C5E" w:rsidRPr="00C34EAE" w:rsidTr="008941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both"/>
            </w:pPr>
            <w:r w:rsidRPr="00C34EAE">
              <w:t>Строительство и реконструкция (модернизация) объектов питьевого водоснабжения (Региональный проект "Чистая вода")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11191E" w:rsidP="00A57B2C">
            <w:pPr>
              <w:spacing w:after="0" w:line="360" w:lineRule="auto"/>
              <w:jc w:val="center"/>
            </w:pPr>
            <w:r>
              <w:t>7 641,1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11191E" w:rsidP="00A57B2C">
            <w:pPr>
              <w:spacing w:after="0" w:line="360" w:lineRule="auto"/>
              <w:jc w:val="center"/>
            </w:pPr>
            <w:r>
              <w:t>7 641,1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11191E" w:rsidP="00A57B2C">
            <w:pPr>
              <w:spacing w:after="0" w:line="360" w:lineRule="auto"/>
              <w:jc w:val="center"/>
            </w:pPr>
            <w:r>
              <w:t>7 641,1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11191E" w:rsidP="00A57B2C">
            <w:pPr>
              <w:spacing w:after="0" w:line="360" w:lineRule="auto"/>
              <w:jc w:val="center"/>
            </w:pPr>
            <w:r>
              <w:t>7 641,1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11191E" w:rsidP="00A57B2C">
            <w:pPr>
              <w:spacing w:after="0" w:line="360" w:lineRule="auto"/>
              <w:jc w:val="center"/>
            </w:pPr>
            <w:r>
              <w:t>7 641,1</w:t>
            </w:r>
          </w:p>
        </w:tc>
      </w:tr>
      <w:tr w:rsidR="00C47C5E" w:rsidRPr="00C34EAE" w:rsidTr="008941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both"/>
            </w:pPr>
            <w:r w:rsidRPr="00C34EAE">
              <w:lastRenderedPageBreak/>
              <w:t>Поддержка отрасли культуры в рамках регионального проекта "Творческие люди" государственной программы "Развитие культуры и туризма в Брянской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center"/>
            </w:pPr>
            <w:r w:rsidRPr="00C34EAE"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center"/>
            </w:pPr>
            <w:r w:rsidRPr="00C34EAE"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center"/>
            </w:pPr>
            <w:r w:rsidRPr="00C34EAE">
              <w:t>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center"/>
            </w:pPr>
            <w:r w:rsidRPr="00C34EAE"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center"/>
            </w:pPr>
            <w:r w:rsidRPr="00C34EAE">
              <w:t>54,9</w:t>
            </w:r>
          </w:p>
        </w:tc>
      </w:tr>
      <w:tr w:rsidR="00C47C5E" w:rsidRPr="00C34EAE" w:rsidTr="008941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both"/>
            </w:pPr>
            <w:r w:rsidRPr="00C34EAE">
              <w:t xml:space="preserve">Создание новых мест в общеобразовательных организациях в рамках регионального проекта "Современная школа" государственной программы "Создание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center"/>
            </w:pPr>
            <w:r w:rsidRPr="00C34EAE">
              <w:t>2 940,5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center"/>
            </w:pPr>
            <w:r w:rsidRPr="00C34EAE">
              <w:t>2 940,5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center"/>
            </w:pPr>
            <w:r w:rsidRPr="00C34EAE">
              <w:t>2 940,5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center"/>
            </w:pPr>
            <w:r w:rsidRPr="00C34EAE">
              <w:t>2 940,5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center"/>
            </w:pPr>
            <w:r w:rsidRPr="00C34EAE">
              <w:t>2 940,5</w:t>
            </w:r>
          </w:p>
        </w:tc>
      </w:tr>
      <w:tr w:rsidR="00C47C5E" w:rsidRPr="00C34EAE" w:rsidTr="008941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both"/>
            </w:pPr>
            <w:r w:rsidRPr="00C34EAE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регионального проекта "Содействие занятости женщин - создание условий дошкольного образования для детей в возрасте до трех лет" государственной программы "Развитие образования и науки Брянской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47C5E" w:rsidP="00A57B2C">
            <w:pPr>
              <w:spacing w:after="0" w:line="360" w:lineRule="auto"/>
              <w:jc w:val="center"/>
            </w:pPr>
            <w:r>
              <w:t>179 628,3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47C5E" w:rsidP="00A57B2C">
            <w:pPr>
              <w:spacing w:after="0" w:line="360" w:lineRule="auto"/>
              <w:jc w:val="center"/>
            </w:pPr>
            <w:r>
              <w:t>177 773,5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47C5E" w:rsidP="00460A4E">
            <w:pPr>
              <w:spacing w:after="0" w:line="360" w:lineRule="auto"/>
              <w:jc w:val="center"/>
            </w:pPr>
            <w:r>
              <w:t>131</w:t>
            </w:r>
            <w:r w:rsidR="00460A4E">
              <w:t> </w:t>
            </w:r>
            <w:r>
              <w:t>325</w:t>
            </w:r>
            <w:r w:rsidR="00460A4E">
              <w:t>,</w:t>
            </w: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47C5E" w:rsidP="00A57B2C">
            <w:pPr>
              <w:spacing w:after="0" w:line="360" w:lineRule="auto"/>
              <w:jc w:val="center"/>
            </w:pPr>
            <w:r>
              <w:t>131 325,8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47C5E" w:rsidP="00A57B2C">
            <w:pPr>
              <w:spacing w:after="0" w:line="360" w:lineRule="auto"/>
              <w:jc w:val="center"/>
            </w:pPr>
            <w:r>
              <w:t>131 325,8</w:t>
            </w:r>
          </w:p>
        </w:tc>
      </w:tr>
      <w:tr w:rsidR="00C47C5E" w:rsidRPr="00C34EAE" w:rsidTr="008941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both"/>
            </w:pPr>
            <w:r w:rsidRPr="00C34EAE">
              <w:t xml:space="preserve">Оснащение объектов спортивной инфраструктуры спортивно-технологическим оборудованием в рамках регионального проекта "Спорт - норма жизни" </w:t>
            </w:r>
            <w:r w:rsidRPr="00C34EAE">
              <w:lastRenderedPageBreak/>
              <w:t>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Брянской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8A1D4E" w:rsidP="00A57B2C">
            <w:pPr>
              <w:spacing w:after="0" w:line="360" w:lineRule="auto"/>
              <w:jc w:val="center"/>
            </w:pPr>
            <w:r>
              <w:lastRenderedPageBreak/>
              <w:t>2 439,3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center"/>
            </w:pPr>
            <w:r w:rsidRPr="00C34EAE">
              <w:t>2 439,3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C34EAE" w:rsidP="00A57B2C">
            <w:pPr>
              <w:spacing w:after="0" w:line="360" w:lineRule="auto"/>
              <w:jc w:val="center"/>
            </w:pPr>
            <w:r w:rsidRPr="00C34EAE">
              <w:t>2 439,3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8A1D4E" w:rsidP="00A57B2C">
            <w:pPr>
              <w:spacing w:after="0" w:line="360" w:lineRule="auto"/>
              <w:jc w:val="center"/>
            </w:pPr>
            <w:r>
              <w:t>2 439,3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C34EAE" w:rsidRDefault="008A1D4E" w:rsidP="008A1D4E">
            <w:pPr>
              <w:spacing w:after="0" w:line="360" w:lineRule="auto"/>
              <w:jc w:val="center"/>
            </w:pPr>
            <w:r>
              <w:t>2 439,3</w:t>
            </w:r>
          </w:p>
        </w:tc>
      </w:tr>
      <w:tr w:rsidR="00C47C5E" w:rsidRPr="00C34EAE" w:rsidTr="008941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E" w:rsidRPr="004D5CD6" w:rsidRDefault="00C34EAE" w:rsidP="00A57B2C">
            <w:pPr>
              <w:spacing w:after="0" w:line="360" w:lineRule="auto"/>
              <w:jc w:val="both"/>
              <w:rPr>
                <w:b/>
              </w:rPr>
            </w:pPr>
            <w:r w:rsidRPr="004D5CD6">
              <w:rPr>
                <w:b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AE" w:rsidRPr="004D5CD6" w:rsidRDefault="008A1D4E" w:rsidP="00A57B2C">
            <w:pPr>
              <w:spacing w:after="0" w:line="360" w:lineRule="auto"/>
              <w:jc w:val="center"/>
              <w:rPr>
                <w:b/>
              </w:rPr>
            </w:pPr>
            <w:r w:rsidRPr="004D5CD6">
              <w:rPr>
                <w:b/>
              </w:rPr>
              <w:t>192 704,1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AE" w:rsidRPr="004D5CD6" w:rsidRDefault="008A1D4E" w:rsidP="00A57B2C">
            <w:pPr>
              <w:spacing w:after="0" w:line="360" w:lineRule="auto"/>
              <w:jc w:val="center"/>
              <w:rPr>
                <w:b/>
              </w:rPr>
            </w:pPr>
            <w:r w:rsidRPr="004D5CD6">
              <w:rPr>
                <w:b/>
              </w:rPr>
              <w:t>190 849,2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AE" w:rsidRPr="004D5CD6" w:rsidRDefault="008A1D4E" w:rsidP="00A57B2C">
            <w:pPr>
              <w:spacing w:after="0" w:line="360" w:lineRule="auto"/>
              <w:jc w:val="center"/>
              <w:rPr>
                <w:b/>
              </w:rPr>
            </w:pPr>
            <w:r w:rsidRPr="004D5CD6">
              <w:rPr>
                <w:b/>
              </w:rPr>
              <w:t>144 401,6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AE" w:rsidRPr="004D5CD6" w:rsidRDefault="008A1D4E" w:rsidP="00A57B2C">
            <w:pPr>
              <w:spacing w:after="0" w:line="360" w:lineRule="auto"/>
              <w:jc w:val="center"/>
              <w:rPr>
                <w:b/>
              </w:rPr>
            </w:pPr>
            <w:r w:rsidRPr="004D5CD6">
              <w:rPr>
                <w:b/>
              </w:rPr>
              <w:t>144 401,6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AE" w:rsidRPr="004D5CD6" w:rsidRDefault="008A1D4E" w:rsidP="00A57B2C">
            <w:pPr>
              <w:spacing w:after="0" w:line="360" w:lineRule="auto"/>
              <w:jc w:val="center"/>
              <w:rPr>
                <w:b/>
              </w:rPr>
            </w:pPr>
            <w:r w:rsidRPr="004D5CD6">
              <w:rPr>
                <w:b/>
              </w:rPr>
              <w:t>144 401,6</w:t>
            </w:r>
          </w:p>
        </w:tc>
      </w:tr>
    </w:tbl>
    <w:p w:rsidR="00C34EAE" w:rsidRPr="00C34EAE" w:rsidRDefault="00C34EAE" w:rsidP="00C34EAE">
      <w:pPr>
        <w:spacing w:after="0"/>
        <w:ind w:firstLine="709"/>
        <w:jc w:val="both"/>
        <w:rPr>
          <w:rFonts w:ascii="Times New Roman" w:hAnsi="Times New Roman"/>
        </w:rPr>
      </w:pPr>
    </w:p>
    <w:p w:rsidR="00EB2409" w:rsidRDefault="00EB2409" w:rsidP="00EB24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5417">
        <w:rPr>
          <w:rFonts w:ascii="Times New Roman" w:hAnsi="Times New Roman"/>
          <w:sz w:val="28"/>
          <w:szCs w:val="28"/>
        </w:rPr>
        <w:t xml:space="preserve">Объём бюджетных ассигнований, предусмотренный сводной бюджетной росписью по указанным расходам составляет </w:t>
      </w:r>
      <w:r>
        <w:rPr>
          <w:rFonts w:ascii="Times New Roman" w:hAnsi="Times New Roman"/>
          <w:sz w:val="28"/>
          <w:szCs w:val="28"/>
        </w:rPr>
        <w:t>192 704,1</w:t>
      </w:r>
      <w:r w:rsidRPr="006D541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17,7</w:t>
      </w:r>
      <w:r w:rsidRPr="006D5417">
        <w:rPr>
          <w:rFonts w:ascii="Times New Roman" w:hAnsi="Times New Roman"/>
          <w:sz w:val="28"/>
          <w:szCs w:val="28"/>
        </w:rPr>
        <w:t xml:space="preserve"> процентов общего объёма расходов бюджета Почепского района.</w:t>
      </w:r>
    </w:p>
    <w:p w:rsidR="00EB2409" w:rsidRPr="00F128ED" w:rsidRDefault="00EB2409" w:rsidP="00EB24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анализируемом периоде</w:t>
      </w:r>
      <w:r w:rsidRPr="00F128ED">
        <w:rPr>
          <w:rFonts w:ascii="Times New Roman" w:hAnsi="Times New Roman"/>
          <w:sz w:val="28"/>
          <w:szCs w:val="28"/>
        </w:rPr>
        <w:t xml:space="preserve"> бюджетные обязательства были приняты к учёту по всем </w:t>
      </w:r>
      <w:r>
        <w:rPr>
          <w:rFonts w:ascii="Times New Roman" w:hAnsi="Times New Roman"/>
          <w:sz w:val="28"/>
          <w:szCs w:val="28"/>
        </w:rPr>
        <w:t>4</w:t>
      </w:r>
      <w:r w:rsidRPr="00F128ED">
        <w:rPr>
          <w:rFonts w:ascii="Times New Roman" w:hAnsi="Times New Roman"/>
          <w:sz w:val="28"/>
          <w:szCs w:val="28"/>
        </w:rPr>
        <w:t xml:space="preserve"> региональным проектам в объёме </w:t>
      </w:r>
      <w:r>
        <w:rPr>
          <w:rFonts w:ascii="Times New Roman" w:hAnsi="Times New Roman"/>
          <w:sz w:val="28"/>
          <w:szCs w:val="28"/>
        </w:rPr>
        <w:t>190 849,2</w:t>
      </w:r>
      <w:r w:rsidRPr="00F128E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99,0</w:t>
      </w:r>
      <w:r w:rsidRPr="00F128ED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F128ED">
        <w:rPr>
          <w:rFonts w:ascii="Times New Roman" w:hAnsi="Times New Roman"/>
          <w:sz w:val="28"/>
          <w:szCs w:val="28"/>
        </w:rPr>
        <w:t xml:space="preserve"> общего объёма данных расходов, предусмотренных сводной бюджетной росписью.</w:t>
      </w:r>
    </w:p>
    <w:p w:rsidR="00EB2409" w:rsidRPr="00F128ED" w:rsidRDefault="00EB2409" w:rsidP="00EB24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28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2021 году</w:t>
      </w:r>
      <w:r w:rsidRPr="00F128ED">
        <w:rPr>
          <w:rFonts w:ascii="Times New Roman" w:hAnsi="Times New Roman"/>
          <w:sz w:val="28"/>
          <w:szCs w:val="28"/>
        </w:rPr>
        <w:t xml:space="preserve"> кассовое исполнение бюджета Почепского района в рамках региональных проектов составило </w:t>
      </w:r>
      <w:r>
        <w:rPr>
          <w:rFonts w:ascii="Times New Roman" w:hAnsi="Times New Roman"/>
          <w:sz w:val="28"/>
          <w:szCs w:val="28"/>
        </w:rPr>
        <w:t>144 401,6</w:t>
      </w:r>
      <w:r w:rsidRPr="00F128E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74,9</w:t>
      </w:r>
      <w:r w:rsidRPr="00F128ED">
        <w:rPr>
          <w:rFonts w:ascii="Times New Roman" w:hAnsi="Times New Roman"/>
          <w:sz w:val="28"/>
          <w:szCs w:val="28"/>
        </w:rPr>
        <w:t xml:space="preserve"> процентов сводной бюджетной росписи.</w:t>
      </w:r>
    </w:p>
    <w:p w:rsidR="00EB2409" w:rsidRPr="006D5417" w:rsidRDefault="00EB2409" w:rsidP="00EB24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5417">
        <w:rPr>
          <w:rFonts w:ascii="Times New Roman" w:hAnsi="Times New Roman"/>
          <w:sz w:val="28"/>
          <w:szCs w:val="28"/>
        </w:rPr>
        <w:t>Бюджетные ассигнования на мероприятия, реализуемые в рамках региональных проектов, предусмотрены сводной бюджетной росписью на следующие виды расходов:</w:t>
      </w:r>
    </w:p>
    <w:p w:rsidR="00EB2409" w:rsidRPr="006D5417" w:rsidRDefault="00EB2409" w:rsidP="00EB24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5417">
        <w:rPr>
          <w:rFonts w:ascii="Times New Roman" w:hAnsi="Times New Roman"/>
          <w:sz w:val="28"/>
          <w:szCs w:val="28"/>
        </w:rPr>
        <w:t xml:space="preserve">предоставление субсидий бюджетным, автономным учреждениям и иным некоммерческим организациям (ВР 600) – </w:t>
      </w:r>
      <w:r>
        <w:rPr>
          <w:rFonts w:ascii="Times New Roman" w:hAnsi="Times New Roman"/>
          <w:sz w:val="28"/>
          <w:szCs w:val="28"/>
        </w:rPr>
        <w:t>2 995,4</w:t>
      </w:r>
      <w:r w:rsidRPr="006D5417">
        <w:rPr>
          <w:rFonts w:ascii="Times New Roman" w:hAnsi="Times New Roman"/>
          <w:sz w:val="28"/>
          <w:szCs w:val="28"/>
        </w:rPr>
        <w:t xml:space="preserve"> тыс. рублей, из них принято на учет бюджетных обязательств – </w:t>
      </w:r>
      <w:r>
        <w:rPr>
          <w:rFonts w:ascii="Times New Roman" w:hAnsi="Times New Roman"/>
          <w:sz w:val="28"/>
          <w:szCs w:val="28"/>
        </w:rPr>
        <w:t>2 995,4</w:t>
      </w:r>
      <w:r w:rsidRPr="006D5417">
        <w:rPr>
          <w:rFonts w:ascii="Times New Roman" w:hAnsi="Times New Roman"/>
          <w:sz w:val="28"/>
          <w:szCs w:val="28"/>
        </w:rPr>
        <w:t xml:space="preserve"> тыс. рублей, кассовое исполнение составило </w:t>
      </w:r>
      <w:r>
        <w:rPr>
          <w:rFonts w:ascii="Times New Roman" w:hAnsi="Times New Roman"/>
          <w:sz w:val="28"/>
          <w:szCs w:val="28"/>
        </w:rPr>
        <w:t>2 995,4</w:t>
      </w:r>
      <w:r w:rsidRPr="006D5417">
        <w:rPr>
          <w:rFonts w:ascii="Times New Roman" w:hAnsi="Times New Roman"/>
          <w:sz w:val="28"/>
          <w:szCs w:val="28"/>
        </w:rPr>
        <w:t xml:space="preserve"> тыс. рублей или 100,0 процентов от сводной бюджетной росписи</w:t>
      </w:r>
      <w:r>
        <w:rPr>
          <w:rFonts w:ascii="Times New Roman" w:hAnsi="Times New Roman"/>
          <w:sz w:val="28"/>
          <w:szCs w:val="28"/>
        </w:rPr>
        <w:t>;</w:t>
      </w:r>
    </w:p>
    <w:p w:rsidR="00EB2409" w:rsidRPr="006D5417" w:rsidRDefault="00EB2409" w:rsidP="00EB24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5417">
        <w:rPr>
          <w:rFonts w:ascii="Times New Roman" w:hAnsi="Times New Roman"/>
          <w:sz w:val="28"/>
          <w:szCs w:val="28"/>
        </w:rPr>
        <w:t xml:space="preserve">закупки товаров (работ, услуг) для государственных (муниципальных) нужд (ВР 200) </w:t>
      </w:r>
      <w:r>
        <w:rPr>
          <w:rFonts w:ascii="Times New Roman" w:hAnsi="Times New Roman"/>
          <w:sz w:val="28"/>
          <w:szCs w:val="28"/>
        </w:rPr>
        <w:t>–</w:t>
      </w:r>
      <w:r w:rsidRPr="006D5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2 439,3</w:t>
      </w:r>
      <w:r w:rsidRPr="006D5417">
        <w:rPr>
          <w:rFonts w:ascii="Times New Roman" w:hAnsi="Times New Roman"/>
          <w:sz w:val="28"/>
          <w:szCs w:val="28"/>
        </w:rPr>
        <w:t xml:space="preserve"> тыс. рублей, из них принято на учет бюджетных обязательств – </w:t>
      </w:r>
      <w:r>
        <w:rPr>
          <w:rFonts w:ascii="Times New Roman" w:hAnsi="Times New Roman"/>
          <w:sz w:val="28"/>
          <w:szCs w:val="28"/>
        </w:rPr>
        <w:t>2 439,3</w:t>
      </w:r>
      <w:r w:rsidRPr="006D5417">
        <w:rPr>
          <w:rFonts w:ascii="Times New Roman" w:hAnsi="Times New Roman"/>
          <w:sz w:val="28"/>
          <w:szCs w:val="28"/>
        </w:rPr>
        <w:t xml:space="preserve"> тыс. рублей, кассовое исполнение составило </w:t>
      </w:r>
      <w:r>
        <w:rPr>
          <w:rFonts w:ascii="Times New Roman" w:hAnsi="Times New Roman"/>
          <w:sz w:val="28"/>
          <w:szCs w:val="28"/>
        </w:rPr>
        <w:t>2 439,3</w:t>
      </w:r>
      <w:r w:rsidRPr="006D541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100,0</w:t>
      </w:r>
      <w:r w:rsidRPr="006D5417">
        <w:rPr>
          <w:rFonts w:ascii="Times New Roman" w:hAnsi="Times New Roman"/>
          <w:sz w:val="28"/>
          <w:szCs w:val="28"/>
        </w:rPr>
        <w:t xml:space="preserve"> процентов от сводной бюджетной росписи</w:t>
      </w:r>
      <w:r>
        <w:rPr>
          <w:rFonts w:ascii="Times New Roman" w:hAnsi="Times New Roman"/>
          <w:sz w:val="28"/>
          <w:szCs w:val="28"/>
        </w:rPr>
        <w:t>;</w:t>
      </w:r>
    </w:p>
    <w:p w:rsidR="00EB2409" w:rsidRPr="006D5417" w:rsidRDefault="00EB2409" w:rsidP="00EB24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5417">
        <w:rPr>
          <w:rFonts w:ascii="Times New Roman" w:hAnsi="Times New Roman"/>
          <w:sz w:val="28"/>
          <w:szCs w:val="28"/>
        </w:rPr>
        <w:t xml:space="preserve">капитальные вложения в объекты государственной (муниципальной) собственности (ВР 400) – </w:t>
      </w:r>
      <w:r>
        <w:rPr>
          <w:rFonts w:ascii="Times New Roman" w:hAnsi="Times New Roman"/>
          <w:sz w:val="28"/>
          <w:szCs w:val="28"/>
        </w:rPr>
        <w:t>187 269,4</w:t>
      </w:r>
      <w:r w:rsidRPr="006D5417">
        <w:rPr>
          <w:rFonts w:ascii="Times New Roman" w:hAnsi="Times New Roman"/>
          <w:sz w:val="28"/>
          <w:szCs w:val="28"/>
        </w:rPr>
        <w:t xml:space="preserve"> тыс. рублей, из них принято на учет бюджетных обязательств – </w:t>
      </w:r>
      <w:r>
        <w:rPr>
          <w:rFonts w:ascii="Times New Roman" w:hAnsi="Times New Roman"/>
          <w:sz w:val="28"/>
          <w:szCs w:val="28"/>
        </w:rPr>
        <w:t>185 414,6</w:t>
      </w:r>
      <w:r w:rsidRPr="006D5417">
        <w:rPr>
          <w:rFonts w:ascii="Times New Roman" w:hAnsi="Times New Roman"/>
          <w:sz w:val="28"/>
          <w:szCs w:val="28"/>
        </w:rPr>
        <w:t xml:space="preserve"> тыс. рублей, кассовое исполнение составило </w:t>
      </w:r>
      <w:r>
        <w:rPr>
          <w:rFonts w:ascii="Times New Roman" w:hAnsi="Times New Roman"/>
          <w:sz w:val="28"/>
          <w:szCs w:val="28"/>
        </w:rPr>
        <w:t>138 966,9</w:t>
      </w:r>
      <w:r w:rsidRPr="006D541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74,2</w:t>
      </w:r>
      <w:r w:rsidRPr="006D5417">
        <w:rPr>
          <w:rFonts w:ascii="Times New Roman" w:hAnsi="Times New Roman"/>
          <w:sz w:val="28"/>
          <w:szCs w:val="28"/>
        </w:rPr>
        <w:t xml:space="preserve"> процентов от сводной бюджетной росписи.</w:t>
      </w:r>
    </w:p>
    <w:p w:rsidR="00D57294" w:rsidRDefault="00D57294" w:rsidP="00D572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28ED">
        <w:rPr>
          <w:rFonts w:ascii="Times New Roman" w:hAnsi="Times New Roman"/>
          <w:sz w:val="28"/>
          <w:szCs w:val="28"/>
        </w:rPr>
        <w:t>Уровень принятых на учёт бюджетных обязательств в отчётном периоде в разрезе региональных проектов сложился с 73,1 процентов по региональному проекту "Содействие занятости женщин - создание условий дошкольного образования для детей в возрасте до трех лет" до 100,0 процентов по региональным проектам "Творческие люди", "Современная школа".</w:t>
      </w:r>
    </w:p>
    <w:p w:rsidR="00EB2409" w:rsidRPr="00F128ED" w:rsidRDefault="00EB2409" w:rsidP="00D572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FF0" w:rsidRDefault="002F5EB4" w:rsidP="00433FF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FF0">
        <w:rPr>
          <w:rFonts w:ascii="Times New Roman" w:hAnsi="Times New Roman"/>
          <w:b/>
          <w:sz w:val="28"/>
          <w:szCs w:val="28"/>
        </w:rPr>
        <w:lastRenderedPageBreak/>
        <w:t xml:space="preserve">Строительство и реконструкция (модернизация) объектов питьевого водоснабжения </w:t>
      </w:r>
      <w:r w:rsidR="00433FF0" w:rsidRPr="00433FF0">
        <w:rPr>
          <w:rFonts w:ascii="Times New Roman" w:hAnsi="Times New Roman"/>
          <w:b/>
          <w:sz w:val="28"/>
          <w:szCs w:val="28"/>
        </w:rPr>
        <w:t>в рамках реализации р</w:t>
      </w:r>
      <w:r w:rsidRPr="00433FF0">
        <w:rPr>
          <w:rFonts w:ascii="Times New Roman" w:hAnsi="Times New Roman"/>
          <w:b/>
          <w:sz w:val="28"/>
          <w:szCs w:val="28"/>
        </w:rPr>
        <w:t>егиональн</w:t>
      </w:r>
      <w:r w:rsidR="00433FF0" w:rsidRPr="00433FF0">
        <w:rPr>
          <w:rFonts w:ascii="Times New Roman" w:hAnsi="Times New Roman"/>
          <w:b/>
          <w:sz w:val="28"/>
          <w:szCs w:val="28"/>
        </w:rPr>
        <w:t>ого</w:t>
      </w:r>
      <w:r w:rsidRPr="00433FF0">
        <w:rPr>
          <w:rFonts w:ascii="Times New Roman" w:hAnsi="Times New Roman"/>
          <w:b/>
          <w:sz w:val="28"/>
          <w:szCs w:val="28"/>
        </w:rPr>
        <w:t xml:space="preserve"> проект</w:t>
      </w:r>
      <w:r w:rsidR="00433FF0" w:rsidRPr="00433FF0">
        <w:rPr>
          <w:rFonts w:ascii="Times New Roman" w:hAnsi="Times New Roman"/>
          <w:b/>
          <w:sz w:val="28"/>
          <w:szCs w:val="28"/>
        </w:rPr>
        <w:t>а</w:t>
      </w:r>
      <w:r w:rsidRPr="00433FF0">
        <w:rPr>
          <w:rFonts w:ascii="Times New Roman" w:hAnsi="Times New Roman"/>
          <w:b/>
          <w:sz w:val="28"/>
          <w:szCs w:val="28"/>
        </w:rPr>
        <w:t xml:space="preserve"> "Чистая вода"</w:t>
      </w:r>
      <w:r w:rsidR="00433FF0" w:rsidRPr="00433FF0">
        <w:rPr>
          <w:rFonts w:ascii="Times New Roman" w:hAnsi="Times New Roman"/>
          <w:b/>
          <w:sz w:val="28"/>
          <w:szCs w:val="28"/>
        </w:rPr>
        <w:t xml:space="preserve"> направленно на достижение целей и показателей национального проекта «Жилье и городская среда».</w:t>
      </w:r>
    </w:p>
    <w:p w:rsidR="00A57B2C" w:rsidRPr="00A57B2C" w:rsidRDefault="00A57B2C" w:rsidP="00433FF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B2C">
        <w:rPr>
          <w:rFonts w:ascii="Times New Roman" w:hAnsi="Times New Roman"/>
          <w:sz w:val="28"/>
          <w:szCs w:val="28"/>
        </w:rPr>
        <w:t>Общественно значимым результатом регионального проекта «Чистая вода» является повышение качества питьевой воды посредством модернизации систем водоснабжения с использованием перспект</w:t>
      </w:r>
      <w:r>
        <w:rPr>
          <w:rFonts w:ascii="Times New Roman" w:hAnsi="Times New Roman"/>
          <w:sz w:val="28"/>
          <w:szCs w:val="28"/>
        </w:rPr>
        <w:t>ивных технологий водоподготовки.</w:t>
      </w:r>
    </w:p>
    <w:p w:rsidR="00A40D44" w:rsidRDefault="00814F49" w:rsidP="00C34E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CA6">
        <w:rPr>
          <w:rFonts w:ascii="Times New Roman" w:hAnsi="Times New Roman"/>
          <w:sz w:val="28"/>
          <w:szCs w:val="28"/>
        </w:rPr>
        <w:t>Реализация регионального проекта включает</w:t>
      </w:r>
      <w:r w:rsidR="00D710AC" w:rsidRPr="00D710AC">
        <w:t xml:space="preserve"> </w:t>
      </w:r>
      <w:r w:rsidR="00D710AC">
        <w:rPr>
          <w:rFonts w:ascii="Times New Roman" w:hAnsi="Times New Roman"/>
          <w:sz w:val="28"/>
          <w:szCs w:val="28"/>
        </w:rPr>
        <w:t>р</w:t>
      </w:r>
      <w:r w:rsidR="00D710AC" w:rsidRPr="00D710AC">
        <w:rPr>
          <w:rFonts w:ascii="Times New Roman" w:hAnsi="Times New Roman"/>
          <w:sz w:val="28"/>
          <w:szCs w:val="28"/>
        </w:rPr>
        <w:t>еконструкци</w:t>
      </w:r>
      <w:r w:rsidR="00D710AC">
        <w:rPr>
          <w:rFonts w:ascii="Times New Roman" w:hAnsi="Times New Roman"/>
          <w:sz w:val="28"/>
          <w:szCs w:val="28"/>
        </w:rPr>
        <w:t>ю</w:t>
      </w:r>
      <w:r w:rsidR="00D710AC" w:rsidRPr="00D710AC">
        <w:rPr>
          <w:rFonts w:ascii="Times New Roman" w:hAnsi="Times New Roman"/>
          <w:sz w:val="28"/>
          <w:szCs w:val="28"/>
        </w:rPr>
        <w:t xml:space="preserve"> водопроводной сети в с</w:t>
      </w:r>
      <w:r w:rsidR="00A57B2C">
        <w:rPr>
          <w:rFonts w:ascii="Times New Roman" w:hAnsi="Times New Roman"/>
          <w:sz w:val="28"/>
          <w:szCs w:val="28"/>
        </w:rPr>
        <w:t>еле</w:t>
      </w:r>
      <w:r w:rsidR="00D710AC" w:rsidRPr="00D71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0AC" w:rsidRPr="00D710AC">
        <w:rPr>
          <w:rFonts w:ascii="Times New Roman" w:hAnsi="Times New Roman"/>
          <w:sz w:val="28"/>
          <w:szCs w:val="28"/>
        </w:rPr>
        <w:t>Баклань</w:t>
      </w:r>
      <w:proofErr w:type="spellEnd"/>
      <w:r w:rsidR="00D710AC" w:rsidRPr="00D710AC">
        <w:rPr>
          <w:rFonts w:ascii="Times New Roman" w:hAnsi="Times New Roman"/>
          <w:sz w:val="28"/>
          <w:szCs w:val="28"/>
        </w:rPr>
        <w:t xml:space="preserve"> Почепского района Брянской области</w:t>
      </w:r>
      <w:r w:rsidR="00D710AC">
        <w:rPr>
          <w:rFonts w:ascii="Times New Roman" w:hAnsi="Times New Roman"/>
          <w:sz w:val="28"/>
          <w:szCs w:val="28"/>
        </w:rPr>
        <w:t>.</w:t>
      </w:r>
    </w:p>
    <w:p w:rsidR="00A40D44" w:rsidRDefault="00D710AC" w:rsidP="00C34E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реализацию указанного регионального проекта</w:t>
      </w:r>
      <w:r w:rsidR="00433FF0">
        <w:rPr>
          <w:rFonts w:ascii="Times New Roman" w:hAnsi="Times New Roman"/>
          <w:sz w:val="28"/>
          <w:szCs w:val="28"/>
        </w:rPr>
        <w:t xml:space="preserve"> в 2021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433FF0">
        <w:rPr>
          <w:rFonts w:ascii="Times New Roman" w:hAnsi="Times New Roman"/>
          <w:sz w:val="28"/>
          <w:szCs w:val="28"/>
        </w:rPr>
        <w:t xml:space="preserve">в бюджете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утверждены расходы в объеме </w:t>
      </w:r>
      <w:r w:rsidR="00531262">
        <w:rPr>
          <w:rFonts w:ascii="Times New Roman" w:hAnsi="Times New Roman"/>
          <w:sz w:val="28"/>
          <w:szCs w:val="28"/>
        </w:rPr>
        <w:t>4 564,7</w:t>
      </w:r>
      <w:r>
        <w:rPr>
          <w:rFonts w:ascii="Times New Roman" w:hAnsi="Times New Roman"/>
          <w:sz w:val="28"/>
          <w:szCs w:val="28"/>
        </w:rPr>
        <w:t xml:space="preserve"> тыс. рублей из регионального бюджета и </w:t>
      </w:r>
      <w:r w:rsidR="00531262" w:rsidRPr="00531262">
        <w:rPr>
          <w:rFonts w:ascii="Times New Roman" w:hAnsi="Times New Roman"/>
          <w:sz w:val="28"/>
          <w:szCs w:val="28"/>
        </w:rPr>
        <w:t>76,4</w:t>
      </w:r>
      <w:r w:rsidRPr="00531262">
        <w:rPr>
          <w:rFonts w:ascii="Times New Roman" w:hAnsi="Times New Roman"/>
          <w:sz w:val="28"/>
          <w:szCs w:val="28"/>
        </w:rPr>
        <w:t xml:space="preserve"> тыс. рублей из бюджета Почепского муниципального района Брянской област</w:t>
      </w:r>
      <w:r>
        <w:rPr>
          <w:rFonts w:ascii="Times New Roman" w:hAnsi="Times New Roman"/>
          <w:sz w:val="28"/>
          <w:szCs w:val="28"/>
        </w:rPr>
        <w:t>и по главному распорядителю - администрации Почепского района.</w:t>
      </w:r>
    </w:p>
    <w:p w:rsidR="00D710AC" w:rsidRDefault="00D710AC" w:rsidP="00C34E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FF0">
        <w:rPr>
          <w:rFonts w:ascii="Times New Roman" w:hAnsi="Times New Roman"/>
          <w:sz w:val="28"/>
          <w:szCs w:val="28"/>
        </w:rPr>
        <w:t>По итогам отчетного периода и</w:t>
      </w:r>
      <w:r>
        <w:rPr>
          <w:rFonts w:ascii="Times New Roman" w:hAnsi="Times New Roman"/>
          <w:sz w:val="28"/>
          <w:szCs w:val="28"/>
        </w:rPr>
        <w:t xml:space="preserve">сполнение бюджетных ассигнований, предусмотренных на реализацию регионального проекта составило 7 641,1 тыс. рублей или 100,0 процентов. </w:t>
      </w:r>
    </w:p>
    <w:p w:rsidR="00460A4E" w:rsidRDefault="00460A4E" w:rsidP="00C34E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630" w:rsidRPr="00433FF0" w:rsidRDefault="00B54630" w:rsidP="00C34E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FF0">
        <w:rPr>
          <w:rFonts w:ascii="Times New Roman" w:hAnsi="Times New Roman"/>
          <w:b/>
          <w:sz w:val="28"/>
          <w:szCs w:val="28"/>
        </w:rPr>
        <w:t>«Содействие занятости женщин – создание условий дошкольного образования для детей в возрасте до трех лет», направленный на достижение целей и показателей национального проекта «Демография».</w:t>
      </w:r>
    </w:p>
    <w:p w:rsidR="00835140" w:rsidRDefault="00835140" w:rsidP="00C34E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CA6">
        <w:rPr>
          <w:rFonts w:ascii="Times New Roman" w:hAnsi="Times New Roman"/>
          <w:sz w:val="28"/>
          <w:szCs w:val="28"/>
        </w:rPr>
        <w:t>Реализация регионального проекта включает строительство детск</w:t>
      </w:r>
      <w:r>
        <w:rPr>
          <w:rFonts w:ascii="Times New Roman" w:hAnsi="Times New Roman"/>
          <w:sz w:val="28"/>
          <w:szCs w:val="28"/>
        </w:rPr>
        <w:t>ого</w:t>
      </w:r>
      <w:r w:rsidRPr="00373CA6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Pr="00373CA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200 мест из них 120 мест для детей в возрасте от 1,5 до 3 лет в г. Почепе Брянской области</w:t>
      </w:r>
      <w:r w:rsidRPr="00373CA6">
        <w:rPr>
          <w:rFonts w:ascii="Times New Roman" w:hAnsi="Times New Roman"/>
          <w:sz w:val="28"/>
          <w:szCs w:val="28"/>
        </w:rPr>
        <w:t>.</w:t>
      </w:r>
    </w:p>
    <w:p w:rsidR="00296D31" w:rsidRDefault="006D5417" w:rsidP="006D54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финансового обеспечения составил </w:t>
      </w:r>
      <w:r w:rsidR="0006613E">
        <w:rPr>
          <w:rFonts w:ascii="Times New Roman" w:hAnsi="Times New Roman"/>
          <w:sz w:val="28"/>
          <w:szCs w:val="28"/>
        </w:rPr>
        <w:t>170 628,3</w:t>
      </w:r>
      <w:r w:rsidR="00296D31">
        <w:rPr>
          <w:rFonts w:ascii="Times New Roman" w:hAnsi="Times New Roman"/>
          <w:sz w:val="28"/>
          <w:szCs w:val="28"/>
        </w:rPr>
        <w:t xml:space="preserve"> тыс. рублей </w:t>
      </w:r>
      <w:r w:rsidR="00835140">
        <w:rPr>
          <w:rFonts w:ascii="Times New Roman" w:hAnsi="Times New Roman"/>
          <w:sz w:val="28"/>
          <w:szCs w:val="28"/>
        </w:rPr>
        <w:t xml:space="preserve">из регионального бюджета </w:t>
      </w:r>
      <w:r w:rsidR="00835140" w:rsidRPr="0006613E">
        <w:rPr>
          <w:rFonts w:ascii="Times New Roman" w:hAnsi="Times New Roman"/>
          <w:sz w:val="28"/>
          <w:szCs w:val="28"/>
        </w:rPr>
        <w:t xml:space="preserve">и </w:t>
      </w:r>
      <w:r w:rsidR="0006613E" w:rsidRPr="0006613E">
        <w:rPr>
          <w:rFonts w:ascii="Times New Roman" w:hAnsi="Times New Roman"/>
          <w:sz w:val="28"/>
          <w:szCs w:val="28"/>
        </w:rPr>
        <w:t>8 981,4</w:t>
      </w:r>
      <w:r w:rsidR="00835140" w:rsidRPr="0006613E">
        <w:rPr>
          <w:rFonts w:ascii="Times New Roman" w:hAnsi="Times New Roman"/>
          <w:sz w:val="28"/>
          <w:szCs w:val="28"/>
        </w:rPr>
        <w:t xml:space="preserve"> тыс</w:t>
      </w:r>
      <w:r w:rsidR="00835140">
        <w:rPr>
          <w:rFonts w:ascii="Times New Roman" w:hAnsi="Times New Roman"/>
          <w:sz w:val="28"/>
          <w:szCs w:val="28"/>
        </w:rPr>
        <w:t xml:space="preserve">. рублей из бюджета Почепского муниципального района Брянской области </w:t>
      </w:r>
      <w:r w:rsidR="00296D31">
        <w:rPr>
          <w:rFonts w:ascii="Times New Roman" w:hAnsi="Times New Roman"/>
          <w:sz w:val="28"/>
          <w:szCs w:val="28"/>
        </w:rPr>
        <w:t>по главному распорядителю</w:t>
      </w:r>
      <w:r w:rsidR="00835140">
        <w:rPr>
          <w:rFonts w:ascii="Times New Roman" w:hAnsi="Times New Roman"/>
          <w:sz w:val="28"/>
          <w:szCs w:val="28"/>
        </w:rPr>
        <w:t xml:space="preserve"> </w:t>
      </w:r>
      <w:r w:rsidR="00725432">
        <w:rPr>
          <w:rFonts w:ascii="Times New Roman" w:hAnsi="Times New Roman"/>
          <w:sz w:val="28"/>
          <w:szCs w:val="28"/>
        </w:rPr>
        <w:t xml:space="preserve">- </w:t>
      </w:r>
      <w:r w:rsidR="00296D31">
        <w:rPr>
          <w:rFonts w:ascii="Times New Roman" w:hAnsi="Times New Roman"/>
          <w:sz w:val="28"/>
          <w:szCs w:val="28"/>
        </w:rPr>
        <w:t>администрации Почепского района.</w:t>
      </w:r>
      <w:r w:rsidR="00814A46">
        <w:rPr>
          <w:rFonts w:ascii="Times New Roman" w:hAnsi="Times New Roman"/>
          <w:sz w:val="28"/>
          <w:szCs w:val="28"/>
        </w:rPr>
        <w:t xml:space="preserve"> </w:t>
      </w:r>
      <w:r w:rsidR="00F223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B2409" w:rsidRDefault="00296D31" w:rsidP="000D7B49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проведенного анализа установлено, что исполнение бюджетных ассигнований, предусмотренных на реализацию регионального проекта «Содействие занятости женщин – создание условий дошкольного образования для детей в возрасте до трех лет» за 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составило </w:t>
      </w:r>
      <w:r w:rsidR="006D5417">
        <w:rPr>
          <w:rFonts w:ascii="Times New Roman" w:hAnsi="Times New Roman"/>
          <w:sz w:val="28"/>
          <w:szCs w:val="28"/>
        </w:rPr>
        <w:t>131 325,8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6D5417">
        <w:rPr>
          <w:rFonts w:ascii="Times New Roman" w:hAnsi="Times New Roman"/>
          <w:sz w:val="28"/>
          <w:szCs w:val="28"/>
        </w:rPr>
        <w:t>73,1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993B2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6D31" w:rsidRDefault="00296D31" w:rsidP="000D7B49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пояснительной записке </w:t>
      </w:r>
      <w:r w:rsidR="00072169">
        <w:rPr>
          <w:rFonts w:ascii="Times New Roman" w:hAnsi="Times New Roman"/>
          <w:sz w:val="28"/>
          <w:szCs w:val="28"/>
        </w:rPr>
        <w:t xml:space="preserve">выделенные </w:t>
      </w:r>
      <w:r>
        <w:rPr>
          <w:rFonts w:ascii="Times New Roman" w:hAnsi="Times New Roman"/>
          <w:sz w:val="28"/>
          <w:szCs w:val="28"/>
        </w:rPr>
        <w:t xml:space="preserve">бюджетные </w:t>
      </w:r>
      <w:r w:rsidR="00072169">
        <w:rPr>
          <w:rFonts w:ascii="Times New Roman" w:hAnsi="Times New Roman"/>
          <w:sz w:val="28"/>
          <w:szCs w:val="28"/>
        </w:rPr>
        <w:t>ассигнования</w:t>
      </w:r>
      <w:r>
        <w:rPr>
          <w:rFonts w:ascii="Times New Roman" w:hAnsi="Times New Roman"/>
          <w:sz w:val="28"/>
          <w:szCs w:val="28"/>
        </w:rPr>
        <w:t xml:space="preserve"> не освоены в связи с </w:t>
      </w:r>
      <w:r w:rsidR="006B3D2E" w:rsidRPr="00606173">
        <w:rPr>
          <w:rFonts w:ascii="Times New Roman" w:hAnsi="Times New Roman"/>
          <w:sz w:val="28"/>
          <w:szCs w:val="28"/>
        </w:rPr>
        <w:t xml:space="preserve">невыполнением работ </w:t>
      </w:r>
      <w:r w:rsidR="003008AA" w:rsidRPr="00606173">
        <w:rPr>
          <w:rFonts w:ascii="Times New Roman" w:hAnsi="Times New Roman"/>
          <w:sz w:val="28"/>
          <w:szCs w:val="28"/>
        </w:rPr>
        <w:t>в результате ненадлежащего исполнения подрядной организацией своих</w:t>
      </w:r>
      <w:r w:rsidR="003008AA">
        <w:rPr>
          <w:rFonts w:ascii="Times New Roman" w:hAnsi="Times New Roman"/>
          <w:sz w:val="28"/>
          <w:szCs w:val="28"/>
        </w:rPr>
        <w:t xml:space="preserve"> обязательств </w:t>
      </w:r>
      <w:r w:rsidR="006B3D2E">
        <w:rPr>
          <w:rFonts w:ascii="Times New Roman" w:hAnsi="Times New Roman"/>
          <w:sz w:val="28"/>
          <w:szCs w:val="28"/>
        </w:rPr>
        <w:t>на объекте «Детский сад на 200 мест, из них 120 мест для детей в возрасте от 1,5 до 3 ле</w:t>
      </w:r>
      <w:r w:rsidR="00FD6F5F">
        <w:rPr>
          <w:rFonts w:ascii="Times New Roman" w:hAnsi="Times New Roman"/>
          <w:sz w:val="28"/>
          <w:szCs w:val="28"/>
        </w:rPr>
        <w:t>т в г. Почепе Брянской области».</w:t>
      </w:r>
    </w:p>
    <w:p w:rsidR="00461130" w:rsidRDefault="00461130" w:rsidP="000D7B49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B2C" w:rsidRDefault="008873A8" w:rsidP="008873A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3A8">
        <w:rPr>
          <w:rFonts w:ascii="Times New Roman" w:hAnsi="Times New Roman"/>
          <w:b/>
          <w:sz w:val="28"/>
          <w:szCs w:val="28"/>
        </w:rPr>
        <w:t xml:space="preserve">Поддержка отрасли культуры в рамках регионального проекта </w:t>
      </w:r>
      <w:r w:rsidRPr="008873A8">
        <w:rPr>
          <w:rFonts w:ascii="Times New Roman" w:hAnsi="Times New Roman"/>
          <w:b/>
          <w:sz w:val="28"/>
          <w:szCs w:val="28"/>
        </w:rPr>
        <w:lastRenderedPageBreak/>
        <w:t>"Творческие люди" государственной программы "Развитие культуры и туризма в Брянской области"</w:t>
      </w:r>
      <w:r w:rsidR="0012249F">
        <w:rPr>
          <w:rFonts w:ascii="Times New Roman" w:hAnsi="Times New Roman"/>
          <w:b/>
          <w:sz w:val="28"/>
          <w:szCs w:val="28"/>
        </w:rPr>
        <w:t>.</w:t>
      </w:r>
    </w:p>
    <w:p w:rsidR="0012249F" w:rsidRPr="0012249F" w:rsidRDefault="0012249F" w:rsidP="008873A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249F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данного регионального проекта предусмотрена государственная поддержка творческих инициатив, направленных на укрепление российской гражданской идентичности и сохранение духовно-нравственных ценност</w:t>
      </w:r>
      <w:r w:rsidR="001C0EFE">
        <w:rPr>
          <w:rFonts w:ascii="Times New Roman" w:hAnsi="Times New Roman"/>
          <w:sz w:val="28"/>
          <w:szCs w:val="28"/>
        </w:rPr>
        <w:t xml:space="preserve">ей народов Российской Федерации. В 2021 году средства направлены на поощрение лучшего работника сельского учреждения культуры на территории Почепского района (заведующего </w:t>
      </w:r>
      <w:proofErr w:type="spellStart"/>
      <w:r w:rsidR="001C0EFE">
        <w:rPr>
          <w:rFonts w:ascii="Times New Roman" w:hAnsi="Times New Roman"/>
          <w:sz w:val="28"/>
          <w:szCs w:val="28"/>
        </w:rPr>
        <w:t>Шуморовским</w:t>
      </w:r>
      <w:proofErr w:type="spellEnd"/>
      <w:r w:rsidR="001C0EFE">
        <w:rPr>
          <w:rFonts w:ascii="Times New Roman" w:hAnsi="Times New Roman"/>
          <w:sz w:val="28"/>
          <w:szCs w:val="28"/>
        </w:rPr>
        <w:t xml:space="preserve"> сельским Домом культуры).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76A2" w:rsidRDefault="003676A2" w:rsidP="00367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финансового обеспечения составил </w:t>
      </w:r>
      <w:r w:rsidR="00A24D8C">
        <w:rPr>
          <w:rFonts w:ascii="Times New Roman" w:hAnsi="Times New Roman"/>
          <w:sz w:val="28"/>
          <w:szCs w:val="28"/>
        </w:rPr>
        <w:t>54,3</w:t>
      </w:r>
      <w:r>
        <w:rPr>
          <w:rFonts w:ascii="Times New Roman" w:hAnsi="Times New Roman"/>
          <w:sz w:val="28"/>
          <w:szCs w:val="28"/>
        </w:rPr>
        <w:t xml:space="preserve"> тыс. рублей из регионального бюджета </w:t>
      </w:r>
      <w:r w:rsidRPr="003676A2">
        <w:rPr>
          <w:rFonts w:ascii="Times New Roman" w:hAnsi="Times New Roman"/>
          <w:sz w:val="28"/>
          <w:szCs w:val="28"/>
        </w:rPr>
        <w:t xml:space="preserve">и </w:t>
      </w:r>
      <w:r w:rsidR="00A24D8C">
        <w:rPr>
          <w:rFonts w:ascii="Times New Roman" w:hAnsi="Times New Roman"/>
          <w:sz w:val="28"/>
          <w:szCs w:val="28"/>
        </w:rPr>
        <w:t>0,5</w:t>
      </w:r>
      <w:r w:rsidRPr="003676A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 из бюджета Почепского муниципального района Брянской области по главному распорядителю – отделу культуры, молодежной политики и спорта администрации Почепского района.                                                                                                        </w:t>
      </w:r>
    </w:p>
    <w:p w:rsidR="003676A2" w:rsidRDefault="00C26E9B" w:rsidP="003676A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76A2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 xml:space="preserve">олнение бюджетных ассигнований </w:t>
      </w:r>
      <w:r w:rsidR="003676A2">
        <w:rPr>
          <w:rFonts w:ascii="Times New Roman" w:hAnsi="Times New Roman"/>
          <w:sz w:val="28"/>
          <w:szCs w:val="28"/>
        </w:rPr>
        <w:t xml:space="preserve">за 2021 год составило </w:t>
      </w:r>
      <w:r w:rsidR="00A24D8C">
        <w:rPr>
          <w:rFonts w:ascii="Times New Roman" w:hAnsi="Times New Roman"/>
          <w:sz w:val="28"/>
          <w:szCs w:val="28"/>
        </w:rPr>
        <w:t>54,9</w:t>
      </w:r>
      <w:r w:rsidR="003676A2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100,0</w:t>
      </w:r>
      <w:r w:rsidR="003676A2">
        <w:rPr>
          <w:rFonts w:ascii="Times New Roman" w:hAnsi="Times New Roman"/>
          <w:sz w:val="28"/>
          <w:szCs w:val="28"/>
        </w:rPr>
        <w:t xml:space="preserve"> процентов. </w:t>
      </w:r>
    </w:p>
    <w:p w:rsidR="007076D2" w:rsidRDefault="007076D2" w:rsidP="007076D2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8D5F95" w:rsidRPr="008D5F95" w:rsidRDefault="008D5F95" w:rsidP="008D5F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5F95">
        <w:rPr>
          <w:rFonts w:ascii="Times New Roman" w:hAnsi="Times New Roman"/>
          <w:b/>
          <w:sz w:val="28"/>
          <w:szCs w:val="28"/>
        </w:rPr>
        <w:t>Оснащение объектов спортивной инфраструктуры спортивно-технологическим оборудованием в рамках регионального проекта "Спорт - норма жизни"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Брянской области"</w:t>
      </w:r>
    </w:p>
    <w:p w:rsidR="008D5F95" w:rsidRPr="00A57B2C" w:rsidRDefault="008D5F95" w:rsidP="00E57DED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B2C">
        <w:rPr>
          <w:rFonts w:ascii="Times New Roman" w:hAnsi="Times New Roman"/>
          <w:sz w:val="28"/>
          <w:szCs w:val="28"/>
        </w:rPr>
        <w:t>Общественно значимым результатом регионального проекта «</w:t>
      </w:r>
      <w:r>
        <w:rPr>
          <w:rFonts w:ascii="Times New Roman" w:hAnsi="Times New Roman"/>
          <w:sz w:val="28"/>
          <w:szCs w:val="28"/>
        </w:rPr>
        <w:t>Спорт- норма жизни</w:t>
      </w:r>
      <w:r w:rsidRPr="00A57B2C">
        <w:rPr>
          <w:rFonts w:ascii="Times New Roman" w:hAnsi="Times New Roman"/>
          <w:sz w:val="28"/>
          <w:szCs w:val="28"/>
        </w:rPr>
        <w:t>»</w:t>
      </w:r>
      <w:r w:rsidR="00E57DED">
        <w:rPr>
          <w:rFonts w:ascii="Times New Roman" w:hAnsi="Times New Roman"/>
          <w:sz w:val="28"/>
          <w:szCs w:val="28"/>
        </w:rPr>
        <w:t>, направленного на достижение целей и показателей национального проекта «Демография»</w:t>
      </w:r>
      <w:r w:rsidR="00807B9E">
        <w:rPr>
          <w:rFonts w:ascii="Times New Roman" w:hAnsi="Times New Roman"/>
          <w:sz w:val="28"/>
          <w:szCs w:val="28"/>
        </w:rPr>
        <w:t>,</w:t>
      </w:r>
      <w:r w:rsidRPr="00A57B2C">
        <w:rPr>
          <w:rFonts w:ascii="Times New Roman" w:hAnsi="Times New Roman"/>
          <w:sz w:val="28"/>
          <w:szCs w:val="28"/>
        </w:rPr>
        <w:t xml:space="preserve"> является </w:t>
      </w:r>
      <w:r w:rsidR="00E57DED">
        <w:rPr>
          <w:rFonts w:ascii="Times New Roman" w:hAnsi="Times New Roman"/>
          <w:sz w:val="28"/>
          <w:szCs w:val="28"/>
        </w:rPr>
        <w:t>создание для всех категорий и групп населения условий для занятия физической культурой и спортом, в том числе повышение уровня обеспеченности населения объектами спорта.</w:t>
      </w:r>
    </w:p>
    <w:p w:rsidR="008D5F95" w:rsidRDefault="008D5F95" w:rsidP="008D5F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CA6">
        <w:rPr>
          <w:rFonts w:ascii="Times New Roman" w:hAnsi="Times New Roman"/>
          <w:sz w:val="28"/>
          <w:szCs w:val="28"/>
        </w:rPr>
        <w:t>Реализация регионального проекта включает</w:t>
      </w:r>
      <w:r w:rsidRPr="00D710AC">
        <w:t xml:space="preserve"> </w:t>
      </w:r>
      <w:r w:rsidR="00807B9E">
        <w:rPr>
          <w:rFonts w:ascii="Times New Roman" w:hAnsi="Times New Roman"/>
          <w:sz w:val="28"/>
          <w:szCs w:val="28"/>
        </w:rPr>
        <w:t>оснащение спортивной инфраструктуры спортивно-технологическим оборудованием (оборудование площадки ГТО в городе Почепе</w:t>
      </w:r>
      <w:r w:rsidR="00B53EFA">
        <w:rPr>
          <w:rFonts w:ascii="Times New Roman" w:hAnsi="Times New Roman"/>
          <w:sz w:val="28"/>
          <w:szCs w:val="28"/>
        </w:rPr>
        <w:t>)</w:t>
      </w:r>
      <w:r w:rsidR="00807B9E">
        <w:rPr>
          <w:rFonts w:ascii="Times New Roman" w:hAnsi="Times New Roman"/>
          <w:sz w:val="28"/>
          <w:szCs w:val="28"/>
        </w:rPr>
        <w:t>.</w:t>
      </w:r>
    </w:p>
    <w:p w:rsidR="00A24D8C" w:rsidRDefault="00A24D8C" w:rsidP="00A24D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указанного регионального проекта в 2021 году в бюджете муниципального образования утверждены расходы в объеме 2 414,9 тыс. рублей из регионального бюджета и </w:t>
      </w:r>
      <w:r w:rsidRPr="00A24D8C">
        <w:rPr>
          <w:rFonts w:ascii="Times New Roman" w:hAnsi="Times New Roman"/>
          <w:sz w:val="28"/>
          <w:szCs w:val="28"/>
        </w:rPr>
        <w:t>24,4 тыс. рублей из бюджета Почепского муниципального района Брянской област</w:t>
      </w:r>
      <w:r>
        <w:rPr>
          <w:rFonts w:ascii="Times New Roman" w:hAnsi="Times New Roman"/>
          <w:sz w:val="28"/>
          <w:szCs w:val="28"/>
        </w:rPr>
        <w:t>и по главному распорядителю – отделу культуры, молодежной политики и спорта администрации Почепского района.</w:t>
      </w:r>
    </w:p>
    <w:p w:rsidR="00087532" w:rsidRDefault="00A24D8C" w:rsidP="00A24D8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отчетного периода исполнение бюджетных ассигнований, предусмотренных на реализацию регионального проекта составило 2 439,3 тыс. рублей или 100,0 процентов.</w:t>
      </w:r>
    </w:p>
    <w:p w:rsidR="00050BE7" w:rsidRDefault="00050BE7" w:rsidP="00A24D8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0BE7" w:rsidRDefault="00050BE7" w:rsidP="00050BE7">
      <w:pPr>
        <w:widowControl w:val="0"/>
        <w:tabs>
          <w:tab w:val="left" w:pos="405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0BE7">
        <w:rPr>
          <w:rFonts w:ascii="Times New Roman" w:hAnsi="Times New Roman"/>
          <w:b/>
          <w:sz w:val="28"/>
          <w:szCs w:val="28"/>
        </w:rPr>
        <w:t xml:space="preserve">Создание новых мест в общеобразовательных организациях в рамках регионального проекта "Современная школа" государственной программы "Создание новых мест в общеобразовательных организациях Брянской </w:t>
      </w:r>
      <w:r w:rsidRPr="00050BE7">
        <w:rPr>
          <w:rFonts w:ascii="Times New Roman" w:hAnsi="Times New Roman"/>
          <w:b/>
          <w:sz w:val="28"/>
          <w:szCs w:val="28"/>
        </w:rPr>
        <w:lastRenderedPageBreak/>
        <w:t>области в соответствии с прогнозируемой потребностью и со</w:t>
      </w:r>
      <w:r w:rsidR="00110C40">
        <w:rPr>
          <w:rFonts w:ascii="Times New Roman" w:hAnsi="Times New Roman"/>
          <w:b/>
          <w:sz w:val="28"/>
          <w:szCs w:val="28"/>
        </w:rPr>
        <w:t>временными условиями обучения".</w:t>
      </w:r>
    </w:p>
    <w:p w:rsidR="00A24D8C" w:rsidRDefault="00D43910" w:rsidP="00D43910">
      <w:pPr>
        <w:widowControl w:val="0"/>
        <w:tabs>
          <w:tab w:val="left" w:pos="40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3910">
        <w:rPr>
          <w:rFonts w:ascii="Times New Roman" w:hAnsi="Times New Roman"/>
          <w:sz w:val="28"/>
          <w:szCs w:val="28"/>
        </w:rPr>
        <w:t xml:space="preserve">В 2021 году </w:t>
      </w:r>
      <w:r w:rsidR="00891516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Pr="00D43910">
        <w:rPr>
          <w:rFonts w:ascii="Times New Roman" w:hAnsi="Times New Roman"/>
          <w:sz w:val="28"/>
          <w:szCs w:val="28"/>
        </w:rPr>
        <w:t>продолжена реализация 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D439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43910">
        <w:rPr>
          <w:rFonts w:ascii="Times New Roman" w:hAnsi="Times New Roman"/>
          <w:sz w:val="28"/>
          <w:szCs w:val="28"/>
        </w:rPr>
        <w:t xml:space="preserve">«Современная школа», </w:t>
      </w:r>
      <w:r>
        <w:rPr>
          <w:rFonts w:ascii="Times New Roman" w:hAnsi="Times New Roman"/>
          <w:sz w:val="28"/>
          <w:szCs w:val="28"/>
        </w:rPr>
        <w:t>направленного на достижение целей и показателей национального проекта «Образование».</w:t>
      </w:r>
    </w:p>
    <w:p w:rsidR="00C17BB2" w:rsidRDefault="00C17BB2" w:rsidP="00C17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указанного регионального проекта в 2021 году в бюджете Почепского района утверждены расходы в объеме </w:t>
      </w:r>
      <w:r w:rsidR="00A674AB">
        <w:rPr>
          <w:rFonts w:ascii="Times New Roman" w:hAnsi="Times New Roman"/>
          <w:sz w:val="28"/>
          <w:szCs w:val="28"/>
        </w:rPr>
        <w:t>2 911,1</w:t>
      </w:r>
      <w:r>
        <w:rPr>
          <w:rFonts w:ascii="Times New Roman" w:hAnsi="Times New Roman"/>
          <w:sz w:val="28"/>
          <w:szCs w:val="28"/>
        </w:rPr>
        <w:t xml:space="preserve"> тыс. рублей из регионального бюджета и </w:t>
      </w:r>
      <w:r w:rsidR="00A674AB">
        <w:rPr>
          <w:rFonts w:ascii="Times New Roman" w:hAnsi="Times New Roman"/>
          <w:sz w:val="28"/>
          <w:szCs w:val="28"/>
        </w:rPr>
        <w:t>29,4</w:t>
      </w:r>
      <w:r w:rsidRPr="00A24D8C">
        <w:rPr>
          <w:rFonts w:ascii="Times New Roman" w:hAnsi="Times New Roman"/>
          <w:sz w:val="28"/>
          <w:szCs w:val="28"/>
        </w:rPr>
        <w:t xml:space="preserve"> тыс. рублей из бюджета Почепского муниципального района Брянской област</w:t>
      </w:r>
      <w:r>
        <w:rPr>
          <w:rFonts w:ascii="Times New Roman" w:hAnsi="Times New Roman"/>
          <w:sz w:val="28"/>
          <w:szCs w:val="28"/>
        </w:rPr>
        <w:t>и по главному распорядителю – отделу образования администрации Почепского района.</w:t>
      </w:r>
    </w:p>
    <w:p w:rsidR="00027024" w:rsidRDefault="00027024" w:rsidP="00027024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отчетного периода исполнение бюджетных ассигнований, предусмотренных на реализацию регионального проекта составило 2 439,3 тыс. рублей или 100,0 процентов.</w:t>
      </w:r>
    </w:p>
    <w:p w:rsidR="00C17BB2" w:rsidRDefault="0080275D" w:rsidP="00027024">
      <w:pPr>
        <w:widowControl w:val="0"/>
        <w:tabs>
          <w:tab w:val="left" w:pos="40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275D">
        <w:rPr>
          <w:rFonts w:ascii="Times New Roman" w:hAnsi="Times New Roman"/>
          <w:sz w:val="28"/>
          <w:szCs w:val="28"/>
        </w:rPr>
        <w:t>Средства, выделенные на реализацию 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80275D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80275D">
        <w:rPr>
          <w:rFonts w:ascii="Times New Roman" w:hAnsi="Times New Roman"/>
          <w:sz w:val="28"/>
          <w:szCs w:val="28"/>
        </w:rPr>
        <w:t>, использованы получател</w:t>
      </w:r>
      <w:r>
        <w:rPr>
          <w:rFonts w:ascii="Times New Roman" w:hAnsi="Times New Roman"/>
          <w:sz w:val="28"/>
          <w:szCs w:val="28"/>
        </w:rPr>
        <w:t>ем</w:t>
      </w:r>
      <w:r w:rsidRPr="0080275D">
        <w:rPr>
          <w:rFonts w:ascii="Times New Roman" w:hAnsi="Times New Roman"/>
          <w:sz w:val="28"/>
          <w:szCs w:val="28"/>
        </w:rPr>
        <w:t xml:space="preserve"> средств </w:t>
      </w:r>
      <w:r w:rsidR="00C17BB2" w:rsidRPr="00EC2583">
        <w:rPr>
          <w:rFonts w:ascii="Times New Roman" w:hAnsi="Times New Roman"/>
          <w:sz w:val="28"/>
          <w:szCs w:val="28"/>
        </w:rPr>
        <w:t>на создание и обеспечение функционирования центров образования естественно-научной и технологической направленностей (Точки роста). Проведен ремонт аудиторий, приобретены цифровые лаборатории, ноутбуки и образовательные конструкторы</w:t>
      </w:r>
      <w:r w:rsidR="00027024">
        <w:rPr>
          <w:rFonts w:ascii="Times New Roman" w:hAnsi="Times New Roman"/>
          <w:sz w:val="28"/>
          <w:szCs w:val="28"/>
        </w:rPr>
        <w:t>.</w:t>
      </w:r>
    </w:p>
    <w:p w:rsidR="00D43910" w:rsidRDefault="00C17BB2" w:rsidP="009E4D7B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130" w:rsidRPr="00460A4E" w:rsidRDefault="00461130" w:rsidP="0046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A4E">
        <w:rPr>
          <w:rFonts w:ascii="Times New Roman" w:hAnsi="Times New Roman"/>
          <w:sz w:val="28"/>
          <w:szCs w:val="28"/>
        </w:rPr>
        <w:t xml:space="preserve">Анализ хода реализации региональных проектов, реализуемых на территории Почепского района с учетом информации, размещённой на официальном сайте Единой информационной системы в сфере закупок </w:t>
      </w:r>
      <w:r w:rsidRPr="00460A4E">
        <w:rPr>
          <w:rFonts w:ascii="Times New Roman" w:hAnsi="Times New Roman"/>
          <w:sz w:val="28"/>
          <w:szCs w:val="28"/>
          <w:lang w:bidi="en-US"/>
        </w:rPr>
        <w:t>(</w:t>
      </w:r>
      <w:hyperlink r:id="rId9" w:history="1">
        <w:r w:rsidRPr="00460A4E">
          <w:rPr>
            <w:rStyle w:val="af4"/>
            <w:rFonts w:ascii="Times New Roman" w:hAnsi="Times New Roman"/>
            <w:sz w:val="28"/>
            <w:szCs w:val="28"/>
            <w:lang w:val="en-US" w:bidi="en-US"/>
          </w:rPr>
          <w:t>www</w:t>
        </w:r>
        <w:r w:rsidRPr="00460A4E">
          <w:rPr>
            <w:rStyle w:val="af4"/>
            <w:rFonts w:ascii="Times New Roman" w:hAnsi="Times New Roman"/>
            <w:sz w:val="28"/>
            <w:szCs w:val="28"/>
            <w:lang w:bidi="en-US"/>
          </w:rPr>
          <w:t>.</w:t>
        </w:r>
        <w:proofErr w:type="spellStart"/>
        <w:r w:rsidRPr="00460A4E">
          <w:rPr>
            <w:rStyle w:val="af4"/>
            <w:rFonts w:ascii="Times New Roman" w:hAnsi="Times New Roman"/>
            <w:sz w:val="28"/>
            <w:szCs w:val="28"/>
            <w:lang w:val="en-US" w:bidi="en-US"/>
          </w:rPr>
          <w:t>zakupki</w:t>
        </w:r>
        <w:proofErr w:type="spellEnd"/>
        <w:r w:rsidRPr="00460A4E">
          <w:rPr>
            <w:rStyle w:val="af4"/>
            <w:rFonts w:ascii="Times New Roman" w:hAnsi="Times New Roman"/>
            <w:sz w:val="28"/>
            <w:szCs w:val="28"/>
            <w:lang w:bidi="en-US"/>
          </w:rPr>
          <w:t>.</w:t>
        </w:r>
        <w:proofErr w:type="spellStart"/>
        <w:r w:rsidRPr="00460A4E">
          <w:rPr>
            <w:rStyle w:val="af4"/>
            <w:rFonts w:ascii="Times New Roman" w:hAnsi="Times New Roman"/>
            <w:sz w:val="28"/>
            <w:szCs w:val="28"/>
            <w:lang w:val="en-US" w:bidi="en-US"/>
          </w:rPr>
          <w:t>gov</w:t>
        </w:r>
        <w:proofErr w:type="spellEnd"/>
        <w:r w:rsidRPr="00460A4E">
          <w:rPr>
            <w:rStyle w:val="af4"/>
            <w:rFonts w:ascii="Times New Roman" w:hAnsi="Times New Roman"/>
            <w:sz w:val="28"/>
            <w:szCs w:val="28"/>
            <w:lang w:bidi="en-US"/>
          </w:rPr>
          <w:t>.</w:t>
        </w:r>
        <w:proofErr w:type="spellStart"/>
        <w:r w:rsidRPr="00460A4E">
          <w:rPr>
            <w:rStyle w:val="af4"/>
            <w:rFonts w:ascii="Times New Roman" w:hAnsi="Times New Roman"/>
            <w:sz w:val="28"/>
            <w:szCs w:val="28"/>
            <w:lang w:val="en-US" w:bidi="en-US"/>
          </w:rPr>
          <w:t>ru</w:t>
        </w:r>
        <w:proofErr w:type="spellEnd"/>
      </w:hyperlink>
      <w:r w:rsidRPr="00460A4E">
        <w:rPr>
          <w:rFonts w:ascii="Times New Roman" w:hAnsi="Times New Roman"/>
          <w:sz w:val="28"/>
          <w:szCs w:val="28"/>
          <w:lang w:bidi="en-US"/>
        </w:rPr>
        <w:t xml:space="preserve">) </w:t>
      </w:r>
      <w:r w:rsidRPr="00460A4E">
        <w:rPr>
          <w:rFonts w:ascii="Times New Roman" w:hAnsi="Times New Roman"/>
          <w:b/>
          <w:i/>
          <w:sz w:val="28"/>
          <w:szCs w:val="28"/>
        </w:rPr>
        <w:t>выявил высокий риск не достижения результатов и показателей</w:t>
      </w:r>
      <w:r w:rsidR="00460A4E" w:rsidRPr="00460A4E">
        <w:rPr>
          <w:rFonts w:ascii="Times New Roman" w:hAnsi="Times New Roman"/>
          <w:b/>
          <w:i/>
          <w:sz w:val="28"/>
          <w:szCs w:val="28"/>
        </w:rPr>
        <w:t xml:space="preserve"> в части </w:t>
      </w:r>
      <w:r w:rsidR="00460A4E" w:rsidRPr="00460A4E">
        <w:rPr>
          <w:rFonts w:ascii="Times New Roman" w:hAnsi="Times New Roman"/>
          <w:sz w:val="28"/>
          <w:szCs w:val="28"/>
        </w:rPr>
        <w:t>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регионального проекта "Содействие занятости женщин - создание условий дошкольного образования для детей в возрасте до трех лет" государственной программы "Развитие образования и науки Брянской области"</w:t>
      </w:r>
      <w:r w:rsidRPr="00460A4E">
        <w:rPr>
          <w:rFonts w:ascii="Times New Roman" w:hAnsi="Times New Roman"/>
          <w:sz w:val="28"/>
          <w:szCs w:val="28"/>
        </w:rPr>
        <w:t>.</w:t>
      </w:r>
    </w:p>
    <w:p w:rsidR="00461130" w:rsidRPr="00EB2409" w:rsidRDefault="00461130" w:rsidP="0046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2409">
        <w:rPr>
          <w:rFonts w:ascii="Times New Roman" w:hAnsi="Times New Roman"/>
          <w:sz w:val="28"/>
          <w:szCs w:val="28"/>
        </w:rPr>
        <w:t xml:space="preserve">Так, установлено значительное отставание подрядчика от графика выполнения строительно-монтажных работ, пусконаладочных работ оборудования на объекте "Детский сад на 200 мест, из них 120 мест для детей в возрасте от 1,5 до 3 лет </w:t>
      </w:r>
      <w:r w:rsidRPr="00900832">
        <w:rPr>
          <w:rFonts w:ascii="Times New Roman" w:hAnsi="Times New Roman"/>
          <w:sz w:val="28"/>
          <w:szCs w:val="28"/>
        </w:rPr>
        <w:t xml:space="preserve">в г. Почепе Брянской области", в соответствии с которым </w:t>
      </w:r>
      <w:r w:rsidR="00900832" w:rsidRPr="00900832">
        <w:rPr>
          <w:rFonts w:ascii="Times New Roman" w:hAnsi="Times New Roman"/>
          <w:sz w:val="28"/>
          <w:szCs w:val="28"/>
        </w:rPr>
        <w:t xml:space="preserve">срок окончания работ  - 20 декабря 2021 года. Вместе с тем, </w:t>
      </w:r>
      <w:r w:rsidRPr="00900832">
        <w:rPr>
          <w:rFonts w:ascii="Times New Roman" w:hAnsi="Times New Roman"/>
          <w:sz w:val="28"/>
          <w:szCs w:val="28"/>
        </w:rPr>
        <w:t xml:space="preserve">объем работ в денежном эквиваленте, выполненный на </w:t>
      </w:r>
      <w:r w:rsidR="00161341">
        <w:rPr>
          <w:rFonts w:ascii="Times New Roman" w:hAnsi="Times New Roman"/>
          <w:sz w:val="28"/>
          <w:szCs w:val="28"/>
        </w:rPr>
        <w:t xml:space="preserve">1 января </w:t>
      </w:r>
      <w:r w:rsidRPr="00900832">
        <w:rPr>
          <w:rFonts w:ascii="Times New Roman" w:hAnsi="Times New Roman"/>
          <w:sz w:val="28"/>
          <w:szCs w:val="28"/>
        </w:rPr>
        <w:t>202</w:t>
      </w:r>
      <w:r w:rsidR="00900832" w:rsidRPr="00900832">
        <w:rPr>
          <w:rFonts w:ascii="Times New Roman" w:hAnsi="Times New Roman"/>
          <w:sz w:val="28"/>
          <w:szCs w:val="28"/>
        </w:rPr>
        <w:t>2</w:t>
      </w:r>
      <w:r w:rsidR="00161341">
        <w:rPr>
          <w:rFonts w:ascii="Times New Roman" w:hAnsi="Times New Roman"/>
          <w:sz w:val="28"/>
          <w:szCs w:val="28"/>
        </w:rPr>
        <w:t xml:space="preserve"> года</w:t>
      </w:r>
      <w:r w:rsidR="000A4E6B">
        <w:rPr>
          <w:rFonts w:ascii="Times New Roman" w:hAnsi="Times New Roman"/>
          <w:sz w:val="28"/>
          <w:szCs w:val="28"/>
        </w:rPr>
        <w:t>,</w:t>
      </w:r>
      <w:r w:rsidRPr="00900832">
        <w:rPr>
          <w:rFonts w:ascii="Times New Roman" w:hAnsi="Times New Roman"/>
          <w:sz w:val="28"/>
          <w:szCs w:val="28"/>
        </w:rPr>
        <w:t xml:space="preserve"> состави</w:t>
      </w:r>
      <w:r w:rsidR="00900832" w:rsidRPr="00900832">
        <w:rPr>
          <w:rFonts w:ascii="Times New Roman" w:hAnsi="Times New Roman"/>
          <w:sz w:val="28"/>
          <w:szCs w:val="28"/>
        </w:rPr>
        <w:t>л</w:t>
      </w:r>
      <w:r w:rsidRPr="00900832">
        <w:rPr>
          <w:rFonts w:ascii="Times New Roman" w:hAnsi="Times New Roman"/>
          <w:sz w:val="28"/>
          <w:szCs w:val="28"/>
        </w:rPr>
        <w:t xml:space="preserve"> </w:t>
      </w:r>
      <w:r w:rsidR="00900832" w:rsidRPr="00900832">
        <w:rPr>
          <w:rFonts w:ascii="Times New Roman" w:hAnsi="Times New Roman"/>
          <w:sz w:val="28"/>
          <w:szCs w:val="28"/>
        </w:rPr>
        <w:t>131 325,8</w:t>
      </w:r>
      <w:r w:rsidRPr="00900832">
        <w:rPr>
          <w:rFonts w:ascii="Times New Roman" w:hAnsi="Times New Roman"/>
          <w:sz w:val="28"/>
          <w:szCs w:val="28"/>
        </w:rPr>
        <w:t xml:space="preserve"> тыс. рублей, то есть менее </w:t>
      </w:r>
      <w:r w:rsidR="00900832" w:rsidRPr="00900832">
        <w:rPr>
          <w:rFonts w:ascii="Times New Roman" w:hAnsi="Times New Roman"/>
          <w:sz w:val="28"/>
          <w:szCs w:val="28"/>
        </w:rPr>
        <w:t>75</w:t>
      </w:r>
      <w:r w:rsidRPr="00900832">
        <w:rPr>
          <w:rFonts w:ascii="Times New Roman" w:hAnsi="Times New Roman"/>
          <w:sz w:val="28"/>
          <w:szCs w:val="28"/>
        </w:rPr>
        <w:t xml:space="preserve"> процентов общего стоимостного объема работ в рамках муниципального контракта).</w:t>
      </w:r>
    </w:p>
    <w:p w:rsidR="00300DA2" w:rsidRDefault="00461130" w:rsidP="00901D6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901D64" w:rsidRPr="00901D64">
        <w:rPr>
          <w:rFonts w:ascii="Times New Roman" w:hAnsi="Times New Roman"/>
          <w:sz w:val="28"/>
          <w:szCs w:val="28"/>
        </w:rPr>
        <w:t xml:space="preserve">В ходе оперативного анализа бюджета Почепского района за 9 месяцев 2021 года </w:t>
      </w:r>
      <w:r w:rsidRPr="00901D64">
        <w:rPr>
          <w:rFonts w:ascii="Times New Roman" w:hAnsi="Times New Roman"/>
          <w:sz w:val="28"/>
          <w:szCs w:val="28"/>
        </w:rPr>
        <w:t>Контрольно-счетная палата Почепского района отмеча</w:t>
      </w:r>
      <w:r w:rsidR="00901D64" w:rsidRPr="00901D64">
        <w:rPr>
          <w:rFonts w:ascii="Times New Roman" w:hAnsi="Times New Roman"/>
          <w:sz w:val="28"/>
          <w:szCs w:val="28"/>
        </w:rPr>
        <w:t>ла</w:t>
      </w:r>
      <w:r w:rsidRPr="00901D64">
        <w:rPr>
          <w:rFonts w:ascii="Times New Roman" w:hAnsi="Times New Roman"/>
          <w:sz w:val="28"/>
          <w:szCs w:val="28"/>
        </w:rPr>
        <w:t xml:space="preserve"> необходимость ведения заказчиком (администрацией Почепского района) </w:t>
      </w:r>
      <w:r w:rsidRPr="00901D64">
        <w:rPr>
          <w:rFonts w:ascii="Times New Roman" w:hAnsi="Times New Roman"/>
          <w:sz w:val="28"/>
          <w:szCs w:val="28"/>
        </w:rPr>
        <w:lastRenderedPageBreak/>
        <w:t>работы по начислению неустоек за просрочку исполнения Подрядчиком обязательств, предусмо</w:t>
      </w:r>
      <w:r w:rsidR="00901D64">
        <w:rPr>
          <w:rFonts w:ascii="Times New Roman" w:hAnsi="Times New Roman"/>
          <w:sz w:val="28"/>
          <w:szCs w:val="28"/>
        </w:rPr>
        <w:t>тренных контрактом.</w:t>
      </w:r>
    </w:p>
    <w:p w:rsidR="00461130" w:rsidRDefault="00901D64" w:rsidP="00901D6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расчетом, проведенным Контрольно-счетной палатой Почепского района, размер </w:t>
      </w:r>
      <w:r w:rsidR="00300DA2">
        <w:rPr>
          <w:rFonts w:ascii="Times New Roman" w:hAnsi="Times New Roman"/>
          <w:sz w:val="28"/>
          <w:szCs w:val="28"/>
        </w:rPr>
        <w:t>пени</w:t>
      </w:r>
      <w:r>
        <w:rPr>
          <w:rFonts w:ascii="Times New Roman" w:hAnsi="Times New Roman"/>
          <w:sz w:val="28"/>
          <w:szCs w:val="28"/>
        </w:rPr>
        <w:t xml:space="preserve"> по итогам исполнения муниципального контракта «В</w:t>
      </w:r>
      <w:r w:rsidRPr="00EB2409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>е</w:t>
      </w:r>
      <w:r w:rsidRPr="00EB2409">
        <w:rPr>
          <w:rFonts w:ascii="Times New Roman" w:hAnsi="Times New Roman"/>
          <w:sz w:val="28"/>
          <w:szCs w:val="28"/>
        </w:rPr>
        <w:t xml:space="preserve"> строительно-монтажных работ, пусконаладочных работ оборудования на объекте "Детский сад на 200 мест, из них 120 мест для детей в возрасте от 1,5 до 3 лет </w:t>
      </w:r>
      <w:r w:rsidRPr="00900832">
        <w:rPr>
          <w:rFonts w:ascii="Times New Roman" w:hAnsi="Times New Roman"/>
          <w:sz w:val="28"/>
          <w:szCs w:val="28"/>
        </w:rPr>
        <w:t>в г.</w:t>
      </w:r>
      <w:r>
        <w:rPr>
          <w:rFonts w:ascii="Times New Roman" w:hAnsi="Times New Roman"/>
          <w:sz w:val="28"/>
          <w:szCs w:val="28"/>
        </w:rPr>
        <w:t xml:space="preserve"> Почепе Брянской области» составил </w:t>
      </w:r>
      <w:r w:rsidR="00300DA2">
        <w:rPr>
          <w:rFonts w:ascii="Times New Roman" w:hAnsi="Times New Roman"/>
          <w:sz w:val="28"/>
          <w:szCs w:val="28"/>
        </w:rPr>
        <w:t>1 259,3 тыс. рублей. На момент подготовки заключения на отчет об исполнении бюджета претензионная работа не проведена, неустойка не взыскана.</w:t>
      </w:r>
    </w:p>
    <w:p w:rsidR="00BF5A9D" w:rsidRDefault="00300DA2" w:rsidP="00BF5A9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341">
        <w:rPr>
          <w:rFonts w:ascii="Times New Roman" w:hAnsi="Times New Roman"/>
          <w:sz w:val="28"/>
          <w:szCs w:val="28"/>
        </w:rPr>
        <w:t xml:space="preserve">Кроме того, проведенный анализ </w:t>
      </w:r>
      <w:r w:rsidR="00161341" w:rsidRPr="00161341">
        <w:rPr>
          <w:rFonts w:ascii="Times New Roman" w:hAnsi="Times New Roman"/>
          <w:sz w:val="28"/>
          <w:szCs w:val="28"/>
        </w:rPr>
        <w:t xml:space="preserve">исполнения обязательств по </w:t>
      </w:r>
      <w:r w:rsidRPr="00161341">
        <w:rPr>
          <w:rFonts w:ascii="Times New Roman" w:hAnsi="Times New Roman"/>
          <w:sz w:val="28"/>
          <w:szCs w:val="28"/>
        </w:rPr>
        <w:t>муниципальны</w:t>
      </w:r>
      <w:r w:rsidR="00161341" w:rsidRPr="00161341">
        <w:rPr>
          <w:rFonts w:ascii="Times New Roman" w:hAnsi="Times New Roman"/>
          <w:sz w:val="28"/>
          <w:szCs w:val="28"/>
        </w:rPr>
        <w:t>м</w:t>
      </w:r>
      <w:r w:rsidRPr="00161341">
        <w:rPr>
          <w:rFonts w:ascii="Times New Roman" w:hAnsi="Times New Roman"/>
          <w:sz w:val="28"/>
          <w:szCs w:val="28"/>
        </w:rPr>
        <w:t xml:space="preserve"> контракт</w:t>
      </w:r>
      <w:r w:rsidR="00161341" w:rsidRPr="00161341">
        <w:rPr>
          <w:rFonts w:ascii="Times New Roman" w:hAnsi="Times New Roman"/>
          <w:sz w:val="28"/>
          <w:szCs w:val="28"/>
        </w:rPr>
        <w:t>ам</w:t>
      </w:r>
      <w:r w:rsidRPr="00161341">
        <w:rPr>
          <w:rFonts w:ascii="Times New Roman" w:hAnsi="Times New Roman"/>
          <w:sz w:val="28"/>
          <w:szCs w:val="28"/>
        </w:rPr>
        <w:t xml:space="preserve"> в рамках реализации региональных проектов, выявил несвоевременное исполнение подрядчиком работ </w:t>
      </w:r>
      <w:r w:rsidR="00161341" w:rsidRPr="00161341">
        <w:rPr>
          <w:rFonts w:ascii="Times New Roman" w:hAnsi="Times New Roman"/>
          <w:sz w:val="28"/>
          <w:szCs w:val="28"/>
        </w:rPr>
        <w:t xml:space="preserve">по реконструкции водопроводной сети с. </w:t>
      </w:r>
      <w:proofErr w:type="spellStart"/>
      <w:r w:rsidR="00161341" w:rsidRPr="00161341">
        <w:rPr>
          <w:rFonts w:ascii="Times New Roman" w:hAnsi="Times New Roman"/>
          <w:sz w:val="28"/>
          <w:szCs w:val="28"/>
        </w:rPr>
        <w:t>Баклань</w:t>
      </w:r>
      <w:proofErr w:type="spellEnd"/>
      <w:r w:rsidR="00161341" w:rsidRPr="00161341">
        <w:rPr>
          <w:rFonts w:ascii="Times New Roman" w:hAnsi="Times New Roman"/>
          <w:sz w:val="28"/>
          <w:szCs w:val="28"/>
        </w:rPr>
        <w:t xml:space="preserve"> Почепского района Брянской области по адресу: Брянская область, </w:t>
      </w:r>
      <w:proofErr w:type="spellStart"/>
      <w:r w:rsidR="00161341" w:rsidRPr="00161341">
        <w:rPr>
          <w:rFonts w:ascii="Times New Roman" w:hAnsi="Times New Roman"/>
          <w:sz w:val="28"/>
          <w:szCs w:val="28"/>
        </w:rPr>
        <w:t>Почепский</w:t>
      </w:r>
      <w:proofErr w:type="spellEnd"/>
      <w:r w:rsidR="00161341" w:rsidRPr="00161341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161341" w:rsidRPr="00161341">
        <w:rPr>
          <w:rFonts w:ascii="Times New Roman" w:hAnsi="Times New Roman"/>
          <w:sz w:val="28"/>
          <w:szCs w:val="28"/>
        </w:rPr>
        <w:t>Баклань</w:t>
      </w:r>
      <w:proofErr w:type="spellEnd"/>
      <w:r w:rsidR="00161341">
        <w:rPr>
          <w:rFonts w:ascii="Times New Roman" w:hAnsi="Times New Roman"/>
          <w:sz w:val="28"/>
          <w:szCs w:val="28"/>
        </w:rPr>
        <w:t>, в соответствии с которым срок окончания работ установлен 30 августа 2021 года. Фактически работы приняты администрацией Почепского района 15 ок</w:t>
      </w:r>
      <w:r w:rsidR="00BF5A9D">
        <w:rPr>
          <w:rFonts w:ascii="Times New Roman" w:hAnsi="Times New Roman"/>
          <w:sz w:val="28"/>
          <w:szCs w:val="28"/>
        </w:rPr>
        <w:t>тября 2021 года, в связи с чем размер неустойки по контракту составил 11,7 тыс. рублей. На момент подготовки заключения на отчет об исполнении бюджета претензионная работа не проведена, неустойка не взыскана.</w:t>
      </w:r>
    </w:p>
    <w:p w:rsidR="00461130" w:rsidRPr="00EC2583" w:rsidRDefault="00461130" w:rsidP="009E4D7B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532" w:rsidRPr="00087532" w:rsidRDefault="00087532" w:rsidP="004B4EF8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7532">
        <w:rPr>
          <w:rFonts w:ascii="Times New Roman" w:hAnsi="Times New Roman"/>
          <w:b/>
          <w:sz w:val="28"/>
          <w:szCs w:val="28"/>
        </w:rPr>
        <w:t>4.</w:t>
      </w:r>
      <w:r w:rsidR="00585708">
        <w:rPr>
          <w:rFonts w:ascii="Times New Roman" w:hAnsi="Times New Roman"/>
          <w:b/>
          <w:sz w:val="28"/>
          <w:szCs w:val="28"/>
        </w:rPr>
        <w:t>1</w:t>
      </w:r>
      <w:r w:rsidRPr="00087532">
        <w:rPr>
          <w:rFonts w:ascii="Times New Roman" w:hAnsi="Times New Roman"/>
          <w:b/>
          <w:sz w:val="28"/>
          <w:szCs w:val="28"/>
        </w:rPr>
        <w:t xml:space="preserve">.4. Результаты проверки и анализа исполнения бюджета </w:t>
      </w:r>
      <w:r>
        <w:rPr>
          <w:rFonts w:ascii="Times New Roman" w:hAnsi="Times New Roman"/>
          <w:b/>
          <w:sz w:val="28"/>
          <w:szCs w:val="28"/>
        </w:rPr>
        <w:t>Почепского района</w:t>
      </w:r>
      <w:r w:rsidRPr="00087532">
        <w:rPr>
          <w:rFonts w:ascii="Times New Roman" w:hAnsi="Times New Roman"/>
          <w:b/>
          <w:sz w:val="28"/>
          <w:szCs w:val="28"/>
        </w:rPr>
        <w:t xml:space="preserve"> по непрогра</w:t>
      </w:r>
      <w:r>
        <w:rPr>
          <w:rFonts w:ascii="Times New Roman" w:hAnsi="Times New Roman"/>
          <w:b/>
          <w:sz w:val="28"/>
          <w:szCs w:val="28"/>
        </w:rPr>
        <w:t>ммным направлениям деятельности.</w:t>
      </w:r>
    </w:p>
    <w:p w:rsidR="00087532" w:rsidRDefault="00087532" w:rsidP="004B4EF8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532">
        <w:rPr>
          <w:rFonts w:ascii="Times New Roman" w:hAnsi="Times New Roman"/>
          <w:sz w:val="28"/>
          <w:szCs w:val="28"/>
        </w:rPr>
        <w:t xml:space="preserve">Общий объём расходов 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087532">
        <w:rPr>
          <w:rFonts w:ascii="Times New Roman" w:hAnsi="Times New Roman"/>
          <w:sz w:val="28"/>
          <w:szCs w:val="28"/>
        </w:rPr>
        <w:t xml:space="preserve"> на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087532">
        <w:rPr>
          <w:rFonts w:ascii="Times New Roman" w:hAnsi="Times New Roman"/>
          <w:sz w:val="28"/>
          <w:szCs w:val="28"/>
        </w:rPr>
        <w:t xml:space="preserve"> год по непрограммным направлениям деятельности, включая руководство и управление в сфере установленных функций органов </w:t>
      </w:r>
      <w:r>
        <w:rPr>
          <w:rFonts w:ascii="Times New Roman" w:hAnsi="Times New Roman"/>
          <w:sz w:val="28"/>
          <w:szCs w:val="28"/>
        </w:rPr>
        <w:t>местного самоуправления Почепского района</w:t>
      </w:r>
      <w:r w:rsidR="0035798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5798B">
        <w:rPr>
          <w:rFonts w:ascii="Times New Roman" w:hAnsi="Times New Roman"/>
          <w:sz w:val="28"/>
          <w:szCs w:val="28"/>
        </w:rPr>
        <w:t>Почепский</w:t>
      </w:r>
      <w:proofErr w:type="spellEnd"/>
      <w:r w:rsidR="0035798B">
        <w:rPr>
          <w:rFonts w:ascii="Times New Roman" w:hAnsi="Times New Roman"/>
          <w:sz w:val="28"/>
          <w:szCs w:val="28"/>
        </w:rPr>
        <w:t xml:space="preserve"> районный Совет народных депутатов, Контрольно-счетная палата Почепского района)</w:t>
      </w:r>
      <w:r w:rsidRPr="00087532">
        <w:rPr>
          <w:rFonts w:ascii="Times New Roman" w:hAnsi="Times New Roman"/>
          <w:sz w:val="28"/>
          <w:szCs w:val="28"/>
        </w:rPr>
        <w:t xml:space="preserve">, составляет </w:t>
      </w:r>
      <w:r w:rsidR="003A02BF">
        <w:rPr>
          <w:rFonts w:ascii="Times New Roman" w:hAnsi="Times New Roman"/>
          <w:sz w:val="28"/>
          <w:szCs w:val="28"/>
        </w:rPr>
        <w:t>2 001,5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087532">
        <w:rPr>
          <w:rFonts w:ascii="Times New Roman" w:hAnsi="Times New Roman"/>
          <w:sz w:val="28"/>
          <w:szCs w:val="28"/>
        </w:rPr>
        <w:t>рублей</w:t>
      </w:r>
      <w:r w:rsidR="003A02BF">
        <w:rPr>
          <w:rFonts w:ascii="Times New Roman" w:hAnsi="Times New Roman"/>
          <w:sz w:val="28"/>
          <w:szCs w:val="28"/>
        </w:rPr>
        <w:t>, что на 780,7 тыс. рублей или на 39,0 процентов ниже объема расходов аналогичного периода 2020 года</w:t>
      </w:r>
      <w:r w:rsidRPr="00087532">
        <w:rPr>
          <w:rFonts w:ascii="Times New Roman" w:hAnsi="Times New Roman"/>
          <w:sz w:val="28"/>
          <w:szCs w:val="28"/>
        </w:rPr>
        <w:t xml:space="preserve">. </w:t>
      </w:r>
    </w:p>
    <w:p w:rsidR="00604401" w:rsidRDefault="00087532" w:rsidP="004B4EF8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532">
        <w:rPr>
          <w:rFonts w:ascii="Times New Roman" w:hAnsi="Times New Roman"/>
          <w:sz w:val="28"/>
          <w:szCs w:val="28"/>
        </w:rPr>
        <w:t xml:space="preserve">Кассовое исполнение составило </w:t>
      </w:r>
      <w:r w:rsidR="003A02BF">
        <w:rPr>
          <w:rFonts w:ascii="Times New Roman" w:hAnsi="Times New Roman"/>
          <w:sz w:val="28"/>
          <w:szCs w:val="28"/>
        </w:rPr>
        <w:t>2 001,5</w:t>
      </w:r>
      <w:r w:rsidRPr="00087532">
        <w:rPr>
          <w:rFonts w:ascii="Times New Roman" w:hAnsi="Times New Roman"/>
          <w:sz w:val="28"/>
          <w:szCs w:val="28"/>
        </w:rPr>
        <w:t xml:space="preserve"> тыс. рублей или </w:t>
      </w:r>
      <w:r w:rsidR="00A25A25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087532">
        <w:rPr>
          <w:rFonts w:ascii="Times New Roman" w:hAnsi="Times New Roman"/>
          <w:sz w:val="28"/>
          <w:szCs w:val="28"/>
        </w:rPr>
        <w:t xml:space="preserve"> сводной бюджетной росписи, что </w:t>
      </w:r>
      <w:r w:rsidR="007F2F35">
        <w:rPr>
          <w:rFonts w:ascii="Times New Roman" w:hAnsi="Times New Roman"/>
          <w:sz w:val="28"/>
          <w:szCs w:val="28"/>
        </w:rPr>
        <w:t xml:space="preserve">практически </w:t>
      </w:r>
      <w:r>
        <w:rPr>
          <w:rFonts w:ascii="Times New Roman" w:hAnsi="Times New Roman"/>
          <w:sz w:val="28"/>
          <w:szCs w:val="28"/>
        </w:rPr>
        <w:t xml:space="preserve">соответствует уровню исполнения аналогичного периода </w:t>
      </w:r>
      <w:r w:rsidR="0080108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F2F35">
        <w:rPr>
          <w:rFonts w:ascii="Times New Roman" w:hAnsi="Times New Roman"/>
          <w:sz w:val="28"/>
          <w:szCs w:val="28"/>
        </w:rPr>
        <w:t>.</w:t>
      </w:r>
    </w:p>
    <w:p w:rsidR="00FF0334" w:rsidRDefault="0035798B" w:rsidP="004B4EF8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Доля расходов бюджета по непрограммным направлениям деятельности в </w:t>
      </w:r>
      <w:r w:rsidR="0080108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годах не менялась и составляла 0,3 процента в общем объеме расходов бюджета Почепского района.</w:t>
      </w:r>
    </w:p>
    <w:p w:rsidR="00FF0334" w:rsidRPr="00087532" w:rsidRDefault="00FF0334" w:rsidP="004B4EF8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440FA" w:rsidRDefault="00D440FA" w:rsidP="004B4EF8">
      <w:pPr>
        <w:pStyle w:val="a5"/>
        <w:spacing w:after="0" w:line="264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58570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.5 </w:t>
      </w:r>
      <w:r w:rsidRPr="008D5536">
        <w:rPr>
          <w:rFonts w:ascii="Times New Roman" w:hAnsi="Times New Roman"/>
          <w:b/>
          <w:sz w:val="28"/>
          <w:szCs w:val="28"/>
        </w:rPr>
        <w:t>Результаты проверки и анализа исполнения бюджета по расходам, осуществляемых за счет резервного фонда.</w:t>
      </w:r>
    </w:p>
    <w:p w:rsidR="00D10D6F" w:rsidRDefault="00D10D6F" w:rsidP="002E7A8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Утвержденным бюджетом на 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предусмотрены средства резервного фонда в объеме </w:t>
      </w:r>
      <w:r w:rsidR="00587F82">
        <w:rPr>
          <w:rFonts w:ascii="Times New Roman" w:hAnsi="Times New Roman"/>
          <w:sz w:val="28"/>
          <w:szCs w:val="28"/>
        </w:rPr>
        <w:t>50,0</w:t>
      </w:r>
      <w:r w:rsidR="001B0F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E7A84" w:rsidRDefault="00083774" w:rsidP="002E7A8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отсутствием потребности средства резервного фонда не выделялись. </w:t>
      </w:r>
      <w:r w:rsidR="002E7A84" w:rsidRPr="007700FA">
        <w:rPr>
          <w:rFonts w:ascii="Times New Roman" w:hAnsi="Times New Roman"/>
          <w:sz w:val="28"/>
          <w:szCs w:val="28"/>
        </w:rPr>
        <w:t>Остаток нераспределённых средств резервного фонда по состоянию на 01.01.20</w:t>
      </w:r>
      <w:r w:rsidR="002E7A84">
        <w:rPr>
          <w:rFonts w:ascii="Times New Roman" w:hAnsi="Times New Roman"/>
          <w:sz w:val="28"/>
          <w:szCs w:val="28"/>
        </w:rPr>
        <w:t>2</w:t>
      </w:r>
      <w:r w:rsidR="00587F82">
        <w:rPr>
          <w:rFonts w:ascii="Times New Roman" w:hAnsi="Times New Roman"/>
          <w:sz w:val="28"/>
          <w:szCs w:val="28"/>
        </w:rPr>
        <w:t>2</w:t>
      </w:r>
      <w:r w:rsidR="002E7A84" w:rsidRPr="007700FA">
        <w:rPr>
          <w:rFonts w:ascii="Times New Roman" w:hAnsi="Times New Roman"/>
          <w:sz w:val="28"/>
          <w:szCs w:val="28"/>
        </w:rPr>
        <w:t xml:space="preserve"> составил </w:t>
      </w:r>
      <w:r w:rsidR="00587F82">
        <w:rPr>
          <w:rFonts w:ascii="Times New Roman" w:hAnsi="Times New Roman"/>
          <w:sz w:val="28"/>
          <w:szCs w:val="28"/>
        </w:rPr>
        <w:t>50,0</w:t>
      </w:r>
      <w:r w:rsidR="002E7A84" w:rsidRPr="007700FA">
        <w:rPr>
          <w:rFonts w:ascii="Times New Roman" w:hAnsi="Times New Roman"/>
          <w:sz w:val="28"/>
          <w:szCs w:val="28"/>
        </w:rPr>
        <w:t xml:space="preserve"> тыс. рублей</w:t>
      </w:r>
      <w:r w:rsidR="00BC789E">
        <w:rPr>
          <w:rFonts w:ascii="Times New Roman" w:hAnsi="Times New Roman"/>
          <w:sz w:val="28"/>
          <w:szCs w:val="28"/>
        </w:rPr>
        <w:t xml:space="preserve"> и находится у главного распорядителя –финансового управления администрации Почепского района</w:t>
      </w:r>
      <w:r w:rsidR="002E7A84" w:rsidRPr="007700FA">
        <w:rPr>
          <w:rFonts w:ascii="Times New Roman" w:hAnsi="Times New Roman"/>
          <w:sz w:val="28"/>
          <w:szCs w:val="28"/>
        </w:rPr>
        <w:t>.</w:t>
      </w:r>
    </w:p>
    <w:p w:rsidR="002E7A84" w:rsidRPr="007700FA" w:rsidRDefault="002E7A84" w:rsidP="002E7A8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57B">
        <w:t xml:space="preserve"> </w:t>
      </w:r>
    </w:p>
    <w:p w:rsidR="00FF0334" w:rsidRDefault="0084067A" w:rsidP="00D55CB1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067A">
        <w:rPr>
          <w:rFonts w:ascii="Times New Roman" w:hAnsi="Times New Roman"/>
          <w:b/>
          <w:sz w:val="28"/>
          <w:szCs w:val="28"/>
        </w:rPr>
        <w:t>4.</w:t>
      </w:r>
      <w:r w:rsidR="00585708">
        <w:rPr>
          <w:rFonts w:ascii="Times New Roman" w:hAnsi="Times New Roman"/>
          <w:b/>
          <w:sz w:val="28"/>
          <w:szCs w:val="28"/>
        </w:rPr>
        <w:t>1</w:t>
      </w:r>
      <w:r w:rsidRPr="0084067A">
        <w:rPr>
          <w:rFonts w:ascii="Times New Roman" w:hAnsi="Times New Roman"/>
          <w:b/>
          <w:sz w:val="28"/>
          <w:szCs w:val="28"/>
        </w:rPr>
        <w:t>.</w:t>
      </w:r>
      <w:r w:rsidR="003A2EC9">
        <w:rPr>
          <w:rFonts w:ascii="Times New Roman" w:hAnsi="Times New Roman"/>
          <w:b/>
          <w:sz w:val="28"/>
          <w:szCs w:val="28"/>
        </w:rPr>
        <w:t>6</w:t>
      </w:r>
      <w:r w:rsidRPr="0084067A">
        <w:rPr>
          <w:rFonts w:ascii="Times New Roman" w:hAnsi="Times New Roman"/>
          <w:b/>
          <w:sz w:val="28"/>
          <w:szCs w:val="28"/>
        </w:rPr>
        <w:t xml:space="preserve">. Результаты проверки и анализа исполнения бюджета </w:t>
      </w:r>
      <w:r>
        <w:rPr>
          <w:rFonts w:ascii="Times New Roman" w:hAnsi="Times New Roman"/>
          <w:b/>
          <w:sz w:val="28"/>
          <w:szCs w:val="28"/>
        </w:rPr>
        <w:t>Почепского района</w:t>
      </w:r>
      <w:r w:rsidRPr="0084067A">
        <w:rPr>
          <w:rFonts w:ascii="Times New Roman" w:hAnsi="Times New Roman"/>
          <w:b/>
          <w:sz w:val="28"/>
          <w:szCs w:val="28"/>
        </w:rPr>
        <w:t xml:space="preserve"> по контрактуемым расходам</w:t>
      </w:r>
      <w:r w:rsidR="00F6590D">
        <w:rPr>
          <w:rFonts w:ascii="Times New Roman" w:hAnsi="Times New Roman"/>
          <w:b/>
          <w:sz w:val="28"/>
          <w:szCs w:val="28"/>
        </w:rPr>
        <w:t>.</w:t>
      </w:r>
    </w:p>
    <w:p w:rsidR="00A40699" w:rsidRDefault="00EB145C" w:rsidP="00D55CB1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145C">
        <w:rPr>
          <w:rFonts w:ascii="Times New Roman" w:hAnsi="Times New Roman"/>
          <w:sz w:val="28"/>
          <w:szCs w:val="28"/>
        </w:rPr>
        <w:t xml:space="preserve">Контрактуемые расходы в течение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EB145C">
        <w:rPr>
          <w:rFonts w:ascii="Times New Roman" w:hAnsi="Times New Roman"/>
          <w:sz w:val="28"/>
          <w:szCs w:val="28"/>
        </w:rPr>
        <w:t xml:space="preserve"> года исполняли </w:t>
      </w:r>
      <w:r w:rsidR="00A40699">
        <w:rPr>
          <w:rFonts w:ascii="Times New Roman" w:hAnsi="Times New Roman"/>
          <w:sz w:val="28"/>
          <w:szCs w:val="28"/>
        </w:rPr>
        <w:t>все главные администраторы</w:t>
      </w:r>
      <w:r w:rsidR="00A40699" w:rsidRPr="00EB145C">
        <w:rPr>
          <w:rFonts w:ascii="Times New Roman" w:hAnsi="Times New Roman"/>
          <w:sz w:val="28"/>
          <w:szCs w:val="28"/>
        </w:rPr>
        <w:t xml:space="preserve"> бюджетных средств.</w:t>
      </w:r>
    </w:p>
    <w:p w:rsidR="00776207" w:rsidRDefault="00EB145C" w:rsidP="00D55CB1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90D">
        <w:rPr>
          <w:rFonts w:ascii="Times New Roman" w:hAnsi="Times New Roman"/>
          <w:sz w:val="28"/>
          <w:szCs w:val="28"/>
        </w:rPr>
        <w:t xml:space="preserve"> </w:t>
      </w:r>
      <w:r w:rsidR="00F6590D" w:rsidRPr="00F6590D">
        <w:rPr>
          <w:rFonts w:ascii="Times New Roman" w:hAnsi="Times New Roman"/>
          <w:sz w:val="28"/>
          <w:szCs w:val="28"/>
        </w:rPr>
        <w:t xml:space="preserve">В </w:t>
      </w:r>
      <w:r w:rsidR="0080108A">
        <w:rPr>
          <w:rFonts w:ascii="Times New Roman" w:hAnsi="Times New Roman"/>
          <w:sz w:val="28"/>
          <w:szCs w:val="28"/>
        </w:rPr>
        <w:t>2021</w:t>
      </w:r>
      <w:r w:rsidR="00F6590D" w:rsidRPr="00F6590D">
        <w:rPr>
          <w:rFonts w:ascii="Times New Roman" w:hAnsi="Times New Roman"/>
          <w:sz w:val="28"/>
          <w:szCs w:val="28"/>
        </w:rPr>
        <w:t xml:space="preserve"> году объём средств по расходам, предусмотренным на финансирование </w:t>
      </w:r>
      <w:r w:rsidR="00F6590D">
        <w:rPr>
          <w:rFonts w:ascii="Times New Roman" w:hAnsi="Times New Roman"/>
          <w:sz w:val="28"/>
          <w:szCs w:val="28"/>
        </w:rPr>
        <w:t>муниципальных</w:t>
      </w:r>
      <w:r w:rsidR="00F6590D" w:rsidRPr="00F6590D">
        <w:rPr>
          <w:rFonts w:ascii="Times New Roman" w:hAnsi="Times New Roman"/>
          <w:sz w:val="28"/>
          <w:szCs w:val="28"/>
        </w:rPr>
        <w:t xml:space="preserve"> контрактов на закупку товаров, работ и услуг для </w:t>
      </w:r>
      <w:r w:rsidR="00F6590D">
        <w:rPr>
          <w:rFonts w:ascii="Times New Roman" w:hAnsi="Times New Roman"/>
          <w:sz w:val="28"/>
          <w:szCs w:val="28"/>
        </w:rPr>
        <w:t>муниципальных нужд</w:t>
      </w:r>
      <w:r w:rsidR="00F6590D" w:rsidRPr="00F6590D">
        <w:rPr>
          <w:rFonts w:ascii="Times New Roman" w:hAnsi="Times New Roman"/>
          <w:sz w:val="28"/>
          <w:szCs w:val="28"/>
        </w:rPr>
        <w:t xml:space="preserve"> (далее - контрактуемые расходы), предусмотренный сводной бюджетной росписью составил </w:t>
      </w:r>
      <w:r w:rsidR="00EC5344">
        <w:rPr>
          <w:rFonts w:ascii="Times New Roman" w:hAnsi="Times New Roman"/>
          <w:sz w:val="28"/>
          <w:szCs w:val="28"/>
        </w:rPr>
        <w:t>393 682,5</w:t>
      </w:r>
      <w:r w:rsidR="00776207">
        <w:rPr>
          <w:rFonts w:ascii="Times New Roman" w:hAnsi="Times New Roman"/>
          <w:sz w:val="28"/>
          <w:szCs w:val="28"/>
        </w:rPr>
        <w:t xml:space="preserve"> </w:t>
      </w:r>
      <w:r w:rsidR="00F6590D" w:rsidRPr="00F6590D">
        <w:rPr>
          <w:rFonts w:ascii="Times New Roman" w:hAnsi="Times New Roman"/>
          <w:sz w:val="28"/>
          <w:szCs w:val="28"/>
        </w:rPr>
        <w:t>тыс. рублей</w:t>
      </w:r>
      <w:r w:rsidR="00EC5344">
        <w:rPr>
          <w:rFonts w:ascii="Times New Roman" w:hAnsi="Times New Roman"/>
          <w:sz w:val="28"/>
          <w:szCs w:val="28"/>
        </w:rPr>
        <w:t>, что выше аналогичного показателя 2020 года на 191 301,7 тыс. рублей или более чем в 1,9 раза</w:t>
      </w:r>
      <w:r w:rsidR="00776207">
        <w:rPr>
          <w:rFonts w:ascii="Times New Roman" w:hAnsi="Times New Roman"/>
          <w:sz w:val="28"/>
          <w:szCs w:val="28"/>
        </w:rPr>
        <w:t>.</w:t>
      </w:r>
    </w:p>
    <w:p w:rsidR="006C2937" w:rsidRDefault="00F6590D" w:rsidP="00D55CB1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90D">
        <w:rPr>
          <w:rFonts w:ascii="Times New Roman" w:hAnsi="Times New Roman"/>
          <w:sz w:val="28"/>
          <w:szCs w:val="28"/>
        </w:rPr>
        <w:t xml:space="preserve"> В общем объёме контрактуемых расходов бюджета </w:t>
      </w:r>
      <w:r w:rsidR="00776207">
        <w:rPr>
          <w:rFonts w:ascii="Times New Roman" w:hAnsi="Times New Roman"/>
          <w:sz w:val="28"/>
          <w:szCs w:val="28"/>
        </w:rPr>
        <w:t>Почепского района</w:t>
      </w:r>
      <w:r w:rsidRPr="00F6590D">
        <w:rPr>
          <w:rFonts w:ascii="Times New Roman" w:hAnsi="Times New Roman"/>
          <w:sz w:val="28"/>
          <w:szCs w:val="28"/>
        </w:rPr>
        <w:t xml:space="preserve"> наибольший удельный вес приходится на </w:t>
      </w:r>
      <w:r w:rsidR="006C2937" w:rsidRPr="00F6590D">
        <w:rPr>
          <w:rFonts w:ascii="Times New Roman" w:hAnsi="Times New Roman"/>
          <w:sz w:val="28"/>
          <w:szCs w:val="28"/>
        </w:rPr>
        <w:t xml:space="preserve">бюджетные инвестиции </w:t>
      </w:r>
      <w:r w:rsidR="006C2937">
        <w:rPr>
          <w:rFonts w:ascii="Times New Roman" w:hAnsi="Times New Roman"/>
          <w:sz w:val="28"/>
          <w:szCs w:val="28"/>
        </w:rPr>
        <w:t xml:space="preserve">в объекты капитального строительства в объеме </w:t>
      </w:r>
      <w:r w:rsidR="00D26757">
        <w:rPr>
          <w:rFonts w:ascii="Times New Roman" w:hAnsi="Times New Roman"/>
          <w:sz w:val="28"/>
          <w:szCs w:val="28"/>
        </w:rPr>
        <w:t>359 570,6</w:t>
      </w:r>
      <w:r w:rsidR="006C2937">
        <w:rPr>
          <w:rFonts w:ascii="Times New Roman" w:hAnsi="Times New Roman"/>
          <w:sz w:val="28"/>
          <w:szCs w:val="28"/>
        </w:rPr>
        <w:t xml:space="preserve"> тыс. рублей или </w:t>
      </w:r>
      <w:r w:rsidR="00D26757">
        <w:rPr>
          <w:rFonts w:ascii="Times New Roman" w:hAnsi="Times New Roman"/>
          <w:sz w:val="28"/>
          <w:szCs w:val="28"/>
        </w:rPr>
        <w:t>91,3</w:t>
      </w:r>
      <w:r w:rsidR="006C2937">
        <w:rPr>
          <w:rFonts w:ascii="Times New Roman" w:hAnsi="Times New Roman"/>
          <w:sz w:val="28"/>
          <w:szCs w:val="28"/>
        </w:rPr>
        <w:t xml:space="preserve"> процента контрактуемых расходов, прочая</w:t>
      </w:r>
      <w:r w:rsidR="00776207" w:rsidRPr="00F6590D">
        <w:rPr>
          <w:rFonts w:ascii="Times New Roman" w:hAnsi="Times New Roman"/>
          <w:sz w:val="28"/>
          <w:szCs w:val="28"/>
        </w:rPr>
        <w:t xml:space="preserve"> </w:t>
      </w:r>
      <w:r w:rsidRPr="00F6590D">
        <w:rPr>
          <w:rFonts w:ascii="Times New Roman" w:hAnsi="Times New Roman"/>
          <w:sz w:val="28"/>
          <w:szCs w:val="28"/>
        </w:rPr>
        <w:t>закупк</w:t>
      </w:r>
      <w:r w:rsidR="006C2937">
        <w:rPr>
          <w:rFonts w:ascii="Times New Roman" w:hAnsi="Times New Roman"/>
          <w:sz w:val="28"/>
          <w:szCs w:val="28"/>
        </w:rPr>
        <w:t>а</w:t>
      </w:r>
      <w:r w:rsidRPr="00F6590D">
        <w:rPr>
          <w:rFonts w:ascii="Times New Roman" w:hAnsi="Times New Roman"/>
          <w:sz w:val="28"/>
          <w:szCs w:val="28"/>
        </w:rPr>
        <w:t xml:space="preserve"> товаров, работ и услуг для</w:t>
      </w:r>
      <w:r w:rsidR="00776207">
        <w:rPr>
          <w:rFonts w:ascii="Times New Roman" w:hAnsi="Times New Roman"/>
          <w:sz w:val="28"/>
          <w:szCs w:val="28"/>
        </w:rPr>
        <w:t xml:space="preserve"> обеспечения </w:t>
      </w:r>
      <w:r w:rsidRPr="00F6590D">
        <w:rPr>
          <w:rFonts w:ascii="Times New Roman" w:hAnsi="Times New Roman"/>
          <w:sz w:val="28"/>
          <w:szCs w:val="28"/>
        </w:rPr>
        <w:t xml:space="preserve">государственных (муниципальных) нужд в объёме </w:t>
      </w:r>
      <w:r w:rsidR="00D26757">
        <w:rPr>
          <w:rFonts w:ascii="Times New Roman" w:hAnsi="Times New Roman"/>
          <w:sz w:val="28"/>
          <w:szCs w:val="28"/>
        </w:rPr>
        <w:t>34 111,9</w:t>
      </w:r>
      <w:r w:rsidR="00776207">
        <w:rPr>
          <w:rFonts w:ascii="Times New Roman" w:hAnsi="Times New Roman"/>
          <w:sz w:val="28"/>
          <w:szCs w:val="28"/>
        </w:rPr>
        <w:t xml:space="preserve"> тыс. рублей </w:t>
      </w:r>
      <w:r w:rsidRPr="00F6590D">
        <w:rPr>
          <w:rFonts w:ascii="Times New Roman" w:hAnsi="Times New Roman"/>
          <w:sz w:val="28"/>
          <w:szCs w:val="28"/>
        </w:rPr>
        <w:t xml:space="preserve">или </w:t>
      </w:r>
      <w:r w:rsidR="00D26757">
        <w:rPr>
          <w:rFonts w:ascii="Times New Roman" w:hAnsi="Times New Roman"/>
          <w:sz w:val="28"/>
          <w:szCs w:val="28"/>
        </w:rPr>
        <w:t>8,7</w:t>
      </w:r>
      <w:r w:rsidR="00776207">
        <w:rPr>
          <w:rFonts w:ascii="Times New Roman" w:hAnsi="Times New Roman"/>
          <w:sz w:val="28"/>
          <w:szCs w:val="28"/>
        </w:rPr>
        <w:t xml:space="preserve"> процент</w:t>
      </w:r>
      <w:r w:rsidR="00D26757">
        <w:rPr>
          <w:rFonts w:ascii="Times New Roman" w:hAnsi="Times New Roman"/>
          <w:sz w:val="28"/>
          <w:szCs w:val="28"/>
        </w:rPr>
        <w:t>ов</w:t>
      </w:r>
      <w:r w:rsidRPr="00F6590D">
        <w:rPr>
          <w:rFonts w:ascii="Times New Roman" w:hAnsi="Times New Roman"/>
          <w:sz w:val="28"/>
          <w:szCs w:val="28"/>
        </w:rPr>
        <w:t xml:space="preserve"> контрактуемых расходов</w:t>
      </w:r>
      <w:r w:rsidR="006C2937">
        <w:rPr>
          <w:rFonts w:ascii="Times New Roman" w:hAnsi="Times New Roman"/>
          <w:sz w:val="28"/>
          <w:szCs w:val="28"/>
        </w:rPr>
        <w:t>.</w:t>
      </w:r>
    </w:p>
    <w:p w:rsidR="00F6590D" w:rsidRDefault="00F6590D" w:rsidP="00D55CB1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90D">
        <w:rPr>
          <w:rFonts w:ascii="Times New Roman" w:hAnsi="Times New Roman"/>
          <w:sz w:val="28"/>
          <w:szCs w:val="28"/>
        </w:rPr>
        <w:t xml:space="preserve">Распределение средств по видам контрактуемых расходов бюджета </w:t>
      </w:r>
      <w:r w:rsidR="0087224A">
        <w:rPr>
          <w:rFonts w:ascii="Times New Roman" w:hAnsi="Times New Roman"/>
          <w:sz w:val="28"/>
          <w:szCs w:val="28"/>
        </w:rPr>
        <w:t>Почепского района</w:t>
      </w:r>
      <w:r w:rsidRPr="00F6590D">
        <w:rPr>
          <w:rFonts w:ascii="Times New Roman" w:hAnsi="Times New Roman"/>
          <w:sz w:val="28"/>
          <w:szCs w:val="28"/>
        </w:rPr>
        <w:t xml:space="preserve"> приведено ниже:</w:t>
      </w:r>
    </w:p>
    <w:p w:rsidR="00776207" w:rsidRDefault="00776207" w:rsidP="00F6590D">
      <w:pPr>
        <w:widowControl w:val="0"/>
        <w:tabs>
          <w:tab w:val="left" w:pos="40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276"/>
        <w:gridCol w:w="1134"/>
        <w:gridCol w:w="1134"/>
        <w:gridCol w:w="992"/>
      </w:tblGrid>
      <w:tr w:rsidR="000A1CA1" w:rsidRPr="006F59D0" w:rsidTr="00CA41F2">
        <w:tc>
          <w:tcPr>
            <w:tcW w:w="846" w:type="dxa"/>
            <w:shd w:val="clear" w:color="auto" w:fill="00B0F0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Код вида расходов</w:t>
            </w:r>
          </w:p>
        </w:tc>
        <w:tc>
          <w:tcPr>
            <w:tcW w:w="4252" w:type="dxa"/>
            <w:shd w:val="clear" w:color="auto" w:fill="00B0F0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Наименование вида расходов</w:t>
            </w:r>
          </w:p>
        </w:tc>
        <w:tc>
          <w:tcPr>
            <w:tcW w:w="1276" w:type="dxa"/>
            <w:shd w:val="clear" w:color="auto" w:fill="00B0F0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Сводная бюджетная роспись,</w:t>
            </w:r>
          </w:p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 xml:space="preserve"> тыс. рублей</w:t>
            </w:r>
          </w:p>
        </w:tc>
        <w:tc>
          <w:tcPr>
            <w:tcW w:w="1134" w:type="dxa"/>
            <w:shd w:val="clear" w:color="auto" w:fill="00B0F0"/>
          </w:tcPr>
          <w:p w:rsidR="000A1CA1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Принято бюджетных обязательств, тыс. рублей</w:t>
            </w:r>
          </w:p>
        </w:tc>
        <w:tc>
          <w:tcPr>
            <w:tcW w:w="1134" w:type="dxa"/>
            <w:shd w:val="clear" w:color="auto" w:fill="00B0F0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Исполнено, </w:t>
            </w:r>
            <w:r w:rsidRPr="006F59D0">
              <w:rPr>
                <w:rFonts w:ascii="Times New Roman" w:eastAsia="Times New Roman" w:hAnsi="Times New Roman"/>
                <w:b/>
              </w:rPr>
              <w:t>тыс. рублей</w:t>
            </w:r>
          </w:p>
        </w:tc>
        <w:tc>
          <w:tcPr>
            <w:tcW w:w="992" w:type="dxa"/>
            <w:shd w:val="clear" w:color="auto" w:fill="00B0F0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% от сводной бюджетной росписи</w:t>
            </w:r>
          </w:p>
        </w:tc>
      </w:tr>
      <w:tr w:rsidR="000A1CA1" w:rsidRPr="006F59D0" w:rsidTr="00CA41F2">
        <w:tc>
          <w:tcPr>
            <w:tcW w:w="846" w:type="dxa"/>
            <w:shd w:val="clear" w:color="auto" w:fill="00B0F0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252" w:type="dxa"/>
            <w:shd w:val="clear" w:color="auto" w:fill="00B0F0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00B0F0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00B0F0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00B0F0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00B0F0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0A1CA1" w:rsidRPr="006F59D0" w:rsidTr="00CA41F2">
        <w:tc>
          <w:tcPr>
            <w:tcW w:w="846" w:type="dxa"/>
            <w:shd w:val="clear" w:color="auto" w:fill="auto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243</w:t>
            </w:r>
          </w:p>
        </w:tc>
        <w:tc>
          <w:tcPr>
            <w:tcW w:w="4252" w:type="dxa"/>
            <w:shd w:val="clear" w:color="auto" w:fill="auto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shd w:val="clear" w:color="auto" w:fill="auto"/>
          </w:tcPr>
          <w:p w:rsidR="000A1CA1" w:rsidRPr="006F59D0" w:rsidRDefault="00EF1093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671,1</w:t>
            </w:r>
          </w:p>
        </w:tc>
        <w:tc>
          <w:tcPr>
            <w:tcW w:w="1134" w:type="dxa"/>
          </w:tcPr>
          <w:p w:rsidR="000A1CA1" w:rsidRDefault="00EF1093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671,1</w:t>
            </w:r>
          </w:p>
        </w:tc>
        <w:tc>
          <w:tcPr>
            <w:tcW w:w="1134" w:type="dxa"/>
            <w:shd w:val="clear" w:color="auto" w:fill="auto"/>
          </w:tcPr>
          <w:p w:rsidR="000A1CA1" w:rsidRPr="006F59D0" w:rsidRDefault="00EF1093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671,1</w:t>
            </w:r>
          </w:p>
        </w:tc>
        <w:tc>
          <w:tcPr>
            <w:tcW w:w="992" w:type="dxa"/>
            <w:shd w:val="clear" w:color="auto" w:fill="auto"/>
          </w:tcPr>
          <w:p w:rsidR="000A1CA1" w:rsidRPr="006F59D0" w:rsidRDefault="00EF1093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0A1CA1" w:rsidRPr="006F59D0" w:rsidTr="00CA41F2">
        <w:tc>
          <w:tcPr>
            <w:tcW w:w="846" w:type="dxa"/>
            <w:shd w:val="clear" w:color="auto" w:fill="auto"/>
          </w:tcPr>
          <w:p w:rsidR="000A1CA1" w:rsidRPr="006F59D0" w:rsidRDefault="000A1CA1" w:rsidP="004E502D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4252" w:type="dxa"/>
            <w:shd w:val="clear" w:color="auto" w:fill="auto"/>
          </w:tcPr>
          <w:p w:rsidR="000A1CA1" w:rsidRPr="006F59D0" w:rsidRDefault="000A1CA1" w:rsidP="004E502D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</w:tcPr>
          <w:p w:rsidR="000A1CA1" w:rsidRPr="006F59D0" w:rsidRDefault="006B6019" w:rsidP="004E502D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26 504,3</w:t>
            </w:r>
          </w:p>
        </w:tc>
        <w:tc>
          <w:tcPr>
            <w:tcW w:w="1134" w:type="dxa"/>
          </w:tcPr>
          <w:p w:rsidR="000A1CA1" w:rsidRPr="00F85AB0" w:rsidRDefault="00F85AB0" w:rsidP="00F85AB0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22 905,9</w:t>
            </w:r>
          </w:p>
        </w:tc>
        <w:tc>
          <w:tcPr>
            <w:tcW w:w="1134" w:type="dxa"/>
            <w:shd w:val="clear" w:color="auto" w:fill="auto"/>
          </w:tcPr>
          <w:p w:rsidR="000A1CA1" w:rsidRPr="006F59D0" w:rsidRDefault="006B6019" w:rsidP="004E502D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22 563,3</w:t>
            </w:r>
          </w:p>
        </w:tc>
        <w:tc>
          <w:tcPr>
            <w:tcW w:w="992" w:type="dxa"/>
            <w:shd w:val="clear" w:color="auto" w:fill="auto"/>
          </w:tcPr>
          <w:p w:rsidR="000A1CA1" w:rsidRPr="006F59D0" w:rsidRDefault="00CA41F2" w:rsidP="004E502D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85,1</w:t>
            </w:r>
          </w:p>
        </w:tc>
      </w:tr>
      <w:tr w:rsidR="006B6019" w:rsidRPr="006F59D0" w:rsidTr="00CA41F2">
        <w:tc>
          <w:tcPr>
            <w:tcW w:w="846" w:type="dxa"/>
            <w:shd w:val="clear" w:color="auto" w:fill="auto"/>
          </w:tcPr>
          <w:p w:rsidR="006B6019" w:rsidRPr="006F59D0" w:rsidRDefault="006B6019" w:rsidP="004E502D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247 </w:t>
            </w:r>
          </w:p>
        </w:tc>
        <w:tc>
          <w:tcPr>
            <w:tcW w:w="4252" w:type="dxa"/>
            <w:shd w:val="clear" w:color="auto" w:fill="auto"/>
          </w:tcPr>
          <w:p w:rsidR="006B6019" w:rsidRPr="006F59D0" w:rsidRDefault="006B6019" w:rsidP="004E502D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auto" w:fill="auto"/>
          </w:tcPr>
          <w:p w:rsidR="006B6019" w:rsidRDefault="006B6019" w:rsidP="004E502D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5 747,6</w:t>
            </w:r>
          </w:p>
        </w:tc>
        <w:tc>
          <w:tcPr>
            <w:tcW w:w="1134" w:type="dxa"/>
          </w:tcPr>
          <w:p w:rsidR="006B6019" w:rsidRPr="00F85AB0" w:rsidRDefault="00CA6DF1" w:rsidP="00CA6DF1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4 851,8</w:t>
            </w:r>
          </w:p>
        </w:tc>
        <w:tc>
          <w:tcPr>
            <w:tcW w:w="1134" w:type="dxa"/>
            <w:shd w:val="clear" w:color="auto" w:fill="auto"/>
          </w:tcPr>
          <w:p w:rsidR="006B6019" w:rsidRDefault="006B6019" w:rsidP="004E502D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4 691,6</w:t>
            </w:r>
          </w:p>
        </w:tc>
        <w:tc>
          <w:tcPr>
            <w:tcW w:w="992" w:type="dxa"/>
            <w:shd w:val="clear" w:color="auto" w:fill="auto"/>
          </w:tcPr>
          <w:p w:rsidR="006B6019" w:rsidRDefault="00CA41F2" w:rsidP="004E502D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81,6</w:t>
            </w:r>
          </w:p>
        </w:tc>
      </w:tr>
      <w:tr w:rsidR="000A1CA1" w:rsidRPr="006F59D0" w:rsidTr="00CA41F2">
        <w:trPr>
          <w:trHeight w:val="1965"/>
        </w:trPr>
        <w:tc>
          <w:tcPr>
            <w:tcW w:w="846" w:type="dxa"/>
            <w:shd w:val="clear" w:color="auto" w:fill="auto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412</w:t>
            </w:r>
          </w:p>
        </w:tc>
        <w:tc>
          <w:tcPr>
            <w:tcW w:w="4252" w:type="dxa"/>
            <w:shd w:val="clear" w:color="auto" w:fill="auto"/>
          </w:tcPr>
          <w:p w:rsidR="000A1CA1" w:rsidRPr="006F59D0" w:rsidRDefault="000A1CA1" w:rsidP="007E1C68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/>
                <w:lang w:eastAsia="ru-RU"/>
              </w:rPr>
            </w:pPr>
            <w:r w:rsidRPr="006F59D0">
              <w:rPr>
                <w:rFonts w:ascii="Times New Roman" w:eastAsia="Times New Roman" w:hAnsi="Times New Roman"/>
                <w:lang w:eastAsia="ru-RU"/>
              </w:rPr>
              <w:t>Бюджетные инвестиции на приобретение</w:t>
            </w:r>
          </w:p>
          <w:p w:rsidR="000A1CA1" w:rsidRPr="006F59D0" w:rsidRDefault="000A1CA1" w:rsidP="007E1C68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/>
                <w:lang w:eastAsia="ru-RU"/>
              </w:rPr>
            </w:pPr>
            <w:r w:rsidRPr="006F59D0">
              <w:rPr>
                <w:rFonts w:ascii="Times New Roman" w:eastAsia="Times New Roman" w:hAnsi="Times New Roman"/>
                <w:lang w:eastAsia="ru-RU"/>
              </w:rPr>
              <w:t>объектов недвижимого имущества в государственную</w:t>
            </w:r>
          </w:p>
          <w:p w:rsidR="000A1CA1" w:rsidRPr="006F59D0" w:rsidRDefault="000A1CA1" w:rsidP="007E1C68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/>
                <w:lang w:eastAsia="ru-RU"/>
              </w:rPr>
            </w:pPr>
            <w:r w:rsidRPr="006F59D0">
              <w:rPr>
                <w:rFonts w:ascii="Times New Roman" w:eastAsia="Times New Roman" w:hAnsi="Times New Roman"/>
                <w:lang w:eastAsia="ru-RU"/>
              </w:rPr>
              <w:t>(муниципальную) собственность</w:t>
            </w:r>
          </w:p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A1CA1" w:rsidRPr="006F59D0" w:rsidRDefault="00086F0D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13 176,3</w:t>
            </w:r>
          </w:p>
        </w:tc>
        <w:tc>
          <w:tcPr>
            <w:tcW w:w="1134" w:type="dxa"/>
          </w:tcPr>
          <w:p w:rsidR="000A1CA1" w:rsidRDefault="00CA41F2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12 883,0</w:t>
            </w:r>
          </w:p>
        </w:tc>
        <w:tc>
          <w:tcPr>
            <w:tcW w:w="1134" w:type="dxa"/>
            <w:shd w:val="clear" w:color="auto" w:fill="auto"/>
          </w:tcPr>
          <w:p w:rsidR="000A1CA1" w:rsidRPr="006F59D0" w:rsidRDefault="00CA41F2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12883,0</w:t>
            </w:r>
          </w:p>
        </w:tc>
        <w:tc>
          <w:tcPr>
            <w:tcW w:w="992" w:type="dxa"/>
            <w:shd w:val="clear" w:color="auto" w:fill="auto"/>
          </w:tcPr>
          <w:p w:rsidR="000A1CA1" w:rsidRPr="006F59D0" w:rsidRDefault="00CA41F2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97,8</w:t>
            </w:r>
          </w:p>
        </w:tc>
      </w:tr>
      <w:tr w:rsidR="000A1CA1" w:rsidRPr="006F59D0" w:rsidTr="00CA41F2">
        <w:trPr>
          <w:trHeight w:val="1605"/>
        </w:trPr>
        <w:tc>
          <w:tcPr>
            <w:tcW w:w="846" w:type="dxa"/>
            <w:shd w:val="clear" w:color="auto" w:fill="auto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lastRenderedPageBreak/>
              <w:t>414</w:t>
            </w:r>
          </w:p>
        </w:tc>
        <w:tc>
          <w:tcPr>
            <w:tcW w:w="4252" w:type="dxa"/>
            <w:shd w:val="clear" w:color="auto" w:fill="auto"/>
          </w:tcPr>
          <w:p w:rsidR="000A1CA1" w:rsidRPr="006F59D0" w:rsidRDefault="000A1CA1" w:rsidP="007E1C68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/>
                <w:lang w:eastAsia="ru-RU"/>
              </w:rPr>
            </w:pPr>
            <w:r w:rsidRPr="006F59D0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капитального</w:t>
            </w:r>
          </w:p>
          <w:p w:rsidR="000A1CA1" w:rsidRPr="006F59D0" w:rsidRDefault="000A1CA1" w:rsidP="007E1C68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/>
                <w:lang w:eastAsia="ru-RU"/>
              </w:rPr>
            </w:pPr>
            <w:r w:rsidRPr="006F59D0">
              <w:rPr>
                <w:rFonts w:ascii="Times New Roman" w:eastAsia="Times New Roman" w:hAnsi="Times New Roman"/>
                <w:lang w:eastAsia="ru-RU"/>
              </w:rPr>
              <w:t>строительства государственной (муниципальной) собственности</w:t>
            </w:r>
          </w:p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A1CA1" w:rsidRPr="006F59D0" w:rsidRDefault="00CA41F2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346 394,3</w:t>
            </w:r>
          </w:p>
        </w:tc>
        <w:tc>
          <w:tcPr>
            <w:tcW w:w="1134" w:type="dxa"/>
          </w:tcPr>
          <w:p w:rsidR="000A1CA1" w:rsidRDefault="00CA6DF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332 869,3</w:t>
            </w:r>
          </w:p>
        </w:tc>
        <w:tc>
          <w:tcPr>
            <w:tcW w:w="1134" w:type="dxa"/>
            <w:shd w:val="clear" w:color="auto" w:fill="auto"/>
          </w:tcPr>
          <w:p w:rsidR="000A1CA1" w:rsidRPr="006F59D0" w:rsidRDefault="00CA41F2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290 245,1</w:t>
            </w:r>
          </w:p>
        </w:tc>
        <w:tc>
          <w:tcPr>
            <w:tcW w:w="992" w:type="dxa"/>
            <w:shd w:val="clear" w:color="auto" w:fill="auto"/>
          </w:tcPr>
          <w:p w:rsidR="000A1CA1" w:rsidRPr="006F59D0" w:rsidRDefault="00CA41F2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83,8</w:t>
            </w:r>
          </w:p>
        </w:tc>
      </w:tr>
      <w:tr w:rsidR="000A1CA1" w:rsidRPr="006F59D0" w:rsidTr="00CA41F2">
        <w:tc>
          <w:tcPr>
            <w:tcW w:w="846" w:type="dxa"/>
            <w:shd w:val="clear" w:color="auto" w:fill="auto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0A1CA1" w:rsidRPr="006F59D0" w:rsidRDefault="000A1CA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0A1CA1" w:rsidRPr="006F59D0" w:rsidRDefault="00CA41F2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393 682,2</w:t>
            </w:r>
          </w:p>
        </w:tc>
        <w:tc>
          <w:tcPr>
            <w:tcW w:w="1134" w:type="dxa"/>
          </w:tcPr>
          <w:p w:rsidR="000A1CA1" w:rsidRDefault="00CA6DF1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374 181,1</w:t>
            </w:r>
          </w:p>
        </w:tc>
        <w:tc>
          <w:tcPr>
            <w:tcW w:w="1134" w:type="dxa"/>
            <w:shd w:val="clear" w:color="auto" w:fill="auto"/>
          </w:tcPr>
          <w:p w:rsidR="000A1CA1" w:rsidRPr="006F59D0" w:rsidRDefault="00CA41F2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330 747,2</w:t>
            </w:r>
          </w:p>
        </w:tc>
        <w:tc>
          <w:tcPr>
            <w:tcW w:w="992" w:type="dxa"/>
            <w:shd w:val="clear" w:color="auto" w:fill="auto"/>
          </w:tcPr>
          <w:p w:rsidR="000A1CA1" w:rsidRPr="006F59D0" w:rsidRDefault="00CA41F2" w:rsidP="007E1C6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84,0</w:t>
            </w:r>
          </w:p>
        </w:tc>
      </w:tr>
    </w:tbl>
    <w:p w:rsidR="00776207" w:rsidRPr="00F6590D" w:rsidRDefault="00776207" w:rsidP="00F6590D">
      <w:pPr>
        <w:widowControl w:val="0"/>
        <w:tabs>
          <w:tab w:val="left" w:pos="40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5D17" w:rsidRDefault="00122D8A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на учет бюджетных обязательств по контрактуемым расходам бюджета на сумму </w:t>
      </w:r>
      <w:r w:rsidR="00CA6DF1">
        <w:rPr>
          <w:rFonts w:ascii="Times New Roman" w:hAnsi="Times New Roman"/>
          <w:sz w:val="28"/>
          <w:szCs w:val="28"/>
        </w:rPr>
        <w:t>374 181,1</w:t>
      </w:r>
      <w:r w:rsidR="00E06892">
        <w:rPr>
          <w:rFonts w:ascii="Times New Roman" w:hAnsi="Times New Roman"/>
          <w:sz w:val="28"/>
          <w:szCs w:val="28"/>
        </w:rPr>
        <w:t xml:space="preserve"> тыс. рублей или </w:t>
      </w:r>
      <w:r w:rsidR="00CA6DF1">
        <w:rPr>
          <w:rFonts w:ascii="Times New Roman" w:hAnsi="Times New Roman"/>
          <w:sz w:val="28"/>
          <w:szCs w:val="28"/>
        </w:rPr>
        <w:t>95,0</w:t>
      </w:r>
      <w:r w:rsidR="00E06892">
        <w:rPr>
          <w:rFonts w:ascii="Times New Roman" w:hAnsi="Times New Roman"/>
          <w:sz w:val="28"/>
          <w:szCs w:val="28"/>
        </w:rPr>
        <w:t xml:space="preserve"> процент</w:t>
      </w:r>
      <w:r w:rsidR="00CA6DF1">
        <w:rPr>
          <w:rFonts w:ascii="Times New Roman" w:hAnsi="Times New Roman"/>
          <w:sz w:val="28"/>
          <w:szCs w:val="28"/>
        </w:rPr>
        <w:t>ов</w:t>
      </w:r>
      <w:r w:rsidR="00E06892">
        <w:rPr>
          <w:rFonts w:ascii="Times New Roman" w:hAnsi="Times New Roman"/>
          <w:sz w:val="28"/>
          <w:szCs w:val="28"/>
        </w:rPr>
        <w:t xml:space="preserve"> сводной бюджетной росписи.</w:t>
      </w:r>
      <w:r w:rsidR="008A7ECA">
        <w:rPr>
          <w:rFonts w:ascii="Times New Roman" w:hAnsi="Times New Roman"/>
          <w:sz w:val="28"/>
          <w:szCs w:val="28"/>
        </w:rPr>
        <w:t xml:space="preserve"> Объем непринятых на учет бюджетных обязательств по контрактуемым расходам составил </w:t>
      </w:r>
      <w:r w:rsidR="00CA6DF1">
        <w:rPr>
          <w:rFonts w:ascii="Times New Roman" w:hAnsi="Times New Roman"/>
          <w:sz w:val="28"/>
          <w:szCs w:val="28"/>
        </w:rPr>
        <w:t>19 501,1</w:t>
      </w:r>
      <w:r w:rsidR="008A7ECA">
        <w:rPr>
          <w:rFonts w:ascii="Times New Roman" w:hAnsi="Times New Roman"/>
          <w:sz w:val="28"/>
          <w:szCs w:val="28"/>
        </w:rPr>
        <w:t xml:space="preserve"> тыс. рублей или </w:t>
      </w:r>
      <w:r w:rsidR="00CA6DF1">
        <w:rPr>
          <w:rFonts w:ascii="Times New Roman" w:hAnsi="Times New Roman"/>
          <w:sz w:val="28"/>
          <w:szCs w:val="28"/>
        </w:rPr>
        <w:t>5,0</w:t>
      </w:r>
      <w:r w:rsidR="008A7ECA">
        <w:rPr>
          <w:rFonts w:ascii="Times New Roman" w:hAnsi="Times New Roman"/>
          <w:sz w:val="28"/>
          <w:szCs w:val="28"/>
        </w:rPr>
        <w:t xml:space="preserve"> процент</w:t>
      </w:r>
      <w:r w:rsidR="00CA6DF1">
        <w:rPr>
          <w:rFonts w:ascii="Times New Roman" w:hAnsi="Times New Roman"/>
          <w:sz w:val="28"/>
          <w:szCs w:val="28"/>
        </w:rPr>
        <w:t>ов</w:t>
      </w:r>
      <w:r w:rsidR="008A7ECA">
        <w:rPr>
          <w:rFonts w:ascii="Times New Roman" w:hAnsi="Times New Roman"/>
          <w:sz w:val="28"/>
          <w:szCs w:val="28"/>
        </w:rPr>
        <w:t xml:space="preserve"> сводной бюджетной росписи.</w:t>
      </w:r>
      <w:r w:rsidR="00035D17">
        <w:rPr>
          <w:rFonts w:ascii="Times New Roman" w:hAnsi="Times New Roman"/>
          <w:sz w:val="28"/>
          <w:szCs w:val="28"/>
        </w:rPr>
        <w:t xml:space="preserve"> Весь </w:t>
      </w:r>
      <w:r w:rsidR="005D4EDD">
        <w:rPr>
          <w:rFonts w:ascii="Times New Roman" w:hAnsi="Times New Roman"/>
          <w:sz w:val="28"/>
          <w:szCs w:val="28"/>
        </w:rPr>
        <w:t>объем не принятых по состоянию на 01.01.202</w:t>
      </w:r>
      <w:r w:rsidR="00F85AB0">
        <w:rPr>
          <w:rFonts w:ascii="Times New Roman" w:hAnsi="Times New Roman"/>
          <w:sz w:val="28"/>
          <w:szCs w:val="28"/>
        </w:rPr>
        <w:t>2</w:t>
      </w:r>
      <w:r w:rsidR="005D4EDD">
        <w:rPr>
          <w:rFonts w:ascii="Times New Roman" w:hAnsi="Times New Roman"/>
          <w:sz w:val="28"/>
          <w:szCs w:val="28"/>
        </w:rPr>
        <w:t xml:space="preserve"> на учет бюджетных обязательств приходи</w:t>
      </w:r>
      <w:r w:rsidR="00035D17">
        <w:rPr>
          <w:rFonts w:ascii="Times New Roman" w:hAnsi="Times New Roman"/>
          <w:sz w:val="28"/>
          <w:szCs w:val="28"/>
        </w:rPr>
        <w:t>тся на администрацию Почепского района.</w:t>
      </w:r>
    </w:p>
    <w:p w:rsidR="00EB145C" w:rsidRPr="005A4424" w:rsidRDefault="005A4424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4424">
        <w:rPr>
          <w:rFonts w:ascii="Times New Roman" w:hAnsi="Times New Roman"/>
          <w:sz w:val="28"/>
          <w:szCs w:val="28"/>
        </w:rPr>
        <w:t xml:space="preserve">Исполнение бюджета по контрактуемым расходам 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5A4424">
        <w:rPr>
          <w:rFonts w:ascii="Times New Roman" w:hAnsi="Times New Roman"/>
          <w:sz w:val="28"/>
          <w:szCs w:val="28"/>
        </w:rPr>
        <w:t xml:space="preserve"> 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5A4424">
        <w:rPr>
          <w:rFonts w:ascii="Times New Roman" w:hAnsi="Times New Roman"/>
          <w:sz w:val="28"/>
          <w:szCs w:val="28"/>
        </w:rPr>
        <w:t xml:space="preserve"> году составило </w:t>
      </w:r>
      <w:r w:rsidR="00CA6DF1">
        <w:rPr>
          <w:rFonts w:ascii="Times New Roman" w:hAnsi="Times New Roman"/>
          <w:sz w:val="28"/>
          <w:szCs w:val="28"/>
        </w:rPr>
        <w:t>330 747,2</w:t>
      </w:r>
      <w:r w:rsidRPr="005A4424">
        <w:rPr>
          <w:rFonts w:ascii="Times New Roman" w:hAnsi="Times New Roman"/>
          <w:sz w:val="28"/>
          <w:szCs w:val="28"/>
        </w:rPr>
        <w:t xml:space="preserve"> тыс. рублей или </w:t>
      </w:r>
      <w:r w:rsidR="00CA6DF1">
        <w:rPr>
          <w:rFonts w:ascii="Times New Roman" w:hAnsi="Times New Roman"/>
          <w:sz w:val="28"/>
          <w:szCs w:val="28"/>
        </w:rPr>
        <w:t>84,0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CA6DF1">
        <w:rPr>
          <w:rFonts w:ascii="Times New Roman" w:hAnsi="Times New Roman"/>
          <w:sz w:val="28"/>
          <w:szCs w:val="28"/>
        </w:rPr>
        <w:t>а</w:t>
      </w:r>
      <w:r w:rsidRPr="005A4424">
        <w:rPr>
          <w:rFonts w:ascii="Times New Roman" w:hAnsi="Times New Roman"/>
          <w:sz w:val="28"/>
          <w:szCs w:val="28"/>
        </w:rPr>
        <w:t xml:space="preserve"> к сводной бюджетной росписи</w:t>
      </w:r>
      <w:r>
        <w:rPr>
          <w:rFonts w:ascii="Times New Roman" w:hAnsi="Times New Roman"/>
          <w:sz w:val="28"/>
          <w:szCs w:val="28"/>
        </w:rPr>
        <w:t>.</w:t>
      </w:r>
    </w:p>
    <w:p w:rsidR="00D15F1A" w:rsidRPr="007C51CF" w:rsidRDefault="00EF6D91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1CF">
        <w:rPr>
          <w:rFonts w:ascii="Times New Roman" w:hAnsi="Times New Roman"/>
          <w:sz w:val="28"/>
          <w:szCs w:val="28"/>
        </w:rPr>
        <w:t>По состоянию на 01.01.20</w:t>
      </w:r>
      <w:r w:rsidR="001D2960" w:rsidRPr="007C51CF">
        <w:rPr>
          <w:rFonts w:ascii="Times New Roman" w:hAnsi="Times New Roman"/>
          <w:sz w:val="28"/>
          <w:szCs w:val="28"/>
        </w:rPr>
        <w:t>2</w:t>
      </w:r>
      <w:r w:rsidR="00CA6DF1">
        <w:rPr>
          <w:rFonts w:ascii="Times New Roman" w:hAnsi="Times New Roman"/>
          <w:sz w:val="28"/>
          <w:szCs w:val="28"/>
        </w:rPr>
        <w:t>2</w:t>
      </w:r>
      <w:r w:rsidRPr="007C51CF">
        <w:rPr>
          <w:rFonts w:ascii="Times New Roman" w:hAnsi="Times New Roman"/>
          <w:sz w:val="28"/>
          <w:szCs w:val="28"/>
        </w:rPr>
        <w:t xml:space="preserve"> года дебиторская задолженность по контрактуемым видам расходов по выданным авансам (счет 206) составила </w:t>
      </w:r>
      <w:r w:rsidR="00CA6DF1">
        <w:rPr>
          <w:rFonts w:ascii="Times New Roman" w:hAnsi="Times New Roman"/>
          <w:sz w:val="28"/>
          <w:szCs w:val="28"/>
        </w:rPr>
        <w:t>1 917,9</w:t>
      </w:r>
      <w:r w:rsidRPr="007C51CF">
        <w:rPr>
          <w:rFonts w:ascii="Times New Roman" w:hAnsi="Times New Roman"/>
          <w:sz w:val="28"/>
          <w:szCs w:val="28"/>
        </w:rPr>
        <w:t xml:space="preserve"> тыс. рублей и </w:t>
      </w:r>
      <w:r w:rsidR="00D15F1A" w:rsidRPr="007C51CF">
        <w:rPr>
          <w:rFonts w:ascii="Times New Roman" w:hAnsi="Times New Roman"/>
          <w:sz w:val="28"/>
          <w:szCs w:val="28"/>
        </w:rPr>
        <w:t>у</w:t>
      </w:r>
      <w:r w:rsidR="00CA6DF1">
        <w:rPr>
          <w:rFonts w:ascii="Times New Roman" w:hAnsi="Times New Roman"/>
          <w:sz w:val="28"/>
          <w:szCs w:val="28"/>
        </w:rPr>
        <w:t>величилась</w:t>
      </w:r>
      <w:r w:rsidRPr="007C51CF">
        <w:rPr>
          <w:rFonts w:ascii="Times New Roman" w:hAnsi="Times New Roman"/>
          <w:sz w:val="28"/>
          <w:szCs w:val="28"/>
        </w:rPr>
        <w:t xml:space="preserve"> по сравнению с 01.01.</w:t>
      </w:r>
      <w:r w:rsidR="0080108A">
        <w:rPr>
          <w:rFonts w:ascii="Times New Roman" w:hAnsi="Times New Roman"/>
          <w:sz w:val="28"/>
          <w:szCs w:val="28"/>
        </w:rPr>
        <w:t>2021</w:t>
      </w:r>
      <w:r w:rsidRPr="007C51CF">
        <w:rPr>
          <w:rFonts w:ascii="Times New Roman" w:hAnsi="Times New Roman"/>
          <w:sz w:val="28"/>
          <w:szCs w:val="28"/>
        </w:rPr>
        <w:t xml:space="preserve"> года (</w:t>
      </w:r>
      <w:r w:rsidR="00CA6DF1">
        <w:rPr>
          <w:rFonts w:ascii="Times New Roman" w:hAnsi="Times New Roman"/>
          <w:sz w:val="28"/>
          <w:szCs w:val="28"/>
        </w:rPr>
        <w:t xml:space="preserve">1 790,0 </w:t>
      </w:r>
      <w:r w:rsidRPr="007C51CF">
        <w:rPr>
          <w:rFonts w:ascii="Times New Roman" w:hAnsi="Times New Roman"/>
          <w:sz w:val="28"/>
          <w:szCs w:val="28"/>
        </w:rPr>
        <w:t xml:space="preserve">тыс. рублей) на </w:t>
      </w:r>
      <w:r w:rsidR="00CA6DF1">
        <w:rPr>
          <w:rFonts w:ascii="Times New Roman" w:hAnsi="Times New Roman"/>
          <w:sz w:val="28"/>
          <w:szCs w:val="28"/>
        </w:rPr>
        <w:t>127,9</w:t>
      </w:r>
      <w:r w:rsidRPr="007C51CF">
        <w:rPr>
          <w:rFonts w:ascii="Times New Roman" w:hAnsi="Times New Roman"/>
          <w:sz w:val="28"/>
          <w:szCs w:val="28"/>
        </w:rPr>
        <w:t xml:space="preserve"> тыс. рублей или </w:t>
      </w:r>
      <w:r w:rsidR="00CA6DF1">
        <w:rPr>
          <w:rFonts w:ascii="Times New Roman" w:hAnsi="Times New Roman"/>
          <w:sz w:val="28"/>
          <w:szCs w:val="28"/>
        </w:rPr>
        <w:t>на 7,1 процента.</w:t>
      </w:r>
      <w:r w:rsidR="00547B28" w:rsidRPr="007C51CF">
        <w:rPr>
          <w:rFonts w:ascii="Times New Roman" w:hAnsi="Times New Roman"/>
          <w:sz w:val="28"/>
          <w:szCs w:val="28"/>
        </w:rPr>
        <w:t xml:space="preserve"> </w:t>
      </w:r>
    </w:p>
    <w:p w:rsidR="00C60B0D" w:rsidRDefault="00C60B0D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1CF">
        <w:rPr>
          <w:rFonts w:ascii="Times New Roman" w:hAnsi="Times New Roman"/>
          <w:sz w:val="28"/>
          <w:szCs w:val="28"/>
        </w:rPr>
        <w:t>Дебиторская задолженность сложилась по следующим главным распорядителям бюджетных</w:t>
      </w:r>
      <w:r>
        <w:rPr>
          <w:rFonts w:ascii="Times New Roman" w:hAnsi="Times New Roman"/>
          <w:sz w:val="28"/>
          <w:szCs w:val="28"/>
        </w:rPr>
        <w:t xml:space="preserve"> средств:</w:t>
      </w:r>
    </w:p>
    <w:p w:rsidR="00C60B0D" w:rsidRDefault="00C60B0D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 образования администрации Почепского района </w:t>
      </w:r>
      <w:r w:rsidR="00617B4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15F1A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B145C" w:rsidRDefault="00C60B0D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администрации Почепского района – </w:t>
      </w:r>
      <w:r w:rsidR="00CA6DF1">
        <w:rPr>
          <w:rFonts w:ascii="Times New Roman" w:hAnsi="Times New Roman"/>
          <w:sz w:val="28"/>
          <w:szCs w:val="28"/>
        </w:rPr>
        <w:t>1 916,5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2D6C" w:rsidRDefault="00C60B0D" w:rsidP="00442D6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сложилась в связи с авансовыми платежам за к</w:t>
      </w:r>
      <w:r w:rsidR="007C51CF">
        <w:rPr>
          <w:rFonts w:ascii="Times New Roman" w:hAnsi="Times New Roman"/>
          <w:sz w:val="28"/>
          <w:szCs w:val="28"/>
        </w:rPr>
        <w:t xml:space="preserve">оммунальные услуги, услуги связи, </w:t>
      </w:r>
      <w:r w:rsidR="007C51CF" w:rsidRPr="004E0CFD">
        <w:rPr>
          <w:rFonts w:ascii="Times New Roman" w:hAnsi="Times New Roman"/>
          <w:sz w:val="28"/>
          <w:szCs w:val="28"/>
        </w:rPr>
        <w:t>а также</w:t>
      </w:r>
      <w:r w:rsidR="004E0CFD" w:rsidRPr="004E0CFD">
        <w:rPr>
          <w:rFonts w:ascii="Times New Roman" w:hAnsi="Times New Roman"/>
          <w:sz w:val="28"/>
          <w:szCs w:val="28"/>
        </w:rPr>
        <w:t xml:space="preserve"> </w:t>
      </w:r>
      <w:r w:rsidR="00442D6C">
        <w:rPr>
          <w:rFonts w:ascii="Times New Roman" w:hAnsi="Times New Roman"/>
          <w:sz w:val="28"/>
          <w:szCs w:val="28"/>
        </w:rPr>
        <w:t xml:space="preserve">авансированием работ в соответствии с условиями контракта по договорам технического присоединения объекта капитального строительства (Дворец спорта в г. Почепе Брянской области) к системам электро- и газоснабжения, заключенным в декабре </w:t>
      </w:r>
      <w:r w:rsidR="0080108A">
        <w:rPr>
          <w:rFonts w:ascii="Times New Roman" w:hAnsi="Times New Roman"/>
          <w:sz w:val="28"/>
          <w:szCs w:val="28"/>
        </w:rPr>
        <w:t>2021</w:t>
      </w:r>
      <w:r w:rsidR="00442D6C">
        <w:rPr>
          <w:rFonts w:ascii="Times New Roman" w:hAnsi="Times New Roman"/>
          <w:sz w:val="28"/>
          <w:szCs w:val="28"/>
        </w:rPr>
        <w:t xml:space="preserve"> года.</w:t>
      </w:r>
    </w:p>
    <w:p w:rsidR="002129C0" w:rsidRPr="005619E4" w:rsidRDefault="00931237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23F1D" w:rsidRPr="005619E4">
        <w:rPr>
          <w:rFonts w:ascii="Times New Roman" w:hAnsi="Times New Roman"/>
          <w:sz w:val="28"/>
          <w:szCs w:val="28"/>
        </w:rPr>
        <w:t xml:space="preserve"> ходе внешней проверки бюджетной отчётности главных администраторов бюджетных средств </w:t>
      </w:r>
      <w:r w:rsidR="002129C0" w:rsidRPr="005619E4">
        <w:rPr>
          <w:rFonts w:ascii="Times New Roman" w:hAnsi="Times New Roman"/>
          <w:sz w:val="28"/>
          <w:szCs w:val="28"/>
        </w:rPr>
        <w:t>Почепского района</w:t>
      </w:r>
      <w:r w:rsidR="00223F1D" w:rsidRPr="005619E4">
        <w:rPr>
          <w:rFonts w:ascii="Times New Roman" w:hAnsi="Times New Roman"/>
          <w:sz w:val="28"/>
          <w:szCs w:val="28"/>
        </w:rPr>
        <w:t xml:space="preserve"> за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223F1D" w:rsidRPr="005619E4">
        <w:rPr>
          <w:rFonts w:ascii="Times New Roman" w:hAnsi="Times New Roman"/>
          <w:sz w:val="28"/>
          <w:szCs w:val="28"/>
        </w:rPr>
        <w:t xml:space="preserve"> год, были установлены на</w:t>
      </w:r>
      <w:r w:rsidR="002129C0" w:rsidRPr="005619E4">
        <w:rPr>
          <w:rFonts w:ascii="Times New Roman" w:hAnsi="Times New Roman"/>
          <w:sz w:val="28"/>
          <w:szCs w:val="28"/>
        </w:rPr>
        <w:t>р</w:t>
      </w:r>
      <w:r w:rsidR="00223F1D" w:rsidRPr="005619E4">
        <w:rPr>
          <w:rFonts w:ascii="Times New Roman" w:hAnsi="Times New Roman"/>
          <w:sz w:val="28"/>
          <w:szCs w:val="28"/>
        </w:rPr>
        <w:t xml:space="preserve">ушения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 </w:t>
      </w:r>
    </w:p>
    <w:p w:rsidR="002129C0" w:rsidRPr="005619E4" w:rsidRDefault="00223F1D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19E4">
        <w:rPr>
          <w:rFonts w:ascii="Times New Roman" w:hAnsi="Times New Roman"/>
          <w:sz w:val="28"/>
          <w:szCs w:val="28"/>
        </w:rPr>
        <w:t xml:space="preserve">Более подробная информация представлена в разделе «Результаты внешней проверки бюджетной отчётности главных администраторов средств бюджета </w:t>
      </w:r>
      <w:r w:rsidR="00582106">
        <w:rPr>
          <w:rFonts w:ascii="Times New Roman" w:hAnsi="Times New Roman"/>
          <w:sz w:val="28"/>
          <w:szCs w:val="28"/>
        </w:rPr>
        <w:t>Почепского района</w:t>
      </w:r>
      <w:r w:rsidRPr="005619E4">
        <w:rPr>
          <w:rFonts w:ascii="Times New Roman" w:hAnsi="Times New Roman"/>
          <w:sz w:val="28"/>
          <w:szCs w:val="28"/>
        </w:rPr>
        <w:t>».</w:t>
      </w:r>
    </w:p>
    <w:p w:rsidR="000543FE" w:rsidRDefault="00223F1D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19E4">
        <w:rPr>
          <w:rFonts w:ascii="Times New Roman" w:hAnsi="Times New Roman"/>
          <w:sz w:val="28"/>
          <w:szCs w:val="28"/>
        </w:rPr>
        <w:t xml:space="preserve"> </w:t>
      </w:r>
      <w:r w:rsidR="00387834" w:rsidRPr="005619E4">
        <w:rPr>
          <w:rFonts w:ascii="Times New Roman" w:hAnsi="Times New Roman"/>
          <w:sz w:val="28"/>
          <w:szCs w:val="28"/>
        </w:rPr>
        <w:t xml:space="preserve">Следует отметить, что в ходе деятельности КСП </w:t>
      </w:r>
      <w:r w:rsidR="00387834">
        <w:rPr>
          <w:rFonts w:ascii="Times New Roman" w:hAnsi="Times New Roman"/>
          <w:sz w:val="28"/>
          <w:szCs w:val="28"/>
        </w:rPr>
        <w:t>Почепского района</w:t>
      </w:r>
      <w:r w:rsidR="00387834" w:rsidRPr="005619E4">
        <w:rPr>
          <w:rFonts w:ascii="Times New Roman" w:hAnsi="Times New Roman"/>
          <w:sz w:val="28"/>
          <w:szCs w:val="28"/>
        </w:rPr>
        <w:t xml:space="preserve"> за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387834" w:rsidRPr="005619E4">
        <w:rPr>
          <w:rFonts w:ascii="Times New Roman" w:hAnsi="Times New Roman"/>
          <w:sz w:val="28"/>
          <w:szCs w:val="28"/>
        </w:rPr>
        <w:t xml:space="preserve"> год, при проверке соблюдения норм и требований Федерального закона </w:t>
      </w:r>
      <w:r w:rsidR="00387834" w:rsidRPr="005619E4">
        <w:rPr>
          <w:rFonts w:ascii="Times New Roman" w:hAnsi="Times New Roman"/>
          <w:sz w:val="28"/>
          <w:szCs w:val="28"/>
        </w:rPr>
        <w:lastRenderedPageBreak/>
        <w:t xml:space="preserve">№44-ФЗ, выявлено </w:t>
      </w:r>
      <w:r w:rsidR="00B4707B">
        <w:rPr>
          <w:rFonts w:ascii="Times New Roman" w:hAnsi="Times New Roman"/>
          <w:sz w:val="28"/>
          <w:szCs w:val="28"/>
        </w:rPr>
        <w:t>35</w:t>
      </w:r>
      <w:r w:rsidR="009238F4">
        <w:rPr>
          <w:rFonts w:ascii="Times New Roman" w:hAnsi="Times New Roman"/>
          <w:sz w:val="28"/>
          <w:szCs w:val="28"/>
        </w:rPr>
        <w:t xml:space="preserve"> </w:t>
      </w:r>
      <w:r w:rsidR="00512E7B">
        <w:rPr>
          <w:rFonts w:ascii="Times New Roman" w:hAnsi="Times New Roman"/>
          <w:sz w:val="28"/>
          <w:szCs w:val="28"/>
        </w:rPr>
        <w:t>факт</w:t>
      </w:r>
      <w:r w:rsidR="000543FE">
        <w:rPr>
          <w:rFonts w:ascii="Times New Roman" w:hAnsi="Times New Roman"/>
          <w:sz w:val="28"/>
          <w:szCs w:val="28"/>
        </w:rPr>
        <w:t>ов</w:t>
      </w:r>
      <w:r w:rsidR="00387834" w:rsidRPr="005619E4">
        <w:rPr>
          <w:rFonts w:ascii="Times New Roman" w:hAnsi="Times New Roman"/>
          <w:sz w:val="28"/>
          <w:szCs w:val="28"/>
        </w:rPr>
        <w:t xml:space="preserve"> нарушений законодательства Российской Федерации о контр</w:t>
      </w:r>
      <w:r w:rsidR="000543FE">
        <w:rPr>
          <w:rFonts w:ascii="Times New Roman" w:hAnsi="Times New Roman"/>
          <w:sz w:val="28"/>
          <w:szCs w:val="28"/>
        </w:rPr>
        <w:t>актной системе в сфере закупок</w:t>
      </w:r>
      <w:r w:rsidR="009238F4">
        <w:rPr>
          <w:rFonts w:ascii="Times New Roman" w:hAnsi="Times New Roman"/>
          <w:sz w:val="28"/>
          <w:szCs w:val="28"/>
        </w:rPr>
        <w:t xml:space="preserve">, из них стоимостных – </w:t>
      </w:r>
      <w:r w:rsidR="00B4707B">
        <w:rPr>
          <w:rFonts w:ascii="Times New Roman" w:hAnsi="Times New Roman"/>
          <w:sz w:val="28"/>
          <w:szCs w:val="28"/>
        </w:rPr>
        <w:t>10</w:t>
      </w:r>
      <w:r w:rsidR="009238F4">
        <w:rPr>
          <w:rFonts w:ascii="Times New Roman" w:hAnsi="Times New Roman"/>
          <w:sz w:val="28"/>
          <w:szCs w:val="28"/>
        </w:rPr>
        <w:t xml:space="preserve"> фактов на сумму </w:t>
      </w:r>
      <w:r w:rsidR="00B4707B">
        <w:rPr>
          <w:rFonts w:ascii="Times New Roman" w:hAnsi="Times New Roman"/>
          <w:sz w:val="28"/>
          <w:szCs w:val="28"/>
        </w:rPr>
        <w:t>1 269,1</w:t>
      </w:r>
      <w:r w:rsidR="009238F4">
        <w:rPr>
          <w:rFonts w:ascii="Times New Roman" w:hAnsi="Times New Roman"/>
          <w:sz w:val="28"/>
          <w:szCs w:val="28"/>
        </w:rPr>
        <w:t xml:space="preserve"> тыс. рублей.</w:t>
      </w:r>
    </w:p>
    <w:p w:rsidR="00387834" w:rsidRDefault="00387834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6F97">
        <w:rPr>
          <w:rFonts w:ascii="Times New Roman" w:hAnsi="Times New Roman"/>
          <w:sz w:val="28"/>
          <w:szCs w:val="28"/>
        </w:rPr>
        <w:t xml:space="preserve">Наиболее типичными нарушениями, выявленными 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146F97">
        <w:rPr>
          <w:rFonts w:ascii="Times New Roman" w:hAnsi="Times New Roman"/>
          <w:sz w:val="28"/>
          <w:szCs w:val="28"/>
        </w:rPr>
        <w:t xml:space="preserve"> году, являлись нарушения</w:t>
      </w:r>
      <w:r w:rsidR="00146F97">
        <w:rPr>
          <w:rFonts w:ascii="Times New Roman" w:hAnsi="Times New Roman"/>
          <w:sz w:val="28"/>
          <w:szCs w:val="28"/>
        </w:rPr>
        <w:t>,</w:t>
      </w:r>
      <w:r w:rsidRPr="00146F97">
        <w:rPr>
          <w:rFonts w:ascii="Times New Roman" w:hAnsi="Times New Roman"/>
          <w:sz w:val="28"/>
          <w:szCs w:val="28"/>
        </w:rPr>
        <w:t xml:space="preserve"> связанные</w:t>
      </w:r>
      <w:r w:rsidR="00146F97">
        <w:rPr>
          <w:rFonts w:ascii="Times New Roman" w:hAnsi="Times New Roman"/>
          <w:sz w:val="28"/>
          <w:szCs w:val="28"/>
        </w:rPr>
        <w:t xml:space="preserve"> с</w:t>
      </w:r>
      <w:r w:rsidRPr="00146F97">
        <w:rPr>
          <w:rFonts w:ascii="Times New Roman" w:hAnsi="Times New Roman"/>
          <w:sz w:val="28"/>
          <w:szCs w:val="28"/>
        </w:rPr>
        <w:t>:</w:t>
      </w:r>
      <w:r w:rsidRPr="003242E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46F97" w:rsidRDefault="00146F97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46F97">
        <w:rPr>
          <w:rFonts w:ascii="Times New Roman" w:hAnsi="Times New Roman"/>
          <w:sz w:val="28"/>
          <w:szCs w:val="28"/>
        </w:rPr>
        <w:t>арушени</w:t>
      </w:r>
      <w:r>
        <w:rPr>
          <w:rFonts w:ascii="Times New Roman" w:hAnsi="Times New Roman"/>
          <w:sz w:val="28"/>
          <w:szCs w:val="28"/>
        </w:rPr>
        <w:t>ем</w:t>
      </w:r>
      <w:r w:rsidRPr="00146F97">
        <w:rPr>
          <w:rFonts w:ascii="Times New Roman" w:hAnsi="Times New Roman"/>
          <w:sz w:val="28"/>
          <w:szCs w:val="28"/>
        </w:rPr>
        <w:t xml:space="preserve"> порядка формирования, утверждения и ведения плана-графика закупок, порядка его размещения в открытом доступе</w:t>
      </w:r>
      <w:r>
        <w:rPr>
          <w:rFonts w:ascii="Times New Roman" w:hAnsi="Times New Roman"/>
          <w:sz w:val="28"/>
          <w:szCs w:val="28"/>
        </w:rPr>
        <w:t>;</w:t>
      </w:r>
    </w:p>
    <w:p w:rsidR="00146F97" w:rsidRDefault="00146F97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46F97">
        <w:rPr>
          <w:rFonts w:ascii="Times New Roman" w:hAnsi="Times New Roman"/>
          <w:sz w:val="28"/>
          <w:szCs w:val="28"/>
        </w:rPr>
        <w:t>есоблюдение</w:t>
      </w:r>
      <w:r>
        <w:rPr>
          <w:rFonts w:ascii="Times New Roman" w:hAnsi="Times New Roman"/>
          <w:sz w:val="28"/>
          <w:szCs w:val="28"/>
        </w:rPr>
        <w:t>м</w:t>
      </w:r>
      <w:r w:rsidRPr="00146F97">
        <w:rPr>
          <w:rFonts w:ascii="Times New Roman" w:hAnsi="Times New Roman"/>
          <w:sz w:val="28"/>
          <w:szCs w:val="28"/>
        </w:rPr>
        <w:t xml:space="preserve">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</w:t>
      </w:r>
      <w:r>
        <w:rPr>
          <w:rFonts w:ascii="Times New Roman" w:hAnsi="Times New Roman"/>
          <w:sz w:val="28"/>
          <w:szCs w:val="28"/>
        </w:rPr>
        <w:t>;</w:t>
      </w:r>
    </w:p>
    <w:p w:rsidR="00146F97" w:rsidRDefault="00146F97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46F97">
        <w:rPr>
          <w:rFonts w:ascii="Times New Roman" w:hAnsi="Times New Roman"/>
          <w:sz w:val="28"/>
          <w:szCs w:val="28"/>
        </w:rPr>
        <w:t>е включение</w:t>
      </w:r>
      <w:r w:rsidR="00046992">
        <w:rPr>
          <w:rFonts w:ascii="Times New Roman" w:hAnsi="Times New Roman"/>
          <w:sz w:val="28"/>
          <w:szCs w:val="28"/>
        </w:rPr>
        <w:t>м</w:t>
      </w:r>
      <w:r w:rsidRPr="00146F97">
        <w:rPr>
          <w:rFonts w:ascii="Times New Roman" w:hAnsi="Times New Roman"/>
          <w:sz w:val="28"/>
          <w:szCs w:val="28"/>
        </w:rPr>
        <w:t xml:space="preserve"> в контракт (договор) обязательных условий</w:t>
      </w:r>
      <w:r w:rsidR="00046992">
        <w:rPr>
          <w:rFonts w:ascii="Times New Roman" w:hAnsi="Times New Roman"/>
          <w:sz w:val="28"/>
          <w:szCs w:val="28"/>
        </w:rPr>
        <w:t>;</w:t>
      </w:r>
    </w:p>
    <w:p w:rsidR="00146F97" w:rsidRDefault="00046992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46F97" w:rsidRPr="00146F97">
        <w:rPr>
          <w:rFonts w:ascii="Times New Roman" w:hAnsi="Times New Roman"/>
          <w:sz w:val="28"/>
          <w:szCs w:val="28"/>
        </w:rPr>
        <w:t>риемк</w:t>
      </w:r>
      <w:r>
        <w:rPr>
          <w:rFonts w:ascii="Times New Roman" w:hAnsi="Times New Roman"/>
          <w:sz w:val="28"/>
          <w:szCs w:val="28"/>
        </w:rPr>
        <w:t>ой</w:t>
      </w:r>
      <w:r w:rsidR="00146F97" w:rsidRPr="00146F97">
        <w:rPr>
          <w:rFonts w:ascii="Times New Roman" w:hAnsi="Times New Roman"/>
          <w:sz w:val="28"/>
          <w:szCs w:val="28"/>
        </w:rPr>
        <w:t xml:space="preserve"> и оплат</w:t>
      </w:r>
      <w:r>
        <w:rPr>
          <w:rFonts w:ascii="Times New Roman" w:hAnsi="Times New Roman"/>
          <w:sz w:val="28"/>
          <w:szCs w:val="28"/>
        </w:rPr>
        <w:t>ой</w:t>
      </w:r>
      <w:r w:rsidR="00146F97" w:rsidRPr="00146F97">
        <w:rPr>
          <w:rFonts w:ascii="Times New Roman" w:hAnsi="Times New Roman"/>
          <w:sz w:val="28"/>
          <w:szCs w:val="28"/>
        </w:rPr>
        <w:t xml:space="preserve"> поставленных товаров, выполненных работ, оказанных услуг, несоответствующих условиям контрактов (договоров)</w:t>
      </w:r>
    </w:p>
    <w:p w:rsidR="00146F97" w:rsidRDefault="00046992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6F97" w:rsidRPr="00146F97">
        <w:rPr>
          <w:rFonts w:ascii="Times New Roman" w:hAnsi="Times New Roman"/>
          <w:sz w:val="28"/>
          <w:szCs w:val="28"/>
        </w:rPr>
        <w:t>еприменение</w:t>
      </w:r>
      <w:r>
        <w:rPr>
          <w:rFonts w:ascii="Times New Roman" w:hAnsi="Times New Roman"/>
          <w:sz w:val="28"/>
          <w:szCs w:val="28"/>
        </w:rPr>
        <w:t>м</w:t>
      </w:r>
      <w:r w:rsidR="00146F97" w:rsidRPr="00146F97">
        <w:rPr>
          <w:rFonts w:ascii="Times New Roman" w:hAnsi="Times New Roman"/>
          <w:sz w:val="28"/>
          <w:szCs w:val="28"/>
        </w:rPr>
        <w:t xml:space="preserve">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</w:r>
      <w:r>
        <w:rPr>
          <w:rFonts w:ascii="Times New Roman" w:hAnsi="Times New Roman"/>
          <w:sz w:val="28"/>
          <w:szCs w:val="28"/>
        </w:rPr>
        <w:t>;</w:t>
      </w:r>
    </w:p>
    <w:p w:rsidR="00146F97" w:rsidRDefault="00046992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6F97" w:rsidRPr="00146F97">
        <w:rPr>
          <w:rFonts w:ascii="Times New Roman" w:hAnsi="Times New Roman"/>
          <w:sz w:val="28"/>
          <w:szCs w:val="28"/>
        </w:rPr>
        <w:t>арушени</w:t>
      </w:r>
      <w:r>
        <w:rPr>
          <w:rFonts w:ascii="Times New Roman" w:hAnsi="Times New Roman"/>
          <w:sz w:val="28"/>
          <w:szCs w:val="28"/>
        </w:rPr>
        <w:t>ем</w:t>
      </w:r>
      <w:r w:rsidR="00146F97" w:rsidRPr="00146F97">
        <w:rPr>
          <w:rFonts w:ascii="Times New Roman" w:hAnsi="Times New Roman"/>
          <w:sz w:val="28"/>
          <w:szCs w:val="28"/>
        </w:rPr>
        <w:t xml:space="preserve"> условий реализации контрактов (договоров), в том числе сроков реализации, включая своевременность расчетов по контракту (договору)</w:t>
      </w:r>
      <w:r>
        <w:rPr>
          <w:rFonts w:ascii="Times New Roman" w:hAnsi="Times New Roman"/>
          <w:sz w:val="28"/>
          <w:szCs w:val="28"/>
        </w:rPr>
        <w:t>;</w:t>
      </w:r>
    </w:p>
    <w:p w:rsidR="00146F97" w:rsidRPr="003242EA" w:rsidRDefault="00046992" w:rsidP="00502532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н</w:t>
      </w:r>
      <w:r w:rsidR="00146F97" w:rsidRPr="00146F97">
        <w:rPr>
          <w:rFonts w:ascii="Times New Roman" w:hAnsi="Times New Roman"/>
          <w:sz w:val="28"/>
          <w:szCs w:val="28"/>
        </w:rPr>
        <w:t>епредставление</w:t>
      </w:r>
      <w:r>
        <w:rPr>
          <w:rFonts w:ascii="Times New Roman" w:hAnsi="Times New Roman"/>
          <w:sz w:val="28"/>
          <w:szCs w:val="28"/>
        </w:rPr>
        <w:t>м</w:t>
      </w:r>
      <w:r w:rsidR="00146F97" w:rsidRPr="00146F97">
        <w:rPr>
          <w:rFonts w:ascii="Times New Roman" w:hAnsi="Times New Roman"/>
          <w:sz w:val="28"/>
          <w:szCs w:val="28"/>
        </w:rPr>
        <w:t>, несвоевременн</w:t>
      </w:r>
      <w:r>
        <w:rPr>
          <w:rFonts w:ascii="Times New Roman" w:hAnsi="Times New Roman"/>
          <w:sz w:val="28"/>
          <w:szCs w:val="28"/>
        </w:rPr>
        <w:t>ым</w:t>
      </w:r>
      <w:r w:rsidR="00146F97" w:rsidRPr="00146F97">
        <w:rPr>
          <w:rFonts w:ascii="Times New Roman" w:hAnsi="Times New Roman"/>
          <w:sz w:val="28"/>
          <w:szCs w:val="28"/>
        </w:rPr>
        <w:t xml:space="preserve"> представление</w:t>
      </w:r>
      <w:r>
        <w:rPr>
          <w:rFonts w:ascii="Times New Roman" w:hAnsi="Times New Roman"/>
          <w:sz w:val="28"/>
          <w:szCs w:val="28"/>
        </w:rPr>
        <w:t>м</w:t>
      </w:r>
      <w:r w:rsidR="00146F97" w:rsidRPr="00146F97">
        <w:rPr>
          <w:rFonts w:ascii="Times New Roman" w:hAnsi="Times New Roman"/>
          <w:sz w:val="28"/>
          <w:szCs w:val="28"/>
        </w:rPr>
        <w:t xml:space="preserve"> информации (сведений) и (или) документов, подлежащих включению в реестр контр</w:t>
      </w:r>
      <w:r>
        <w:rPr>
          <w:rFonts w:ascii="Times New Roman" w:hAnsi="Times New Roman"/>
          <w:sz w:val="28"/>
          <w:szCs w:val="28"/>
        </w:rPr>
        <w:t>актов, заключенных заказчиками.</w:t>
      </w:r>
    </w:p>
    <w:p w:rsidR="00146F97" w:rsidRDefault="00146F97" w:rsidP="00C85886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0019" w:rsidRPr="000F0019" w:rsidRDefault="000F0019" w:rsidP="00C85886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0019">
        <w:rPr>
          <w:rFonts w:ascii="Times New Roman" w:hAnsi="Times New Roman"/>
          <w:b/>
          <w:sz w:val="28"/>
          <w:szCs w:val="28"/>
        </w:rPr>
        <w:t>4.</w:t>
      </w:r>
      <w:r w:rsidR="00585708">
        <w:rPr>
          <w:rFonts w:ascii="Times New Roman" w:hAnsi="Times New Roman"/>
          <w:b/>
          <w:sz w:val="28"/>
          <w:szCs w:val="28"/>
        </w:rPr>
        <w:t>1</w:t>
      </w:r>
      <w:r w:rsidRPr="000F0019">
        <w:rPr>
          <w:rFonts w:ascii="Times New Roman" w:hAnsi="Times New Roman"/>
          <w:b/>
          <w:sz w:val="28"/>
          <w:szCs w:val="28"/>
        </w:rPr>
        <w:t>.</w:t>
      </w:r>
      <w:r w:rsidR="003A2EC9">
        <w:rPr>
          <w:rFonts w:ascii="Times New Roman" w:hAnsi="Times New Roman"/>
          <w:b/>
          <w:sz w:val="28"/>
          <w:szCs w:val="28"/>
        </w:rPr>
        <w:t>7</w:t>
      </w:r>
      <w:r w:rsidRPr="000F0019">
        <w:rPr>
          <w:rFonts w:ascii="Times New Roman" w:hAnsi="Times New Roman"/>
          <w:b/>
          <w:sz w:val="28"/>
          <w:szCs w:val="28"/>
        </w:rPr>
        <w:t>. Результаты проверки и анализа дебиторской и кредиторской задолженности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517C3" w:rsidRPr="00F8429C" w:rsidRDefault="000F0019" w:rsidP="006517C3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C85886">
        <w:rPr>
          <w:rFonts w:ascii="Times New Roman" w:hAnsi="Times New Roman"/>
          <w:sz w:val="28"/>
          <w:szCs w:val="28"/>
        </w:rPr>
        <w:t>По состоянию на 1 января 20</w:t>
      </w:r>
      <w:r w:rsidR="00C85886">
        <w:rPr>
          <w:rFonts w:ascii="Times New Roman" w:hAnsi="Times New Roman"/>
          <w:sz w:val="28"/>
          <w:szCs w:val="28"/>
        </w:rPr>
        <w:t>2</w:t>
      </w:r>
      <w:r w:rsidR="00E83D2A">
        <w:rPr>
          <w:rFonts w:ascii="Times New Roman" w:hAnsi="Times New Roman"/>
          <w:sz w:val="28"/>
          <w:szCs w:val="28"/>
        </w:rPr>
        <w:t>2</w:t>
      </w:r>
      <w:r w:rsidRPr="00C85886">
        <w:rPr>
          <w:rFonts w:ascii="Times New Roman" w:hAnsi="Times New Roman"/>
          <w:sz w:val="28"/>
          <w:szCs w:val="28"/>
        </w:rPr>
        <w:t xml:space="preserve"> года объём дебиторской задолженности составил </w:t>
      </w:r>
      <w:r w:rsidR="00CC10D5">
        <w:rPr>
          <w:rFonts w:ascii="Times New Roman" w:hAnsi="Times New Roman"/>
          <w:sz w:val="28"/>
          <w:szCs w:val="28"/>
        </w:rPr>
        <w:t>2 137 377,0</w:t>
      </w:r>
      <w:r w:rsidRPr="00C85886">
        <w:rPr>
          <w:rFonts w:ascii="Times New Roman" w:hAnsi="Times New Roman"/>
          <w:sz w:val="28"/>
          <w:szCs w:val="28"/>
        </w:rPr>
        <w:t xml:space="preserve"> тыс. рублей и увеличился по сравнению с 1 января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C85886">
        <w:rPr>
          <w:rFonts w:ascii="Times New Roman" w:hAnsi="Times New Roman"/>
          <w:sz w:val="28"/>
          <w:szCs w:val="28"/>
        </w:rPr>
        <w:t xml:space="preserve"> года на </w:t>
      </w:r>
      <w:r w:rsidR="00CC10D5">
        <w:rPr>
          <w:rFonts w:ascii="Times New Roman" w:hAnsi="Times New Roman"/>
          <w:sz w:val="28"/>
          <w:szCs w:val="28"/>
        </w:rPr>
        <w:t>36 771,0</w:t>
      </w:r>
      <w:r w:rsidRPr="00C85886">
        <w:rPr>
          <w:rFonts w:ascii="Times New Roman" w:hAnsi="Times New Roman"/>
          <w:sz w:val="28"/>
          <w:szCs w:val="28"/>
        </w:rPr>
        <w:t xml:space="preserve"> тыс. рублей или </w:t>
      </w:r>
      <w:r w:rsidR="00EF5E51">
        <w:rPr>
          <w:rFonts w:ascii="Times New Roman" w:hAnsi="Times New Roman"/>
          <w:sz w:val="28"/>
          <w:szCs w:val="28"/>
        </w:rPr>
        <w:t xml:space="preserve">на </w:t>
      </w:r>
      <w:r w:rsidR="00CC10D5">
        <w:rPr>
          <w:rFonts w:ascii="Times New Roman" w:hAnsi="Times New Roman"/>
          <w:sz w:val="28"/>
          <w:szCs w:val="28"/>
        </w:rPr>
        <w:t>1,8</w:t>
      </w:r>
      <w:r w:rsidR="00EF5E51">
        <w:rPr>
          <w:rFonts w:ascii="Times New Roman" w:hAnsi="Times New Roman"/>
          <w:sz w:val="28"/>
          <w:szCs w:val="28"/>
        </w:rPr>
        <w:t xml:space="preserve"> процента</w:t>
      </w:r>
      <w:r w:rsidR="00C85886">
        <w:rPr>
          <w:rFonts w:ascii="Times New Roman" w:hAnsi="Times New Roman"/>
          <w:sz w:val="28"/>
          <w:szCs w:val="28"/>
        </w:rPr>
        <w:t>.</w:t>
      </w:r>
      <w:r w:rsidR="004D6FB7" w:rsidRPr="004D6FB7">
        <w:rPr>
          <w:rFonts w:ascii="Times New Roman" w:hAnsi="Times New Roman"/>
          <w:sz w:val="28"/>
          <w:szCs w:val="28"/>
        </w:rPr>
        <w:t xml:space="preserve"> </w:t>
      </w:r>
      <w:r w:rsidRPr="00C85886">
        <w:rPr>
          <w:rFonts w:ascii="Times New Roman" w:hAnsi="Times New Roman"/>
          <w:sz w:val="28"/>
          <w:szCs w:val="28"/>
        </w:rPr>
        <w:t xml:space="preserve">Просроченная дебиторская задолженность </w:t>
      </w:r>
      <w:r w:rsidR="006517C3">
        <w:rPr>
          <w:rFonts w:ascii="Times New Roman" w:hAnsi="Times New Roman"/>
          <w:sz w:val="28"/>
          <w:szCs w:val="28"/>
        </w:rPr>
        <w:t>составила 0,07 тыс. рублей по главному администратору доходов</w:t>
      </w:r>
      <w:r w:rsidR="006517C3" w:rsidRPr="00F8429C">
        <w:rPr>
          <w:rFonts w:ascii="Times New Roman" w:hAnsi="Times New Roman"/>
          <w:sz w:val="28"/>
          <w:szCs w:val="28"/>
        </w:rPr>
        <w:t xml:space="preserve"> бюджета </w:t>
      </w:r>
      <w:r w:rsidR="006517C3" w:rsidRPr="00F8429C">
        <w:rPr>
          <w:rFonts w:ascii="Times New Roman" w:hAnsi="Times New Roman"/>
          <w:bCs/>
          <w:sz w:val="28"/>
          <w:szCs w:val="28"/>
        </w:rPr>
        <w:t xml:space="preserve">Почепского района </w:t>
      </w:r>
      <w:r w:rsidR="006517C3">
        <w:rPr>
          <w:rFonts w:ascii="Times New Roman" w:hAnsi="Times New Roman"/>
          <w:bCs/>
          <w:sz w:val="28"/>
          <w:szCs w:val="28"/>
        </w:rPr>
        <w:t>о</w:t>
      </w:r>
      <w:r w:rsidR="006517C3" w:rsidRPr="00F8429C">
        <w:rPr>
          <w:rFonts w:ascii="Times New Roman" w:hAnsi="Times New Roman"/>
          <w:sz w:val="28"/>
          <w:szCs w:val="28"/>
        </w:rPr>
        <w:t>рган</w:t>
      </w:r>
      <w:r w:rsidR="006517C3">
        <w:rPr>
          <w:rFonts w:ascii="Times New Roman" w:hAnsi="Times New Roman"/>
          <w:sz w:val="28"/>
          <w:szCs w:val="28"/>
        </w:rPr>
        <w:t>а</w:t>
      </w:r>
      <w:r w:rsidR="006517C3" w:rsidRPr="00F8429C">
        <w:rPr>
          <w:rFonts w:ascii="Times New Roman" w:hAnsi="Times New Roman"/>
          <w:sz w:val="28"/>
          <w:szCs w:val="28"/>
        </w:rPr>
        <w:t xml:space="preserve"> государственной власти Российской Федерации</w:t>
      </w:r>
      <w:r w:rsidR="006517C3">
        <w:rPr>
          <w:rFonts w:ascii="Times New Roman" w:hAnsi="Times New Roman"/>
          <w:sz w:val="28"/>
          <w:szCs w:val="28"/>
        </w:rPr>
        <w:t xml:space="preserve"> (Межрайонной ИФНС №7 по </w:t>
      </w:r>
      <w:proofErr w:type="spellStart"/>
      <w:r w:rsidR="006517C3">
        <w:rPr>
          <w:rFonts w:ascii="Times New Roman" w:hAnsi="Times New Roman"/>
          <w:sz w:val="28"/>
          <w:szCs w:val="28"/>
        </w:rPr>
        <w:t>Почепскому</w:t>
      </w:r>
      <w:proofErr w:type="spellEnd"/>
      <w:r w:rsidR="006517C3">
        <w:rPr>
          <w:rFonts w:ascii="Times New Roman" w:hAnsi="Times New Roman"/>
          <w:sz w:val="28"/>
          <w:szCs w:val="28"/>
        </w:rPr>
        <w:t xml:space="preserve"> району Брянской области).</w:t>
      </w:r>
    </w:p>
    <w:p w:rsidR="00EA00E7" w:rsidRDefault="000F0019" w:rsidP="00C85886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86">
        <w:rPr>
          <w:rFonts w:ascii="Times New Roman" w:hAnsi="Times New Roman"/>
          <w:sz w:val="28"/>
          <w:szCs w:val="28"/>
        </w:rPr>
        <w:t xml:space="preserve">Информация о динамике дебиторской задолженности по бюджету по состоянию на 1 января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C85886">
        <w:rPr>
          <w:rFonts w:ascii="Times New Roman" w:hAnsi="Times New Roman"/>
          <w:sz w:val="28"/>
          <w:szCs w:val="28"/>
        </w:rPr>
        <w:t xml:space="preserve"> года и 1 января 20</w:t>
      </w:r>
      <w:r w:rsidR="00825FE2">
        <w:rPr>
          <w:rFonts w:ascii="Times New Roman" w:hAnsi="Times New Roman"/>
          <w:sz w:val="28"/>
          <w:szCs w:val="28"/>
        </w:rPr>
        <w:t>2</w:t>
      </w:r>
      <w:r w:rsidR="006F2A48">
        <w:rPr>
          <w:rFonts w:ascii="Times New Roman" w:hAnsi="Times New Roman"/>
          <w:sz w:val="28"/>
          <w:szCs w:val="28"/>
        </w:rPr>
        <w:t>1</w:t>
      </w:r>
      <w:r w:rsidRPr="00C85886">
        <w:rPr>
          <w:rFonts w:ascii="Times New Roman" w:hAnsi="Times New Roman"/>
          <w:sz w:val="28"/>
          <w:szCs w:val="28"/>
        </w:rPr>
        <w:t xml:space="preserve"> года, представленная в составе отчёта об исполнении бюджета </w:t>
      </w:r>
      <w:r w:rsidR="00E5435E" w:rsidRPr="00C85886">
        <w:rPr>
          <w:rFonts w:ascii="Times New Roman" w:hAnsi="Times New Roman"/>
          <w:sz w:val="28"/>
          <w:szCs w:val="28"/>
        </w:rPr>
        <w:t>Почепского района</w:t>
      </w:r>
      <w:r w:rsidRPr="00C85886">
        <w:rPr>
          <w:rFonts w:ascii="Times New Roman" w:hAnsi="Times New Roman"/>
          <w:sz w:val="28"/>
          <w:szCs w:val="28"/>
        </w:rPr>
        <w:t xml:space="preserve"> за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C85886">
        <w:rPr>
          <w:rFonts w:ascii="Times New Roman" w:hAnsi="Times New Roman"/>
          <w:sz w:val="28"/>
          <w:szCs w:val="28"/>
        </w:rPr>
        <w:t xml:space="preserve"> год, приведена в следующей таблице</w:t>
      </w:r>
      <w:r w:rsidRPr="000F0019">
        <w:rPr>
          <w:rFonts w:ascii="Times New Roman" w:hAnsi="Times New Roman"/>
          <w:sz w:val="28"/>
          <w:szCs w:val="28"/>
        </w:rPr>
        <w:t>.</w:t>
      </w:r>
    </w:p>
    <w:p w:rsidR="000F0019" w:rsidRPr="00E5435E" w:rsidRDefault="000F0019" w:rsidP="00EA00E7">
      <w:pPr>
        <w:widowControl w:val="0"/>
        <w:tabs>
          <w:tab w:val="left" w:pos="40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E5435E">
        <w:rPr>
          <w:rFonts w:ascii="Times New Roman" w:hAnsi="Times New Roman"/>
        </w:rPr>
        <w:t xml:space="preserve"> (тыс. рублей)</w:t>
      </w:r>
    </w:p>
    <w:p w:rsidR="00FF0334" w:rsidRDefault="00FF0334" w:rsidP="00EA00E7">
      <w:pPr>
        <w:widowControl w:val="0"/>
        <w:tabs>
          <w:tab w:val="left" w:pos="40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75"/>
        <w:gridCol w:w="1702"/>
        <w:gridCol w:w="2008"/>
        <w:gridCol w:w="1385"/>
        <w:gridCol w:w="1299"/>
      </w:tblGrid>
      <w:tr w:rsidR="00EA00E7" w:rsidRPr="006F59D0" w:rsidTr="004D28DE">
        <w:tc>
          <w:tcPr>
            <w:tcW w:w="558" w:type="dxa"/>
            <w:tcBorders>
              <w:bottom w:val="single" w:sz="4" w:space="0" w:color="auto"/>
            </w:tcBorders>
            <w:shd w:val="clear" w:color="auto" w:fill="00B0F0"/>
          </w:tcPr>
          <w:p w:rsidR="00EA00E7" w:rsidRPr="006F59D0" w:rsidRDefault="00EA00E7" w:rsidP="00DD66E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№ п/ п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00B0F0"/>
          </w:tcPr>
          <w:p w:rsidR="00EA00E7" w:rsidRPr="006F59D0" w:rsidRDefault="00EA00E7" w:rsidP="00DD66E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00B0F0"/>
          </w:tcPr>
          <w:p w:rsidR="00EA00E7" w:rsidRPr="006F59D0" w:rsidRDefault="00EA00E7" w:rsidP="00DD66E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Дебиторская задолженность на 01.01.</w:t>
            </w:r>
            <w:r w:rsidR="0080108A">
              <w:rPr>
                <w:rFonts w:ascii="Times New Roman" w:eastAsia="Times New Roman" w:hAnsi="Times New Roman"/>
                <w:b/>
              </w:rPr>
              <w:t>2021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00B0F0"/>
          </w:tcPr>
          <w:p w:rsidR="00EA00E7" w:rsidRPr="006F59D0" w:rsidRDefault="00EA00E7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Дебиторская задолженность на 01.01.20</w:t>
            </w:r>
            <w:r w:rsidR="005D0965">
              <w:rPr>
                <w:rFonts w:ascii="Times New Roman" w:eastAsia="Times New Roman" w:hAnsi="Times New Roman"/>
                <w:b/>
              </w:rPr>
              <w:t>2</w:t>
            </w:r>
            <w:r w:rsidR="004D28DE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00B0F0"/>
          </w:tcPr>
          <w:p w:rsidR="00EA00E7" w:rsidRPr="006F59D0" w:rsidRDefault="006F2A48" w:rsidP="006F2A48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Изменение в</w:t>
            </w:r>
            <w:r w:rsidR="00EA00E7" w:rsidRPr="006F59D0">
              <w:rPr>
                <w:rFonts w:ascii="Times New Roman" w:eastAsia="Times New Roman" w:hAnsi="Times New Roman"/>
                <w:b/>
              </w:rPr>
              <w:t>сего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B0F0"/>
          </w:tcPr>
          <w:p w:rsidR="006F2A48" w:rsidRDefault="006F2A48" w:rsidP="00DD66E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Изменение</w:t>
            </w:r>
          </w:p>
          <w:p w:rsidR="00EA00E7" w:rsidRPr="006F59D0" w:rsidRDefault="00EA00E7" w:rsidP="00DD66E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%</w:t>
            </w:r>
          </w:p>
        </w:tc>
      </w:tr>
      <w:tr w:rsidR="00EA00E7" w:rsidRPr="006F59D0" w:rsidTr="004D28DE">
        <w:tc>
          <w:tcPr>
            <w:tcW w:w="558" w:type="dxa"/>
            <w:shd w:val="clear" w:color="auto" w:fill="00B0F0"/>
          </w:tcPr>
          <w:p w:rsidR="00EA00E7" w:rsidRPr="006F59D0" w:rsidRDefault="00F6429C" w:rsidP="00DD66E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75" w:type="dxa"/>
            <w:shd w:val="clear" w:color="auto" w:fill="00B0F0"/>
          </w:tcPr>
          <w:p w:rsidR="00EA00E7" w:rsidRPr="006F59D0" w:rsidRDefault="00F6429C" w:rsidP="00DD66E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702" w:type="dxa"/>
            <w:shd w:val="clear" w:color="auto" w:fill="00B0F0"/>
          </w:tcPr>
          <w:p w:rsidR="00EA00E7" w:rsidRPr="006F59D0" w:rsidRDefault="00F6429C" w:rsidP="00DD66E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008" w:type="dxa"/>
            <w:shd w:val="clear" w:color="auto" w:fill="00B0F0"/>
          </w:tcPr>
          <w:p w:rsidR="00EA00E7" w:rsidRPr="006F59D0" w:rsidRDefault="00F6429C" w:rsidP="00DD66E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385" w:type="dxa"/>
            <w:shd w:val="clear" w:color="auto" w:fill="00B0F0"/>
          </w:tcPr>
          <w:p w:rsidR="00EA00E7" w:rsidRPr="006F59D0" w:rsidRDefault="00F6429C" w:rsidP="00DD66E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299" w:type="dxa"/>
            <w:shd w:val="clear" w:color="auto" w:fill="00B0F0"/>
          </w:tcPr>
          <w:p w:rsidR="00EA00E7" w:rsidRPr="006F59D0" w:rsidRDefault="00F6429C" w:rsidP="00DD66E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6</w:t>
            </w:r>
          </w:p>
        </w:tc>
      </w:tr>
      <w:tr w:rsidR="004D28DE" w:rsidRPr="006F59D0" w:rsidTr="004D28DE">
        <w:tc>
          <w:tcPr>
            <w:tcW w:w="558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 xml:space="preserve">Расчеты по доходам </w:t>
            </w:r>
            <w:r w:rsidRPr="006F59D0">
              <w:rPr>
                <w:rFonts w:ascii="Times New Roman" w:eastAsia="Times New Roman" w:hAnsi="Times New Roman"/>
              </w:rPr>
              <w:lastRenderedPageBreak/>
              <w:t>(020500000)</w:t>
            </w:r>
          </w:p>
        </w:tc>
        <w:tc>
          <w:tcPr>
            <w:tcW w:w="1702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2 098 799,0</w:t>
            </w:r>
          </w:p>
        </w:tc>
        <w:tc>
          <w:tcPr>
            <w:tcW w:w="2008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2 135 459,2</w:t>
            </w:r>
          </w:p>
        </w:tc>
        <w:tc>
          <w:tcPr>
            <w:tcW w:w="1385" w:type="dxa"/>
            <w:shd w:val="clear" w:color="auto" w:fill="auto"/>
          </w:tcPr>
          <w:p w:rsidR="004D28DE" w:rsidRPr="006F59D0" w:rsidRDefault="00852865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+36 660,2</w:t>
            </w:r>
          </w:p>
        </w:tc>
        <w:tc>
          <w:tcPr>
            <w:tcW w:w="1299" w:type="dxa"/>
            <w:shd w:val="clear" w:color="auto" w:fill="auto"/>
          </w:tcPr>
          <w:p w:rsidR="004D28DE" w:rsidRPr="006F59D0" w:rsidRDefault="00852865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101,7</w:t>
            </w:r>
          </w:p>
        </w:tc>
      </w:tr>
      <w:tr w:rsidR="004D28DE" w:rsidRPr="006F59D0" w:rsidTr="004D28DE">
        <w:tc>
          <w:tcPr>
            <w:tcW w:w="558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2675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Расчеты по выданным авансам (020600000)</w:t>
            </w:r>
          </w:p>
        </w:tc>
        <w:tc>
          <w:tcPr>
            <w:tcW w:w="1702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1 790,0</w:t>
            </w:r>
          </w:p>
        </w:tc>
        <w:tc>
          <w:tcPr>
            <w:tcW w:w="2008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1 917,8</w:t>
            </w:r>
          </w:p>
        </w:tc>
        <w:tc>
          <w:tcPr>
            <w:tcW w:w="1385" w:type="dxa"/>
            <w:shd w:val="clear" w:color="auto" w:fill="auto"/>
          </w:tcPr>
          <w:p w:rsidR="004D28DE" w:rsidRPr="006F59D0" w:rsidRDefault="00852865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+127,8</w:t>
            </w:r>
          </w:p>
        </w:tc>
        <w:tc>
          <w:tcPr>
            <w:tcW w:w="1299" w:type="dxa"/>
            <w:shd w:val="clear" w:color="auto" w:fill="auto"/>
          </w:tcPr>
          <w:p w:rsidR="004D28DE" w:rsidRPr="006F59D0" w:rsidRDefault="00852865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107,1</w:t>
            </w:r>
          </w:p>
        </w:tc>
      </w:tr>
      <w:tr w:rsidR="004D28DE" w:rsidRPr="006F59D0" w:rsidTr="004D28DE">
        <w:tc>
          <w:tcPr>
            <w:tcW w:w="558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Расчеты по ущербу и иным доходам (020900000)</w:t>
            </w:r>
          </w:p>
        </w:tc>
        <w:tc>
          <w:tcPr>
            <w:tcW w:w="1702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08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4D28DE" w:rsidRPr="006F59D0" w:rsidRDefault="00852865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D28DE" w:rsidRPr="006F59D0" w:rsidRDefault="00852865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4D28DE" w:rsidRPr="006F59D0" w:rsidTr="004D28DE">
        <w:tc>
          <w:tcPr>
            <w:tcW w:w="558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675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Расчеты по платежам в бюджеты (30300000)</w:t>
            </w:r>
          </w:p>
        </w:tc>
        <w:tc>
          <w:tcPr>
            <w:tcW w:w="1702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17,6</w:t>
            </w:r>
          </w:p>
        </w:tc>
        <w:tc>
          <w:tcPr>
            <w:tcW w:w="2008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4D28DE" w:rsidRPr="006F59D0" w:rsidRDefault="00852865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-17,6</w:t>
            </w:r>
          </w:p>
        </w:tc>
        <w:tc>
          <w:tcPr>
            <w:tcW w:w="1299" w:type="dxa"/>
            <w:shd w:val="clear" w:color="auto" w:fill="auto"/>
          </w:tcPr>
          <w:p w:rsidR="004D28DE" w:rsidRPr="006F59D0" w:rsidRDefault="00852865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4D28DE" w:rsidRPr="006F59D0" w:rsidTr="004D28DE">
        <w:tc>
          <w:tcPr>
            <w:tcW w:w="558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702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2 100 606,6</w:t>
            </w:r>
          </w:p>
        </w:tc>
        <w:tc>
          <w:tcPr>
            <w:tcW w:w="2008" w:type="dxa"/>
            <w:shd w:val="clear" w:color="auto" w:fill="auto"/>
          </w:tcPr>
          <w:p w:rsidR="004D28DE" w:rsidRPr="006F59D0" w:rsidRDefault="004D28DE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2 137 377,0</w:t>
            </w:r>
          </w:p>
        </w:tc>
        <w:tc>
          <w:tcPr>
            <w:tcW w:w="1385" w:type="dxa"/>
            <w:shd w:val="clear" w:color="auto" w:fill="auto"/>
          </w:tcPr>
          <w:p w:rsidR="004D28DE" w:rsidRPr="006F59D0" w:rsidRDefault="00852865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36 770,4</w:t>
            </w:r>
          </w:p>
        </w:tc>
        <w:tc>
          <w:tcPr>
            <w:tcW w:w="1299" w:type="dxa"/>
            <w:shd w:val="clear" w:color="auto" w:fill="auto"/>
          </w:tcPr>
          <w:p w:rsidR="004D28DE" w:rsidRPr="006F59D0" w:rsidRDefault="00852865" w:rsidP="004D28DE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101,8</w:t>
            </w:r>
          </w:p>
        </w:tc>
      </w:tr>
    </w:tbl>
    <w:p w:rsidR="00FF0334" w:rsidRDefault="00FF0334" w:rsidP="004070A9">
      <w:pPr>
        <w:widowControl w:val="0"/>
        <w:tabs>
          <w:tab w:val="left" w:pos="40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6FF5" w:rsidRDefault="00AB306B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06B">
        <w:rPr>
          <w:rFonts w:ascii="Times New Roman" w:hAnsi="Times New Roman"/>
          <w:sz w:val="28"/>
          <w:szCs w:val="28"/>
        </w:rPr>
        <w:t xml:space="preserve">В структуре дебиторской задолженности, сложившейся на 1 января </w:t>
      </w:r>
      <w:r w:rsidR="0080108A">
        <w:rPr>
          <w:rFonts w:ascii="Times New Roman" w:hAnsi="Times New Roman"/>
          <w:sz w:val="28"/>
          <w:szCs w:val="28"/>
        </w:rPr>
        <w:t>202</w:t>
      </w:r>
      <w:r w:rsidR="002F6FF5">
        <w:rPr>
          <w:rFonts w:ascii="Times New Roman" w:hAnsi="Times New Roman"/>
          <w:sz w:val="28"/>
          <w:szCs w:val="28"/>
        </w:rPr>
        <w:t>2</w:t>
      </w:r>
      <w:r w:rsidRPr="00AB306B">
        <w:rPr>
          <w:rFonts w:ascii="Times New Roman" w:hAnsi="Times New Roman"/>
          <w:sz w:val="28"/>
          <w:szCs w:val="28"/>
        </w:rPr>
        <w:t xml:space="preserve"> года, расчёты по доходам составляют </w:t>
      </w:r>
      <w:r w:rsidR="002F6FF5">
        <w:rPr>
          <w:rFonts w:ascii="Times New Roman" w:hAnsi="Times New Roman"/>
          <w:sz w:val="28"/>
          <w:szCs w:val="28"/>
        </w:rPr>
        <w:t>2 135 459,2</w:t>
      </w:r>
      <w:r w:rsidRPr="00AB306B">
        <w:rPr>
          <w:rFonts w:ascii="Times New Roman" w:hAnsi="Times New Roman"/>
          <w:sz w:val="28"/>
          <w:szCs w:val="28"/>
        </w:rPr>
        <w:t xml:space="preserve"> тыс. рублей или </w:t>
      </w:r>
      <w:r w:rsidR="00BA726A">
        <w:rPr>
          <w:rFonts w:ascii="Times New Roman" w:hAnsi="Times New Roman"/>
          <w:sz w:val="28"/>
          <w:szCs w:val="28"/>
        </w:rPr>
        <w:t>99,</w:t>
      </w:r>
      <w:r w:rsidR="00FA231A">
        <w:rPr>
          <w:rFonts w:ascii="Times New Roman" w:hAnsi="Times New Roman"/>
          <w:sz w:val="28"/>
          <w:szCs w:val="28"/>
        </w:rPr>
        <w:t>9</w:t>
      </w:r>
      <w:r w:rsidR="00BA726A">
        <w:rPr>
          <w:rFonts w:ascii="Times New Roman" w:hAnsi="Times New Roman"/>
          <w:sz w:val="28"/>
          <w:szCs w:val="28"/>
        </w:rPr>
        <w:t xml:space="preserve"> процентов,</w:t>
      </w:r>
      <w:r w:rsidRPr="00AB306B">
        <w:rPr>
          <w:rFonts w:ascii="Times New Roman" w:hAnsi="Times New Roman"/>
          <w:sz w:val="28"/>
          <w:szCs w:val="28"/>
        </w:rPr>
        <w:t xml:space="preserve"> расчёты по выданным авансам </w:t>
      </w:r>
      <w:r w:rsidR="00BA726A">
        <w:rPr>
          <w:rFonts w:ascii="Times New Roman" w:hAnsi="Times New Roman"/>
          <w:sz w:val="28"/>
          <w:szCs w:val="28"/>
        </w:rPr>
        <w:t>–</w:t>
      </w:r>
      <w:r w:rsidRPr="00AB306B">
        <w:rPr>
          <w:rFonts w:ascii="Times New Roman" w:hAnsi="Times New Roman"/>
          <w:sz w:val="28"/>
          <w:szCs w:val="28"/>
        </w:rPr>
        <w:t xml:space="preserve"> </w:t>
      </w:r>
      <w:r w:rsidR="00FA231A">
        <w:rPr>
          <w:rFonts w:ascii="Times New Roman" w:hAnsi="Times New Roman"/>
          <w:sz w:val="28"/>
          <w:szCs w:val="28"/>
        </w:rPr>
        <w:t>1 790,0</w:t>
      </w:r>
      <w:r w:rsidRPr="00AB306B">
        <w:rPr>
          <w:rFonts w:ascii="Times New Roman" w:hAnsi="Times New Roman"/>
          <w:sz w:val="28"/>
          <w:szCs w:val="28"/>
        </w:rPr>
        <w:t xml:space="preserve"> тыс. рублей или </w:t>
      </w:r>
      <w:r w:rsidR="00FA231A">
        <w:rPr>
          <w:rFonts w:ascii="Times New Roman" w:hAnsi="Times New Roman"/>
          <w:sz w:val="28"/>
          <w:szCs w:val="28"/>
        </w:rPr>
        <w:t>0,1</w:t>
      </w:r>
      <w:r w:rsidR="00F17297">
        <w:rPr>
          <w:rFonts w:ascii="Times New Roman" w:hAnsi="Times New Roman"/>
          <w:sz w:val="28"/>
          <w:szCs w:val="28"/>
        </w:rPr>
        <w:t xml:space="preserve"> </w:t>
      </w:r>
      <w:r w:rsidR="002F6FF5">
        <w:rPr>
          <w:rFonts w:ascii="Times New Roman" w:hAnsi="Times New Roman"/>
          <w:sz w:val="28"/>
          <w:szCs w:val="28"/>
        </w:rPr>
        <w:t>процента.</w:t>
      </w:r>
    </w:p>
    <w:p w:rsidR="00ED32B0" w:rsidRDefault="00AB306B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06B">
        <w:rPr>
          <w:rFonts w:ascii="Times New Roman" w:hAnsi="Times New Roman"/>
          <w:sz w:val="28"/>
          <w:szCs w:val="28"/>
        </w:rPr>
        <w:t>По состоянию на 1 января 20</w:t>
      </w:r>
      <w:r w:rsidR="009D3DC1">
        <w:rPr>
          <w:rFonts w:ascii="Times New Roman" w:hAnsi="Times New Roman"/>
          <w:sz w:val="28"/>
          <w:szCs w:val="28"/>
        </w:rPr>
        <w:t>2</w:t>
      </w:r>
      <w:r w:rsidR="002F6FF5">
        <w:rPr>
          <w:rFonts w:ascii="Times New Roman" w:hAnsi="Times New Roman"/>
          <w:sz w:val="28"/>
          <w:szCs w:val="28"/>
        </w:rPr>
        <w:t>2</w:t>
      </w:r>
      <w:r w:rsidRPr="00AB306B">
        <w:rPr>
          <w:rFonts w:ascii="Times New Roman" w:hAnsi="Times New Roman"/>
          <w:sz w:val="28"/>
          <w:szCs w:val="28"/>
        </w:rPr>
        <w:t xml:space="preserve"> года дебиторская задолженность по расчётам по доходам (балансовый счёт </w:t>
      </w:r>
      <w:r w:rsidR="009D3DC1">
        <w:rPr>
          <w:rFonts w:ascii="Times New Roman" w:hAnsi="Times New Roman"/>
          <w:sz w:val="28"/>
          <w:szCs w:val="28"/>
        </w:rPr>
        <w:t>1</w:t>
      </w:r>
      <w:r w:rsidR="00352D16">
        <w:rPr>
          <w:rFonts w:ascii="Times New Roman" w:hAnsi="Times New Roman"/>
          <w:sz w:val="28"/>
          <w:szCs w:val="28"/>
        </w:rPr>
        <w:t> </w:t>
      </w:r>
      <w:r w:rsidRPr="00AB306B">
        <w:rPr>
          <w:rFonts w:ascii="Times New Roman" w:hAnsi="Times New Roman"/>
          <w:sz w:val="28"/>
          <w:szCs w:val="28"/>
        </w:rPr>
        <w:t>205</w:t>
      </w:r>
      <w:r w:rsidR="00352D16">
        <w:rPr>
          <w:rFonts w:ascii="Times New Roman" w:hAnsi="Times New Roman"/>
          <w:sz w:val="28"/>
          <w:szCs w:val="28"/>
        </w:rPr>
        <w:t> </w:t>
      </w:r>
      <w:r w:rsidRPr="00AB306B">
        <w:rPr>
          <w:rFonts w:ascii="Times New Roman" w:hAnsi="Times New Roman"/>
          <w:sz w:val="28"/>
          <w:szCs w:val="28"/>
        </w:rPr>
        <w:t>000</w:t>
      </w:r>
      <w:r w:rsidR="00352D16">
        <w:rPr>
          <w:rFonts w:ascii="Times New Roman" w:hAnsi="Times New Roman"/>
          <w:sz w:val="28"/>
          <w:szCs w:val="28"/>
        </w:rPr>
        <w:t xml:space="preserve">) </w:t>
      </w:r>
      <w:r w:rsidRPr="00AB306B">
        <w:rPr>
          <w:rFonts w:ascii="Times New Roman" w:hAnsi="Times New Roman"/>
          <w:sz w:val="28"/>
          <w:szCs w:val="28"/>
        </w:rPr>
        <w:t xml:space="preserve">составила </w:t>
      </w:r>
      <w:r w:rsidR="002F6FF5">
        <w:rPr>
          <w:rFonts w:ascii="Times New Roman" w:hAnsi="Times New Roman"/>
          <w:sz w:val="28"/>
          <w:szCs w:val="28"/>
        </w:rPr>
        <w:t>2 135 459,2</w:t>
      </w:r>
      <w:r w:rsidRPr="00AB306B">
        <w:rPr>
          <w:rFonts w:ascii="Times New Roman" w:hAnsi="Times New Roman"/>
          <w:sz w:val="28"/>
          <w:szCs w:val="28"/>
        </w:rPr>
        <w:t xml:space="preserve"> тыс. рублей и увеличилась по сравнению с 1 января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AB306B">
        <w:rPr>
          <w:rFonts w:ascii="Times New Roman" w:hAnsi="Times New Roman"/>
          <w:sz w:val="28"/>
          <w:szCs w:val="28"/>
        </w:rPr>
        <w:t xml:space="preserve"> года на </w:t>
      </w:r>
      <w:r w:rsidR="002F6FF5">
        <w:rPr>
          <w:rFonts w:ascii="Times New Roman" w:hAnsi="Times New Roman"/>
          <w:sz w:val="28"/>
          <w:szCs w:val="28"/>
        </w:rPr>
        <w:t>36 660,2</w:t>
      </w:r>
      <w:r w:rsidRPr="00AB306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F6FF5">
        <w:rPr>
          <w:rFonts w:ascii="Times New Roman" w:hAnsi="Times New Roman"/>
          <w:sz w:val="28"/>
          <w:szCs w:val="28"/>
        </w:rPr>
        <w:t>1,7</w:t>
      </w:r>
      <w:r w:rsidR="00CD1741">
        <w:rPr>
          <w:rFonts w:ascii="Times New Roman" w:hAnsi="Times New Roman"/>
          <w:sz w:val="28"/>
          <w:szCs w:val="28"/>
        </w:rPr>
        <w:t xml:space="preserve"> процент</w:t>
      </w:r>
      <w:r w:rsidR="00352D16">
        <w:rPr>
          <w:rFonts w:ascii="Times New Roman" w:hAnsi="Times New Roman"/>
          <w:sz w:val="28"/>
          <w:szCs w:val="28"/>
        </w:rPr>
        <w:t>а.</w:t>
      </w:r>
    </w:p>
    <w:p w:rsidR="00ED32B0" w:rsidRDefault="00ED32B0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Основную долю задолженности по расчетам по доходам составляет дебиторская задолженность по </w:t>
      </w:r>
    </w:p>
    <w:p w:rsidR="00111B26" w:rsidRPr="008B104D" w:rsidRDefault="008B104D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104D">
        <w:rPr>
          <w:rFonts w:ascii="Times New Roman" w:hAnsi="Times New Roman"/>
          <w:i/>
          <w:sz w:val="28"/>
          <w:szCs w:val="28"/>
        </w:rPr>
        <w:t xml:space="preserve">- </w:t>
      </w:r>
      <w:r w:rsidR="00ED32B0" w:rsidRPr="008B104D">
        <w:rPr>
          <w:rFonts w:ascii="Times New Roman" w:hAnsi="Times New Roman"/>
          <w:i/>
          <w:sz w:val="28"/>
          <w:szCs w:val="28"/>
        </w:rPr>
        <w:t>расчетам по безвозмездным поступлениям текущего характера от других бюджетов бюджетной системы Российской Федерации (счет 205 51) –</w:t>
      </w:r>
      <w:r w:rsidR="002F6FF5">
        <w:rPr>
          <w:rFonts w:ascii="Times New Roman" w:hAnsi="Times New Roman"/>
          <w:i/>
          <w:sz w:val="28"/>
          <w:szCs w:val="28"/>
        </w:rPr>
        <w:t xml:space="preserve"> 1 522 814,5</w:t>
      </w:r>
      <w:r w:rsidR="00ED32B0" w:rsidRPr="008B104D">
        <w:rPr>
          <w:rFonts w:ascii="Times New Roman" w:hAnsi="Times New Roman"/>
          <w:i/>
          <w:sz w:val="28"/>
          <w:szCs w:val="28"/>
        </w:rPr>
        <w:t xml:space="preserve"> тыс. рублей </w:t>
      </w:r>
      <w:r w:rsidRPr="008B104D">
        <w:rPr>
          <w:rFonts w:ascii="Times New Roman" w:hAnsi="Times New Roman"/>
          <w:i/>
          <w:sz w:val="28"/>
          <w:szCs w:val="28"/>
        </w:rPr>
        <w:t>или</w:t>
      </w:r>
      <w:r w:rsidR="00ED32B0" w:rsidRPr="008B104D">
        <w:rPr>
          <w:rFonts w:ascii="Times New Roman" w:hAnsi="Times New Roman"/>
          <w:i/>
          <w:sz w:val="28"/>
          <w:szCs w:val="28"/>
        </w:rPr>
        <w:t xml:space="preserve"> </w:t>
      </w:r>
      <w:r w:rsidR="002F6FF5">
        <w:rPr>
          <w:rFonts w:ascii="Times New Roman" w:hAnsi="Times New Roman"/>
          <w:i/>
          <w:sz w:val="28"/>
          <w:szCs w:val="28"/>
        </w:rPr>
        <w:t>71,2</w:t>
      </w:r>
      <w:r w:rsidR="00ED32B0" w:rsidRPr="008B104D">
        <w:rPr>
          <w:rFonts w:ascii="Times New Roman" w:hAnsi="Times New Roman"/>
          <w:i/>
          <w:sz w:val="28"/>
          <w:szCs w:val="28"/>
        </w:rPr>
        <w:t xml:space="preserve"> процента</w:t>
      </w:r>
      <w:r w:rsidR="00F24DBA" w:rsidRPr="008B104D">
        <w:rPr>
          <w:rFonts w:ascii="Times New Roman" w:hAnsi="Times New Roman"/>
          <w:i/>
          <w:sz w:val="28"/>
          <w:szCs w:val="28"/>
        </w:rPr>
        <w:t xml:space="preserve">. </w:t>
      </w:r>
    </w:p>
    <w:p w:rsidR="0040304B" w:rsidRDefault="00F24DBA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по состоянию на 01.01.2021 по сравнению на 01.01.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увеличилась на </w:t>
      </w:r>
      <w:r w:rsidR="009C28F6">
        <w:rPr>
          <w:rFonts w:ascii="Times New Roman" w:hAnsi="Times New Roman"/>
          <w:sz w:val="28"/>
          <w:szCs w:val="28"/>
        </w:rPr>
        <w:t>36 660,2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0304B">
        <w:rPr>
          <w:rFonts w:ascii="Times New Roman" w:hAnsi="Times New Roman"/>
          <w:sz w:val="28"/>
          <w:szCs w:val="28"/>
        </w:rPr>
        <w:t xml:space="preserve"> или на </w:t>
      </w:r>
      <w:r w:rsidR="009C28F6">
        <w:rPr>
          <w:rFonts w:ascii="Times New Roman" w:hAnsi="Times New Roman"/>
          <w:sz w:val="28"/>
          <w:szCs w:val="28"/>
        </w:rPr>
        <w:t>1,7</w:t>
      </w:r>
      <w:r w:rsidR="0040304B">
        <w:rPr>
          <w:rFonts w:ascii="Times New Roman" w:hAnsi="Times New Roman"/>
          <w:sz w:val="28"/>
          <w:szCs w:val="28"/>
        </w:rPr>
        <w:t xml:space="preserve"> процента в основном по отделу образования а</w:t>
      </w:r>
      <w:r w:rsidR="002D4F4B">
        <w:rPr>
          <w:rFonts w:ascii="Times New Roman" w:hAnsi="Times New Roman"/>
          <w:sz w:val="28"/>
          <w:szCs w:val="28"/>
        </w:rPr>
        <w:t>дминистрации Почепского района (за счет доходов будущих периодов по соглашени</w:t>
      </w:r>
      <w:r w:rsidR="00B0496D">
        <w:rPr>
          <w:rFonts w:ascii="Times New Roman" w:hAnsi="Times New Roman"/>
          <w:sz w:val="28"/>
          <w:szCs w:val="28"/>
        </w:rPr>
        <w:t>ям</w:t>
      </w:r>
      <w:r w:rsidR="002D4F4B">
        <w:rPr>
          <w:rFonts w:ascii="Times New Roman" w:hAnsi="Times New Roman"/>
          <w:sz w:val="28"/>
          <w:szCs w:val="28"/>
        </w:rPr>
        <w:t xml:space="preserve"> на перечисление межбюджетных трансфертов на </w:t>
      </w:r>
      <w:r w:rsidR="0080108A">
        <w:rPr>
          <w:rFonts w:ascii="Times New Roman" w:hAnsi="Times New Roman"/>
          <w:sz w:val="28"/>
          <w:szCs w:val="28"/>
        </w:rPr>
        <w:t>202</w:t>
      </w:r>
      <w:r w:rsidR="009C28F6">
        <w:rPr>
          <w:rFonts w:ascii="Times New Roman" w:hAnsi="Times New Roman"/>
          <w:sz w:val="28"/>
          <w:szCs w:val="28"/>
        </w:rPr>
        <w:t>2</w:t>
      </w:r>
      <w:r w:rsidR="002D4F4B">
        <w:rPr>
          <w:rFonts w:ascii="Times New Roman" w:hAnsi="Times New Roman"/>
          <w:sz w:val="28"/>
          <w:szCs w:val="28"/>
        </w:rPr>
        <w:t>-202</w:t>
      </w:r>
      <w:r w:rsidR="009C28F6">
        <w:rPr>
          <w:rFonts w:ascii="Times New Roman" w:hAnsi="Times New Roman"/>
          <w:sz w:val="28"/>
          <w:szCs w:val="28"/>
        </w:rPr>
        <w:t>3</w:t>
      </w:r>
      <w:r w:rsidR="002D4F4B">
        <w:rPr>
          <w:rFonts w:ascii="Times New Roman" w:hAnsi="Times New Roman"/>
          <w:sz w:val="28"/>
          <w:szCs w:val="28"/>
        </w:rPr>
        <w:t xml:space="preserve">гг </w:t>
      </w:r>
      <w:r w:rsidR="00D305C3" w:rsidRPr="00D305C3">
        <w:rPr>
          <w:rFonts w:ascii="Times New Roman" w:hAnsi="Times New Roman"/>
          <w:sz w:val="28"/>
          <w:szCs w:val="28"/>
        </w:rPr>
        <w:t>на мероприяти</w:t>
      </w:r>
      <w:r w:rsidR="00B0496D">
        <w:rPr>
          <w:rFonts w:ascii="Times New Roman" w:hAnsi="Times New Roman"/>
          <w:sz w:val="28"/>
          <w:szCs w:val="28"/>
        </w:rPr>
        <w:t>я</w:t>
      </w:r>
      <w:r w:rsidR="00D305C3" w:rsidRPr="00D305C3">
        <w:rPr>
          <w:rFonts w:ascii="Times New Roman" w:hAnsi="Times New Roman"/>
          <w:sz w:val="28"/>
          <w:szCs w:val="28"/>
        </w:rPr>
        <w:t xml:space="preserve"> по организации бесплатного горячего питания обучающихся, получающих начальное общее образование в муниципальных образовательных организациях в рамках государственной программы "Развитие образования и науки Брянской области"</w:t>
      </w:r>
      <w:r w:rsidR="00B0496D">
        <w:rPr>
          <w:rFonts w:ascii="Times New Roman" w:hAnsi="Times New Roman"/>
          <w:sz w:val="28"/>
          <w:szCs w:val="28"/>
        </w:rPr>
        <w:t>,</w:t>
      </w:r>
      <w:r w:rsidR="00B0496D" w:rsidRPr="00B0496D">
        <w:rPr>
          <w:rFonts w:ascii="Times New Roman" w:hAnsi="Times New Roman"/>
          <w:sz w:val="28"/>
          <w:szCs w:val="28"/>
        </w:rPr>
        <w:t xml:space="preserve">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</w:r>
      <w:r w:rsidR="00B0496D">
        <w:rPr>
          <w:rFonts w:ascii="Times New Roman" w:hAnsi="Times New Roman"/>
          <w:sz w:val="28"/>
          <w:szCs w:val="28"/>
        </w:rPr>
        <w:t>;</w:t>
      </w:r>
    </w:p>
    <w:p w:rsidR="00B5439E" w:rsidRDefault="008B104D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104D">
        <w:rPr>
          <w:rFonts w:ascii="Times New Roman" w:hAnsi="Times New Roman"/>
          <w:i/>
          <w:sz w:val="28"/>
          <w:szCs w:val="28"/>
        </w:rPr>
        <w:t>- расчетам по поступлениям капитального характера от других бюджетов бюджетной</w:t>
      </w:r>
      <w:r>
        <w:rPr>
          <w:rFonts w:ascii="Times New Roman" w:hAnsi="Times New Roman"/>
          <w:i/>
          <w:sz w:val="28"/>
          <w:szCs w:val="28"/>
        </w:rPr>
        <w:t xml:space="preserve"> системы Российской Федерации (счет 205 61) – </w:t>
      </w:r>
      <w:r w:rsidR="009C28F6">
        <w:rPr>
          <w:rFonts w:ascii="Times New Roman" w:hAnsi="Times New Roman"/>
          <w:i/>
          <w:sz w:val="28"/>
          <w:szCs w:val="28"/>
        </w:rPr>
        <w:t>271 531,2</w:t>
      </w:r>
      <w:r>
        <w:rPr>
          <w:rFonts w:ascii="Times New Roman" w:hAnsi="Times New Roman"/>
          <w:i/>
          <w:sz w:val="28"/>
          <w:szCs w:val="28"/>
        </w:rPr>
        <w:t xml:space="preserve"> тыс. </w:t>
      </w:r>
      <w:r w:rsidR="001E7977">
        <w:rPr>
          <w:rFonts w:ascii="Times New Roman" w:hAnsi="Times New Roman"/>
          <w:i/>
          <w:sz w:val="28"/>
          <w:szCs w:val="28"/>
        </w:rPr>
        <w:t xml:space="preserve">рублей или </w:t>
      </w:r>
      <w:r w:rsidR="009C28F6">
        <w:rPr>
          <w:rFonts w:ascii="Times New Roman" w:hAnsi="Times New Roman"/>
          <w:i/>
          <w:sz w:val="28"/>
          <w:szCs w:val="28"/>
        </w:rPr>
        <w:t>12,7</w:t>
      </w:r>
      <w:r w:rsidR="001E7977">
        <w:rPr>
          <w:rFonts w:ascii="Times New Roman" w:hAnsi="Times New Roman"/>
          <w:i/>
          <w:sz w:val="28"/>
          <w:szCs w:val="28"/>
        </w:rPr>
        <w:t xml:space="preserve"> процентов </w:t>
      </w:r>
      <w:r w:rsidR="001E7977" w:rsidRPr="001E7977">
        <w:rPr>
          <w:rFonts w:ascii="Times New Roman" w:hAnsi="Times New Roman"/>
          <w:sz w:val="28"/>
          <w:szCs w:val="28"/>
        </w:rPr>
        <w:t>(</w:t>
      </w:r>
      <w:r w:rsidR="001E7977" w:rsidRPr="00A66827">
        <w:rPr>
          <w:rFonts w:ascii="Times New Roman" w:hAnsi="Times New Roman"/>
          <w:sz w:val="28"/>
          <w:szCs w:val="28"/>
        </w:rPr>
        <w:t xml:space="preserve">по администрации Почепского района </w:t>
      </w:r>
      <w:r w:rsidR="00A84CDC" w:rsidRPr="00A66827">
        <w:rPr>
          <w:rFonts w:ascii="Times New Roman" w:hAnsi="Times New Roman"/>
          <w:sz w:val="28"/>
          <w:szCs w:val="28"/>
        </w:rPr>
        <w:t>за счет доходов будущих периодов</w:t>
      </w:r>
      <w:r w:rsidR="00A84CDC">
        <w:rPr>
          <w:rFonts w:ascii="Times New Roman" w:hAnsi="Times New Roman"/>
          <w:sz w:val="28"/>
          <w:szCs w:val="28"/>
        </w:rPr>
        <w:t xml:space="preserve"> </w:t>
      </w:r>
      <w:r w:rsidR="00B5439E">
        <w:rPr>
          <w:rFonts w:ascii="Times New Roman" w:hAnsi="Times New Roman"/>
          <w:sz w:val="28"/>
          <w:szCs w:val="28"/>
        </w:rPr>
        <w:t>по соглашениям:</w:t>
      </w:r>
    </w:p>
    <w:p w:rsidR="008B104D" w:rsidRDefault="00B5439E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439E">
        <w:rPr>
          <w:rFonts w:ascii="Times New Roman" w:hAnsi="Times New Roman"/>
          <w:sz w:val="28"/>
          <w:szCs w:val="28"/>
        </w:rPr>
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регионального проекта "Содействие занятости женщин - создание условий дошкольного об</w:t>
      </w:r>
      <w:r>
        <w:rPr>
          <w:rFonts w:ascii="Times New Roman" w:hAnsi="Times New Roman"/>
          <w:sz w:val="28"/>
          <w:szCs w:val="28"/>
        </w:rPr>
        <w:t>р</w:t>
      </w:r>
      <w:r w:rsidRPr="00B5439E">
        <w:rPr>
          <w:rFonts w:ascii="Times New Roman" w:hAnsi="Times New Roman"/>
          <w:sz w:val="28"/>
          <w:szCs w:val="28"/>
        </w:rPr>
        <w:t>азования для детей в возрасте до трех лет" государственной программы "Развитие образования и науки Брянской области"</w:t>
      </w:r>
      <w:r>
        <w:rPr>
          <w:rFonts w:ascii="Times New Roman" w:hAnsi="Times New Roman"/>
          <w:sz w:val="28"/>
          <w:szCs w:val="28"/>
        </w:rPr>
        <w:t>;</w:t>
      </w:r>
    </w:p>
    <w:p w:rsidR="00B5439E" w:rsidRDefault="00B5439E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439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5439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5439E">
        <w:rPr>
          <w:rFonts w:ascii="Times New Roman" w:hAnsi="Times New Roman"/>
          <w:sz w:val="28"/>
          <w:szCs w:val="28"/>
        </w:rPr>
        <w:t xml:space="preserve"> объектов капитальных вложений муниципальной </w:t>
      </w:r>
      <w:r w:rsidRPr="00B5439E">
        <w:rPr>
          <w:rFonts w:ascii="Times New Roman" w:hAnsi="Times New Roman"/>
          <w:sz w:val="28"/>
          <w:szCs w:val="28"/>
        </w:rPr>
        <w:lastRenderedPageBreak/>
        <w:t>собственности в рамках государственной программы "Развитие физической культуры и спорта Брянской области"</w:t>
      </w:r>
      <w:r>
        <w:rPr>
          <w:rFonts w:ascii="Times New Roman" w:hAnsi="Times New Roman"/>
          <w:sz w:val="28"/>
          <w:szCs w:val="28"/>
        </w:rPr>
        <w:t>;</w:t>
      </w:r>
    </w:p>
    <w:p w:rsidR="00B5439E" w:rsidRDefault="00DD2435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5439E" w:rsidRPr="00B5439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B5439E" w:rsidRPr="00B5439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5439E" w:rsidRPr="00B5439E">
        <w:rPr>
          <w:rFonts w:ascii="Times New Roman" w:hAnsi="Times New Roman"/>
          <w:sz w:val="28"/>
          <w:szCs w:val="28"/>
        </w:rPr>
        <w:t xml:space="preserve"> объектов капитальных вложений муниципаль</w:t>
      </w:r>
      <w:r w:rsidR="00B5439E">
        <w:rPr>
          <w:rFonts w:ascii="Times New Roman" w:hAnsi="Times New Roman"/>
          <w:sz w:val="28"/>
          <w:szCs w:val="28"/>
        </w:rPr>
        <w:t>н</w:t>
      </w:r>
      <w:r w:rsidR="00B5439E" w:rsidRPr="00B5439E">
        <w:rPr>
          <w:rFonts w:ascii="Times New Roman" w:hAnsi="Times New Roman"/>
          <w:sz w:val="28"/>
          <w:szCs w:val="28"/>
        </w:rPr>
        <w:t>ой собственности в рамках подпрограммы "Чистая вода"</w:t>
      </w:r>
      <w:r w:rsidR="00B5439E">
        <w:rPr>
          <w:rFonts w:ascii="Times New Roman" w:hAnsi="Times New Roman"/>
          <w:sz w:val="28"/>
          <w:szCs w:val="28"/>
        </w:rPr>
        <w:t xml:space="preserve"> </w:t>
      </w:r>
      <w:r w:rsidR="00B5439E" w:rsidRPr="00B5439E">
        <w:rPr>
          <w:rFonts w:ascii="Times New Roman" w:hAnsi="Times New Roman"/>
          <w:sz w:val="28"/>
          <w:szCs w:val="28"/>
        </w:rPr>
        <w:t>государственной прог</w:t>
      </w:r>
      <w:r w:rsidR="00B5439E">
        <w:rPr>
          <w:rFonts w:ascii="Times New Roman" w:hAnsi="Times New Roman"/>
          <w:sz w:val="28"/>
          <w:szCs w:val="28"/>
        </w:rPr>
        <w:t>р</w:t>
      </w:r>
      <w:r w:rsidR="00B5439E" w:rsidRPr="00B5439E">
        <w:rPr>
          <w:rFonts w:ascii="Times New Roman" w:hAnsi="Times New Roman"/>
          <w:sz w:val="28"/>
          <w:szCs w:val="28"/>
        </w:rPr>
        <w:t>аммы "Развитие топливно</w:t>
      </w:r>
      <w:r w:rsidR="00B5439E">
        <w:rPr>
          <w:rFonts w:ascii="Times New Roman" w:hAnsi="Times New Roman"/>
          <w:sz w:val="28"/>
          <w:szCs w:val="28"/>
        </w:rPr>
        <w:t>-</w:t>
      </w:r>
      <w:r w:rsidR="00B5439E" w:rsidRPr="00B5439E">
        <w:rPr>
          <w:rFonts w:ascii="Times New Roman" w:hAnsi="Times New Roman"/>
          <w:sz w:val="28"/>
          <w:szCs w:val="28"/>
        </w:rPr>
        <w:t>энергетического комплекса и жилищно-коммунального хозяйства Брянской области"</w:t>
      </w:r>
      <w:r w:rsidR="006D2683">
        <w:rPr>
          <w:rFonts w:ascii="Times New Roman" w:hAnsi="Times New Roman"/>
          <w:sz w:val="28"/>
          <w:szCs w:val="28"/>
        </w:rPr>
        <w:t>;</w:t>
      </w:r>
    </w:p>
    <w:p w:rsidR="006D2683" w:rsidRDefault="006D2683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2683">
        <w:rPr>
          <w:rFonts w:ascii="Times New Roman" w:hAnsi="Times New Roman"/>
          <w:sz w:val="28"/>
          <w:szCs w:val="28"/>
        </w:rPr>
        <w:t>на строительство и реконструкцию (модернизацию) объектов питьевого водоснабжения в рамках регионального проекта "Чистая вода"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683">
        <w:rPr>
          <w:rFonts w:ascii="Times New Roman" w:hAnsi="Times New Roman"/>
          <w:sz w:val="28"/>
          <w:szCs w:val="28"/>
        </w:rPr>
        <w:t>государственной прог</w:t>
      </w:r>
      <w:r>
        <w:rPr>
          <w:rFonts w:ascii="Times New Roman" w:hAnsi="Times New Roman"/>
          <w:sz w:val="28"/>
          <w:szCs w:val="28"/>
        </w:rPr>
        <w:t>р</w:t>
      </w:r>
      <w:r w:rsidRPr="006D2683">
        <w:rPr>
          <w:rFonts w:ascii="Times New Roman" w:hAnsi="Times New Roman"/>
          <w:sz w:val="28"/>
          <w:szCs w:val="28"/>
        </w:rPr>
        <w:t>аммы "Развитие топливно</w:t>
      </w:r>
      <w:r>
        <w:rPr>
          <w:rFonts w:ascii="Times New Roman" w:hAnsi="Times New Roman"/>
          <w:sz w:val="28"/>
          <w:szCs w:val="28"/>
        </w:rPr>
        <w:t>-</w:t>
      </w:r>
      <w:r w:rsidRPr="006D2683">
        <w:rPr>
          <w:rFonts w:ascii="Times New Roman" w:hAnsi="Times New Roman"/>
          <w:sz w:val="28"/>
          <w:szCs w:val="28"/>
        </w:rPr>
        <w:t>энергетического комплекса и жилищно-коммунального хозяйства Брянской области"</w:t>
      </w:r>
      <w:r w:rsidR="00DF5B24">
        <w:rPr>
          <w:rFonts w:ascii="Times New Roman" w:hAnsi="Times New Roman"/>
          <w:sz w:val="28"/>
          <w:szCs w:val="28"/>
        </w:rPr>
        <w:t>;</w:t>
      </w:r>
    </w:p>
    <w:p w:rsidR="00DF5B24" w:rsidRPr="001E7977" w:rsidRDefault="00DF5B24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B24">
        <w:rPr>
          <w:rFonts w:ascii="Times New Roman" w:hAnsi="Times New Roman"/>
          <w:sz w:val="28"/>
          <w:szCs w:val="28"/>
        </w:rPr>
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8B104D" w:rsidRPr="008B104D" w:rsidRDefault="008B104D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104D">
        <w:rPr>
          <w:rFonts w:ascii="Times New Roman" w:hAnsi="Times New Roman"/>
          <w:i/>
          <w:sz w:val="28"/>
          <w:szCs w:val="28"/>
        </w:rPr>
        <w:t xml:space="preserve">- </w:t>
      </w:r>
      <w:r w:rsidRPr="007F3A03">
        <w:rPr>
          <w:rFonts w:ascii="Times New Roman" w:hAnsi="Times New Roman"/>
          <w:i/>
          <w:sz w:val="28"/>
          <w:szCs w:val="28"/>
        </w:rPr>
        <w:t xml:space="preserve">расчетов по доходам от собственности (счет 205 21) – </w:t>
      </w:r>
      <w:r w:rsidR="004819E3" w:rsidRPr="007F3A03">
        <w:rPr>
          <w:rFonts w:ascii="Times New Roman" w:hAnsi="Times New Roman"/>
          <w:i/>
          <w:sz w:val="28"/>
          <w:szCs w:val="28"/>
        </w:rPr>
        <w:t>658,8</w:t>
      </w:r>
      <w:r w:rsidRPr="007F3A03">
        <w:rPr>
          <w:rFonts w:ascii="Times New Roman" w:hAnsi="Times New Roman"/>
          <w:i/>
          <w:sz w:val="28"/>
          <w:szCs w:val="28"/>
        </w:rPr>
        <w:t xml:space="preserve"> тыс. рублей или</w:t>
      </w:r>
      <w:r w:rsidR="00DD2435" w:rsidRPr="007F3A03">
        <w:rPr>
          <w:rFonts w:ascii="Times New Roman" w:hAnsi="Times New Roman"/>
          <w:i/>
          <w:sz w:val="28"/>
          <w:szCs w:val="28"/>
        </w:rPr>
        <w:t xml:space="preserve"> </w:t>
      </w:r>
      <w:r w:rsidR="004819E3" w:rsidRPr="007F3A03">
        <w:rPr>
          <w:rFonts w:ascii="Times New Roman" w:hAnsi="Times New Roman"/>
          <w:i/>
          <w:sz w:val="28"/>
          <w:szCs w:val="28"/>
        </w:rPr>
        <w:t>0,3</w:t>
      </w:r>
      <w:r w:rsidR="00DD2435" w:rsidRPr="007F3A03">
        <w:rPr>
          <w:rFonts w:ascii="Times New Roman" w:hAnsi="Times New Roman"/>
          <w:i/>
          <w:sz w:val="28"/>
          <w:szCs w:val="28"/>
        </w:rPr>
        <w:t xml:space="preserve"> процентов</w:t>
      </w:r>
      <w:r w:rsidR="000B583C" w:rsidRPr="007F3A03">
        <w:rPr>
          <w:rFonts w:ascii="Times New Roman" w:hAnsi="Times New Roman"/>
          <w:i/>
          <w:sz w:val="28"/>
          <w:szCs w:val="28"/>
        </w:rPr>
        <w:t xml:space="preserve"> </w:t>
      </w:r>
      <w:r w:rsidR="000B583C" w:rsidRPr="007F3A03">
        <w:rPr>
          <w:rFonts w:ascii="Times New Roman" w:hAnsi="Times New Roman"/>
          <w:sz w:val="28"/>
          <w:szCs w:val="28"/>
        </w:rPr>
        <w:t>по администрации Почепского района за счет доходов будущих периодов по договорам долгосрочной аренды земельных участков. Дебиторская задолженность по состоянию на 01.01.202</w:t>
      </w:r>
      <w:r w:rsidR="004819E3" w:rsidRPr="007F3A03">
        <w:rPr>
          <w:rFonts w:ascii="Times New Roman" w:hAnsi="Times New Roman"/>
          <w:sz w:val="28"/>
          <w:szCs w:val="28"/>
        </w:rPr>
        <w:t>2</w:t>
      </w:r>
      <w:r w:rsidR="000B583C" w:rsidRPr="007F3A03">
        <w:rPr>
          <w:rFonts w:ascii="Times New Roman" w:hAnsi="Times New Roman"/>
          <w:sz w:val="28"/>
          <w:szCs w:val="28"/>
        </w:rPr>
        <w:t xml:space="preserve"> по сравнению с 01.01.</w:t>
      </w:r>
      <w:r w:rsidR="0080108A" w:rsidRPr="007F3A03">
        <w:rPr>
          <w:rFonts w:ascii="Times New Roman" w:hAnsi="Times New Roman"/>
          <w:sz w:val="28"/>
          <w:szCs w:val="28"/>
        </w:rPr>
        <w:t>2021</w:t>
      </w:r>
      <w:r w:rsidR="000B583C" w:rsidRPr="007F3A03">
        <w:rPr>
          <w:rFonts w:ascii="Times New Roman" w:hAnsi="Times New Roman"/>
          <w:sz w:val="28"/>
          <w:szCs w:val="28"/>
        </w:rPr>
        <w:t xml:space="preserve"> уменьшилась на </w:t>
      </w:r>
      <w:r w:rsidR="00294BA1" w:rsidRPr="007F3A03">
        <w:rPr>
          <w:rFonts w:ascii="Times New Roman" w:hAnsi="Times New Roman"/>
          <w:sz w:val="28"/>
          <w:szCs w:val="28"/>
        </w:rPr>
        <w:t>353 208,8</w:t>
      </w:r>
      <w:r w:rsidR="000B583C" w:rsidRPr="007F3A03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94BA1" w:rsidRPr="007F3A03">
        <w:rPr>
          <w:rFonts w:ascii="Times New Roman" w:hAnsi="Times New Roman"/>
          <w:sz w:val="28"/>
          <w:szCs w:val="28"/>
        </w:rPr>
        <w:t>99,8</w:t>
      </w:r>
      <w:r w:rsidR="000B583C" w:rsidRPr="007F3A03">
        <w:rPr>
          <w:rFonts w:ascii="Times New Roman" w:hAnsi="Times New Roman"/>
          <w:sz w:val="28"/>
          <w:szCs w:val="28"/>
        </w:rPr>
        <w:t xml:space="preserve"> процент</w:t>
      </w:r>
      <w:r w:rsidR="00294BA1" w:rsidRPr="007F3A03">
        <w:rPr>
          <w:rFonts w:ascii="Times New Roman" w:hAnsi="Times New Roman"/>
          <w:sz w:val="28"/>
          <w:szCs w:val="28"/>
        </w:rPr>
        <w:t>ов</w:t>
      </w:r>
      <w:r w:rsidR="007F3A03">
        <w:rPr>
          <w:rFonts w:ascii="Times New Roman" w:hAnsi="Times New Roman"/>
          <w:sz w:val="28"/>
          <w:szCs w:val="28"/>
        </w:rPr>
        <w:t>. Снижение задолженности носит технический характер в результате уточнения главным администратором доходов кодов бюджетной классификации.</w:t>
      </w:r>
    </w:p>
    <w:p w:rsidR="00D04A7E" w:rsidRDefault="005701A0" w:rsidP="00D04A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D5F29">
        <w:rPr>
          <w:rFonts w:ascii="Times New Roman" w:hAnsi="Times New Roman"/>
          <w:sz w:val="28"/>
          <w:szCs w:val="28"/>
        </w:rPr>
        <w:t>Весь объем</w:t>
      </w:r>
      <w:r w:rsidRPr="00A733E3">
        <w:rPr>
          <w:rFonts w:ascii="Times New Roman" w:hAnsi="Times New Roman"/>
          <w:i/>
          <w:sz w:val="28"/>
          <w:szCs w:val="28"/>
        </w:rPr>
        <w:t xml:space="preserve"> д</w:t>
      </w:r>
      <w:r w:rsidR="00AB306B" w:rsidRPr="00A733E3">
        <w:rPr>
          <w:rFonts w:ascii="Times New Roman" w:hAnsi="Times New Roman"/>
          <w:i/>
          <w:sz w:val="28"/>
          <w:szCs w:val="28"/>
        </w:rPr>
        <w:t>ебиторской задолженности по расчетам по выданным аван</w:t>
      </w:r>
      <w:r w:rsidR="00CD1741" w:rsidRPr="00A733E3">
        <w:rPr>
          <w:rFonts w:ascii="Times New Roman" w:hAnsi="Times New Roman"/>
          <w:i/>
          <w:sz w:val="28"/>
          <w:szCs w:val="28"/>
        </w:rPr>
        <w:t xml:space="preserve">сам </w:t>
      </w:r>
      <w:r w:rsidRPr="007D5F29">
        <w:rPr>
          <w:rFonts w:ascii="Times New Roman" w:hAnsi="Times New Roman"/>
          <w:sz w:val="28"/>
          <w:szCs w:val="28"/>
        </w:rPr>
        <w:t>сложился</w:t>
      </w:r>
      <w:r w:rsidR="00CD1741" w:rsidRPr="007D5F29">
        <w:rPr>
          <w:rFonts w:ascii="Times New Roman" w:hAnsi="Times New Roman"/>
          <w:sz w:val="28"/>
          <w:szCs w:val="28"/>
        </w:rPr>
        <w:t xml:space="preserve"> по счету </w:t>
      </w:r>
      <w:r w:rsidR="00CD1741" w:rsidRPr="007D5F29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="009D3DC1" w:rsidRPr="007D5F29">
        <w:rPr>
          <w:rFonts w:ascii="Times New Roman" w:hAnsi="Times New Roman"/>
          <w:color w:val="000000"/>
          <w:spacing w:val="3"/>
          <w:sz w:val="28"/>
          <w:szCs w:val="28"/>
        </w:rPr>
        <w:t> </w:t>
      </w:r>
      <w:r w:rsidR="00CD1741" w:rsidRPr="007D5F29">
        <w:rPr>
          <w:rFonts w:ascii="Times New Roman" w:hAnsi="Times New Roman"/>
          <w:color w:val="000000"/>
          <w:spacing w:val="3"/>
          <w:sz w:val="28"/>
          <w:szCs w:val="28"/>
        </w:rPr>
        <w:t>206</w:t>
      </w:r>
      <w:r w:rsidR="009D3DC1" w:rsidRPr="007D5F29">
        <w:rPr>
          <w:rFonts w:ascii="Times New Roman" w:hAnsi="Times New Roman"/>
          <w:color w:val="000000"/>
          <w:spacing w:val="3"/>
          <w:sz w:val="28"/>
          <w:szCs w:val="28"/>
        </w:rPr>
        <w:t xml:space="preserve"> 31 </w:t>
      </w:r>
      <w:r w:rsidR="00CD1741" w:rsidRPr="007D5F29">
        <w:rPr>
          <w:rFonts w:ascii="Times New Roman" w:hAnsi="Times New Roman"/>
          <w:color w:val="000000"/>
          <w:spacing w:val="3"/>
          <w:sz w:val="28"/>
          <w:szCs w:val="28"/>
        </w:rPr>
        <w:t xml:space="preserve">"Расчеты по авансам по </w:t>
      </w:r>
      <w:r w:rsidR="00185980" w:rsidRPr="007D5F29">
        <w:rPr>
          <w:rFonts w:ascii="Times New Roman" w:hAnsi="Times New Roman"/>
          <w:color w:val="000000"/>
          <w:spacing w:val="3"/>
          <w:sz w:val="28"/>
          <w:szCs w:val="28"/>
        </w:rPr>
        <w:t>приобретению основных средств</w:t>
      </w:r>
      <w:r w:rsidR="00CD1741" w:rsidRPr="007D5F29">
        <w:rPr>
          <w:rFonts w:ascii="Times New Roman" w:hAnsi="Times New Roman"/>
          <w:color w:val="000000"/>
          <w:spacing w:val="3"/>
          <w:sz w:val="28"/>
          <w:szCs w:val="28"/>
        </w:rPr>
        <w:t>"</w:t>
      </w:r>
      <w:r w:rsidR="00A733E3" w:rsidRPr="007D5F29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D04A7E" w:rsidRPr="00D04A7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D04A7E">
        <w:rPr>
          <w:rFonts w:ascii="Times New Roman" w:hAnsi="Times New Roman"/>
          <w:color w:val="000000"/>
          <w:spacing w:val="3"/>
          <w:sz w:val="28"/>
          <w:szCs w:val="28"/>
        </w:rPr>
        <w:t>По состоянию на 01.01.202</w:t>
      </w:r>
      <w:r w:rsidR="000244D8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D04A7E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 задолженность </w:t>
      </w:r>
      <w:r w:rsidR="000244D8">
        <w:rPr>
          <w:rFonts w:ascii="Times New Roman" w:hAnsi="Times New Roman"/>
          <w:color w:val="000000"/>
          <w:spacing w:val="3"/>
          <w:sz w:val="28"/>
          <w:szCs w:val="28"/>
        </w:rPr>
        <w:t xml:space="preserve">увеличилась </w:t>
      </w:r>
      <w:r w:rsidR="00D04A7E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="000244D8">
        <w:rPr>
          <w:rFonts w:ascii="Times New Roman" w:hAnsi="Times New Roman"/>
          <w:color w:val="000000"/>
          <w:spacing w:val="3"/>
          <w:sz w:val="28"/>
          <w:szCs w:val="28"/>
        </w:rPr>
        <w:t>10,9</w:t>
      </w:r>
      <w:r w:rsidR="00D04A7E">
        <w:rPr>
          <w:rFonts w:ascii="Times New Roman" w:hAnsi="Times New Roman"/>
          <w:color w:val="000000"/>
          <w:spacing w:val="3"/>
          <w:sz w:val="28"/>
          <w:szCs w:val="28"/>
        </w:rPr>
        <w:t xml:space="preserve"> тыс. рублей или на </w:t>
      </w:r>
      <w:r w:rsidR="000244D8">
        <w:rPr>
          <w:rFonts w:ascii="Times New Roman" w:hAnsi="Times New Roman"/>
          <w:color w:val="000000"/>
          <w:spacing w:val="3"/>
          <w:sz w:val="28"/>
          <w:szCs w:val="28"/>
        </w:rPr>
        <w:t>0,7</w:t>
      </w:r>
      <w:r w:rsidR="00D04A7E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процента и составила 1 7</w:t>
      </w:r>
      <w:r w:rsidR="000244D8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="00D04A7E">
        <w:rPr>
          <w:rFonts w:ascii="Times New Roman" w:hAnsi="Times New Roman"/>
          <w:color w:val="000000"/>
          <w:spacing w:val="3"/>
          <w:sz w:val="28"/>
          <w:szCs w:val="28"/>
        </w:rPr>
        <w:t>0,</w:t>
      </w:r>
      <w:r w:rsidR="000244D8">
        <w:rPr>
          <w:rFonts w:ascii="Times New Roman" w:hAnsi="Times New Roman"/>
          <w:color w:val="000000"/>
          <w:spacing w:val="3"/>
          <w:sz w:val="28"/>
          <w:szCs w:val="28"/>
        </w:rPr>
        <w:t>6</w:t>
      </w:r>
      <w:r w:rsidR="00D04A7E">
        <w:rPr>
          <w:rFonts w:ascii="Times New Roman" w:hAnsi="Times New Roman"/>
          <w:color w:val="000000"/>
          <w:spacing w:val="3"/>
          <w:sz w:val="28"/>
          <w:szCs w:val="28"/>
        </w:rPr>
        <w:t xml:space="preserve"> тыс. рублей.</w:t>
      </w:r>
    </w:p>
    <w:p w:rsidR="006512E8" w:rsidRDefault="00A733E3" w:rsidP="00D04A7E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Основной</w:t>
      </w:r>
      <w:r w:rsidR="008A3BCC">
        <w:rPr>
          <w:rFonts w:ascii="Times New Roman" w:hAnsi="Times New Roman"/>
          <w:color w:val="000000"/>
          <w:spacing w:val="3"/>
          <w:sz w:val="28"/>
          <w:szCs w:val="28"/>
        </w:rPr>
        <w:t xml:space="preserve"> объем </w:t>
      </w:r>
      <w:r w:rsidR="00CD1741">
        <w:rPr>
          <w:rFonts w:ascii="Times New Roman" w:hAnsi="Times New Roman"/>
          <w:color w:val="000000"/>
          <w:spacing w:val="3"/>
          <w:sz w:val="28"/>
          <w:szCs w:val="28"/>
        </w:rPr>
        <w:t xml:space="preserve">дебиторской задолженности по расчетам </w:t>
      </w:r>
      <w:r w:rsidR="00185980">
        <w:rPr>
          <w:rFonts w:ascii="Times New Roman" w:hAnsi="Times New Roman"/>
          <w:color w:val="000000"/>
          <w:spacing w:val="3"/>
          <w:sz w:val="28"/>
          <w:szCs w:val="28"/>
        </w:rPr>
        <w:t>по выданным авансам</w:t>
      </w:r>
      <w:r w:rsidR="008A3BCC">
        <w:rPr>
          <w:rFonts w:ascii="Times New Roman" w:hAnsi="Times New Roman"/>
          <w:color w:val="000000"/>
          <w:spacing w:val="3"/>
          <w:sz w:val="28"/>
          <w:szCs w:val="28"/>
        </w:rPr>
        <w:t xml:space="preserve"> (9</w:t>
      </w:r>
      <w:r w:rsidR="00185980">
        <w:rPr>
          <w:rFonts w:ascii="Times New Roman" w:hAnsi="Times New Roman"/>
          <w:color w:val="000000"/>
          <w:spacing w:val="3"/>
          <w:sz w:val="28"/>
          <w:szCs w:val="28"/>
        </w:rPr>
        <w:t>9</w:t>
      </w:r>
      <w:r w:rsidR="008A3BCC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185980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="008A3BCC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процент</w:t>
      </w:r>
      <w:r w:rsidR="00185980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="008A3BCC">
        <w:rPr>
          <w:rFonts w:ascii="Times New Roman" w:hAnsi="Times New Roman"/>
          <w:color w:val="000000"/>
          <w:spacing w:val="3"/>
          <w:sz w:val="28"/>
          <w:szCs w:val="28"/>
        </w:rPr>
        <w:t>) приходится на администраци</w:t>
      </w:r>
      <w:r w:rsidR="00185980"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 w:rsidR="008A3BCC">
        <w:rPr>
          <w:rFonts w:ascii="Times New Roman" w:hAnsi="Times New Roman"/>
          <w:color w:val="000000"/>
          <w:spacing w:val="3"/>
          <w:sz w:val="28"/>
          <w:szCs w:val="28"/>
        </w:rPr>
        <w:t xml:space="preserve"> Почепского района</w:t>
      </w:r>
      <w:r w:rsidR="009578EA">
        <w:rPr>
          <w:rFonts w:ascii="Times New Roman" w:hAnsi="Times New Roman"/>
          <w:color w:val="000000"/>
          <w:spacing w:val="3"/>
          <w:sz w:val="28"/>
          <w:szCs w:val="28"/>
        </w:rPr>
        <w:t xml:space="preserve"> и сложил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ся</w:t>
      </w:r>
      <w:r w:rsidR="009578EA">
        <w:rPr>
          <w:rFonts w:ascii="Times New Roman" w:hAnsi="Times New Roman"/>
          <w:color w:val="000000"/>
          <w:spacing w:val="3"/>
          <w:sz w:val="28"/>
          <w:szCs w:val="28"/>
        </w:rPr>
        <w:t xml:space="preserve"> в </w:t>
      </w:r>
      <w:r w:rsidR="00185980">
        <w:rPr>
          <w:rFonts w:ascii="Times New Roman" w:hAnsi="Times New Roman"/>
          <w:color w:val="000000"/>
          <w:spacing w:val="3"/>
          <w:sz w:val="28"/>
          <w:szCs w:val="28"/>
        </w:rPr>
        <w:t xml:space="preserve">связи с авансированием работ по объекту капитального строительства </w:t>
      </w:r>
      <w:r w:rsidR="00D04A7E">
        <w:rPr>
          <w:rFonts w:ascii="Times New Roman" w:hAnsi="Times New Roman"/>
          <w:sz w:val="28"/>
          <w:szCs w:val="28"/>
        </w:rPr>
        <w:t xml:space="preserve">«Детский сад на 200 мест, из них 120 мест для детей в возрасте от 1,5 до 3 лет в г. Почепе Брянской области» </w:t>
      </w:r>
      <w:r w:rsidR="00185980">
        <w:rPr>
          <w:rFonts w:ascii="Times New Roman" w:hAnsi="Times New Roman"/>
          <w:color w:val="000000"/>
          <w:spacing w:val="3"/>
          <w:sz w:val="28"/>
          <w:szCs w:val="28"/>
        </w:rPr>
        <w:t xml:space="preserve">по договорам, заключенным в декабре </w:t>
      </w:r>
      <w:r w:rsidR="0080108A">
        <w:rPr>
          <w:rFonts w:ascii="Times New Roman" w:hAnsi="Times New Roman"/>
          <w:color w:val="000000"/>
          <w:spacing w:val="3"/>
          <w:sz w:val="28"/>
          <w:szCs w:val="28"/>
        </w:rPr>
        <w:t>202</w:t>
      </w:r>
      <w:r w:rsidR="000244D8">
        <w:rPr>
          <w:rFonts w:ascii="Times New Roman" w:hAnsi="Times New Roman"/>
          <w:color w:val="000000"/>
          <w:spacing w:val="3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 в сумме 1 704,6 тыс. рублей</w:t>
      </w:r>
    </w:p>
    <w:p w:rsidR="00A30007" w:rsidRPr="00056301" w:rsidRDefault="00C969CF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По состоянию на 01.01.202</w:t>
      </w:r>
      <w:r w:rsidR="00F55E85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C969CF">
        <w:rPr>
          <w:rFonts w:ascii="Times New Roman" w:hAnsi="Times New Roman"/>
          <w:i/>
          <w:color w:val="000000"/>
          <w:spacing w:val="3"/>
          <w:sz w:val="28"/>
          <w:szCs w:val="28"/>
        </w:rPr>
        <w:t>дебиторская задолженность по расчетам с бюджетом</w:t>
      </w: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Pr="00C969CF">
        <w:rPr>
          <w:rFonts w:ascii="Times New Roman" w:hAnsi="Times New Roman"/>
          <w:color w:val="000000"/>
          <w:spacing w:val="3"/>
          <w:sz w:val="28"/>
          <w:szCs w:val="28"/>
        </w:rPr>
        <w:t xml:space="preserve">(счет 303 00) </w:t>
      </w:r>
      <w:r w:rsidR="00F55E85">
        <w:rPr>
          <w:rFonts w:ascii="Times New Roman" w:hAnsi="Times New Roman"/>
          <w:color w:val="000000"/>
          <w:spacing w:val="3"/>
          <w:sz w:val="28"/>
          <w:szCs w:val="28"/>
        </w:rPr>
        <w:t>отсутствует. П</w:t>
      </w:r>
      <w:r>
        <w:rPr>
          <w:rFonts w:ascii="Times New Roman" w:hAnsi="Times New Roman"/>
          <w:sz w:val="28"/>
          <w:szCs w:val="28"/>
        </w:rPr>
        <w:t xml:space="preserve">о состоянию на 01.01.2021 </w:t>
      </w:r>
      <w:r w:rsidR="00F55E85">
        <w:rPr>
          <w:rFonts w:ascii="Times New Roman" w:hAnsi="Times New Roman"/>
          <w:sz w:val="28"/>
          <w:szCs w:val="28"/>
        </w:rPr>
        <w:t>задолженность составляла 17,3 тыс. рублей по главному распорядителю бюджетных средств отделу культуры, молодежной политике и спорту администрации Почепского района в связи</w:t>
      </w:r>
      <w:r>
        <w:rPr>
          <w:rFonts w:ascii="Times New Roman" w:hAnsi="Times New Roman"/>
          <w:sz w:val="28"/>
          <w:szCs w:val="28"/>
        </w:rPr>
        <w:t xml:space="preserve"> с необоснованным </w:t>
      </w:r>
      <w:r w:rsidRPr="00056301">
        <w:rPr>
          <w:rFonts w:ascii="Times New Roman" w:hAnsi="Times New Roman"/>
          <w:sz w:val="28"/>
          <w:szCs w:val="28"/>
        </w:rPr>
        <w:t>перечислением страховых взносов на обязательное пенсионное страхование</w:t>
      </w:r>
      <w:r w:rsidR="00185980" w:rsidRPr="00056301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6512E8" w:rsidRDefault="006512E8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12E8">
        <w:rPr>
          <w:rFonts w:ascii="Times New Roman" w:hAnsi="Times New Roman"/>
          <w:sz w:val="28"/>
          <w:szCs w:val="28"/>
        </w:rPr>
        <w:t>По состоянию на 1 января 20</w:t>
      </w:r>
      <w:r w:rsidR="003E2B94">
        <w:rPr>
          <w:rFonts w:ascii="Times New Roman" w:hAnsi="Times New Roman"/>
          <w:sz w:val="28"/>
          <w:szCs w:val="28"/>
        </w:rPr>
        <w:t>2</w:t>
      </w:r>
      <w:r w:rsidR="00F55E85">
        <w:rPr>
          <w:rFonts w:ascii="Times New Roman" w:hAnsi="Times New Roman"/>
          <w:sz w:val="28"/>
          <w:szCs w:val="28"/>
        </w:rPr>
        <w:t>2</w:t>
      </w:r>
      <w:r w:rsidR="003E2B94">
        <w:rPr>
          <w:rFonts w:ascii="Times New Roman" w:hAnsi="Times New Roman"/>
          <w:sz w:val="28"/>
          <w:szCs w:val="28"/>
        </w:rPr>
        <w:t xml:space="preserve"> </w:t>
      </w:r>
      <w:r w:rsidRPr="006512E8">
        <w:rPr>
          <w:rFonts w:ascii="Times New Roman" w:hAnsi="Times New Roman"/>
          <w:sz w:val="28"/>
          <w:szCs w:val="28"/>
        </w:rPr>
        <w:t xml:space="preserve">года объем кредиторской задолженности составил </w:t>
      </w:r>
      <w:r w:rsidR="00F55E85">
        <w:rPr>
          <w:rFonts w:ascii="Times New Roman" w:hAnsi="Times New Roman"/>
          <w:sz w:val="28"/>
          <w:szCs w:val="28"/>
        </w:rPr>
        <w:t>290,7</w:t>
      </w:r>
      <w:r w:rsidRPr="006512E8">
        <w:rPr>
          <w:rFonts w:ascii="Times New Roman" w:hAnsi="Times New Roman"/>
          <w:sz w:val="28"/>
          <w:szCs w:val="28"/>
        </w:rPr>
        <w:t xml:space="preserve"> тыс. рублей и </w:t>
      </w:r>
      <w:r w:rsidR="003113E9">
        <w:rPr>
          <w:rFonts w:ascii="Times New Roman" w:hAnsi="Times New Roman"/>
          <w:sz w:val="28"/>
          <w:szCs w:val="28"/>
        </w:rPr>
        <w:t xml:space="preserve">снизился </w:t>
      </w:r>
      <w:r w:rsidRPr="006512E8">
        <w:rPr>
          <w:rFonts w:ascii="Times New Roman" w:hAnsi="Times New Roman"/>
          <w:sz w:val="28"/>
          <w:szCs w:val="28"/>
        </w:rPr>
        <w:t xml:space="preserve">по сравнению с 1 января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6512E8">
        <w:rPr>
          <w:rFonts w:ascii="Times New Roman" w:hAnsi="Times New Roman"/>
          <w:sz w:val="28"/>
          <w:szCs w:val="28"/>
        </w:rPr>
        <w:t xml:space="preserve"> года на </w:t>
      </w:r>
      <w:r w:rsidR="003113E9">
        <w:rPr>
          <w:rFonts w:ascii="Times New Roman" w:hAnsi="Times New Roman"/>
          <w:sz w:val="28"/>
          <w:szCs w:val="28"/>
        </w:rPr>
        <w:t>4 627,8</w:t>
      </w:r>
      <w:r w:rsidRPr="006512E8">
        <w:rPr>
          <w:rFonts w:ascii="Times New Roman" w:hAnsi="Times New Roman"/>
          <w:sz w:val="28"/>
          <w:szCs w:val="28"/>
        </w:rPr>
        <w:t xml:space="preserve"> тыс. рублей или </w:t>
      </w:r>
      <w:r w:rsidR="00BD52F2">
        <w:rPr>
          <w:rFonts w:ascii="Times New Roman" w:hAnsi="Times New Roman"/>
          <w:sz w:val="28"/>
          <w:szCs w:val="28"/>
        </w:rPr>
        <w:t>более чем в 1</w:t>
      </w:r>
      <w:r w:rsidR="00091A86">
        <w:rPr>
          <w:rFonts w:ascii="Times New Roman" w:hAnsi="Times New Roman"/>
          <w:sz w:val="28"/>
          <w:szCs w:val="28"/>
        </w:rPr>
        <w:t>6</w:t>
      </w:r>
      <w:r w:rsidR="00BD52F2">
        <w:rPr>
          <w:rFonts w:ascii="Times New Roman" w:hAnsi="Times New Roman"/>
          <w:sz w:val="28"/>
          <w:szCs w:val="28"/>
        </w:rPr>
        <w:t xml:space="preserve"> раз.</w:t>
      </w:r>
      <w:r w:rsidRPr="006512E8">
        <w:rPr>
          <w:rFonts w:ascii="Times New Roman" w:hAnsi="Times New Roman"/>
          <w:sz w:val="28"/>
          <w:szCs w:val="28"/>
        </w:rPr>
        <w:t xml:space="preserve"> Просроченная кредиторская задолженность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AB306B" w:rsidRPr="00AB306B" w:rsidRDefault="00AB306B" w:rsidP="004F267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06B">
        <w:rPr>
          <w:rFonts w:ascii="Times New Roman" w:hAnsi="Times New Roman"/>
          <w:sz w:val="28"/>
          <w:szCs w:val="28"/>
        </w:rPr>
        <w:lastRenderedPageBreak/>
        <w:t xml:space="preserve">Информация о динамике кредиторской задолженности по бюджету </w:t>
      </w:r>
      <w:r w:rsidR="00BF68DA">
        <w:rPr>
          <w:rFonts w:ascii="Times New Roman" w:hAnsi="Times New Roman"/>
          <w:sz w:val="28"/>
          <w:szCs w:val="28"/>
        </w:rPr>
        <w:t>Почепского района</w:t>
      </w:r>
      <w:r w:rsidRPr="00AB306B">
        <w:rPr>
          <w:rFonts w:ascii="Times New Roman" w:hAnsi="Times New Roman"/>
          <w:sz w:val="28"/>
          <w:szCs w:val="28"/>
        </w:rPr>
        <w:t xml:space="preserve"> по состоянию на 1 января </w:t>
      </w:r>
      <w:r w:rsidR="00071966">
        <w:rPr>
          <w:rFonts w:ascii="Times New Roman" w:hAnsi="Times New Roman"/>
          <w:sz w:val="28"/>
          <w:szCs w:val="28"/>
        </w:rPr>
        <w:t>202</w:t>
      </w:r>
      <w:r w:rsidR="0074575A">
        <w:rPr>
          <w:rFonts w:ascii="Times New Roman" w:hAnsi="Times New Roman"/>
          <w:sz w:val="28"/>
          <w:szCs w:val="28"/>
        </w:rPr>
        <w:t>1</w:t>
      </w:r>
      <w:r w:rsidRPr="00AB306B">
        <w:rPr>
          <w:rFonts w:ascii="Times New Roman" w:hAnsi="Times New Roman"/>
          <w:sz w:val="28"/>
          <w:szCs w:val="28"/>
        </w:rPr>
        <w:t xml:space="preserve"> года и 1 января </w:t>
      </w:r>
      <w:r w:rsidR="0080108A">
        <w:rPr>
          <w:rFonts w:ascii="Times New Roman" w:hAnsi="Times New Roman"/>
          <w:sz w:val="28"/>
          <w:szCs w:val="28"/>
        </w:rPr>
        <w:t>202</w:t>
      </w:r>
      <w:r w:rsidR="003113E9">
        <w:rPr>
          <w:rFonts w:ascii="Times New Roman" w:hAnsi="Times New Roman"/>
          <w:sz w:val="28"/>
          <w:szCs w:val="28"/>
        </w:rPr>
        <w:t>2</w:t>
      </w:r>
      <w:r w:rsidRPr="00AB306B">
        <w:rPr>
          <w:rFonts w:ascii="Times New Roman" w:hAnsi="Times New Roman"/>
          <w:sz w:val="28"/>
          <w:szCs w:val="28"/>
        </w:rPr>
        <w:t xml:space="preserve"> года, представленная в составе отчёта об исполнении бюджета </w:t>
      </w:r>
      <w:r w:rsidR="00BF68DA">
        <w:rPr>
          <w:rFonts w:ascii="Times New Roman" w:hAnsi="Times New Roman"/>
          <w:sz w:val="28"/>
          <w:szCs w:val="28"/>
        </w:rPr>
        <w:t>Почепского района</w:t>
      </w:r>
      <w:r w:rsidRPr="00AB306B">
        <w:rPr>
          <w:rFonts w:ascii="Times New Roman" w:hAnsi="Times New Roman"/>
          <w:sz w:val="28"/>
          <w:szCs w:val="28"/>
        </w:rPr>
        <w:t xml:space="preserve"> за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AB306B">
        <w:rPr>
          <w:rFonts w:ascii="Times New Roman" w:hAnsi="Times New Roman"/>
          <w:sz w:val="28"/>
          <w:szCs w:val="28"/>
        </w:rPr>
        <w:t xml:space="preserve"> год, приведена в следующей таблице.</w:t>
      </w:r>
    </w:p>
    <w:p w:rsidR="009578EA" w:rsidRPr="00E5435E" w:rsidRDefault="009578EA" w:rsidP="009578EA">
      <w:pPr>
        <w:widowControl w:val="0"/>
        <w:tabs>
          <w:tab w:val="left" w:pos="40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E5435E">
        <w:rPr>
          <w:rFonts w:ascii="Times New Roman" w:hAnsi="Times New Roman"/>
        </w:rPr>
        <w:t>(тыс. рублей)</w:t>
      </w:r>
    </w:p>
    <w:p w:rsidR="009578EA" w:rsidRDefault="009578EA" w:rsidP="009578EA">
      <w:pPr>
        <w:widowControl w:val="0"/>
        <w:tabs>
          <w:tab w:val="left" w:pos="40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985"/>
        <w:gridCol w:w="1702"/>
        <w:gridCol w:w="2106"/>
        <w:gridCol w:w="1393"/>
        <w:gridCol w:w="844"/>
      </w:tblGrid>
      <w:tr w:rsidR="009578EA" w:rsidRPr="006F59D0" w:rsidTr="003113E9">
        <w:tc>
          <w:tcPr>
            <w:tcW w:w="597" w:type="dxa"/>
            <w:shd w:val="clear" w:color="auto" w:fill="00B0F0"/>
          </w:tcPr>
          <w:p w:rsidR="009578EA" w:rsidRPr="006F59D0" w:rsidRDefault="009578EA" w:rsidP="006F59D0">
            <w:pPr>
              <w:widowControl w:val="0"/>
              <w:tabs>
                <w:tab w:val="left" w:pos="40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№ п/ п</w:t>
            </w:r>
          </w:p>
        </w:tc>
        <w:tc>
          <w:tcPr>
            <w:tcW w:w="2985" w:type="dxa"/>
            <w:shd w:val="clear" w:color="auto" w:fill="00B0F0"/>
          </w:tcPr>
          <w:p w:rsidR="009578EA" w:rsidRPr="006F59D0" w:rsidRDefault="009578EA" w:rsidP="002636AA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 xml:space="preserve">Наименование и номер балансового счета по учету </w:t>
            </w:r>
            <w:r w:rsidR="001819E3" w:rsidRPr="006F59D0">
              <w:rPr>
                <w:rFonts w:ascii="Times New Roman" w:eastAsia="Times New Roman" w:hAnsi="Times New Roman"/>
                <w:b/>
              </w:rPr>
              <w:t xml:space="preserve">кредиторской </w:t>
            </w:r>
            <w:r w:rsidRPr="006F59D0">
              <w:rPr>
                <w:rFonts w:ascii="Times New Roman" w:eastAsia="Times New Roman" w:hAnsi="Times New Roman"/>
                <w:b/>
              </w:rPr>
              <w:t>задолженности</w:t>
            </w:r>
          </w:p>
        </w:tc>
        <w:tc>
          <w:tcPr>
            <w:tcW w:w="1702" w:type="dxa"/>
            <w:shd w:val="clear" w:color="auto" w:fill="00B0F0"/>
          </w:tcPr>
          <w:p w:rsidR="009578EA" w:rsidRPr="006F59D0" w:rsidRDefault="001819E3" w:rsidP="002636AA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Кредиторская</w:t>
            </w:r>
            <w:r w:rsidR="009578EA" w:rsidRPr="006F59D0">
              <w:rPr>
                <w:rFonts w:ascii="Times New Roman" w:eastAsia="Times New Roman" w:hAnsi="Times New Roman"/>
                <w:b/>
              </w:rPr>
              <w:t xml:space="preserve"> задолженность на 01.01.</w:t>
            </w:r>
            <w:r w:rsidR="0080108A">
              <w:rPr>
                <w:rFonts w:ascii="Times New Roman" w:eastAsia="Times New Roman" w:hAnsi="Times New Roman"/>
                <w:b/>
              </w:rPr>
              <w:t>2021</w:t>
            </w:r>
          </w:p>
        </w:tc>
        <w:tc>
          <w:tcPr>
            <w:tcW w:w="2106" w:type="dxa"/>
            <w:shd w:val="clear" w:color="auto" w:fill="00B0F0"/>
          </w:tcPr>
          <w:p w:rsidR="009578EA" w:rsidRPr="006F59D0" w:rsidRDefault="001819E3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Кредиторская</w:t>
            </w:r>
            <w:r w:rsidR="009578EA" w:rsidRPr="006F59D0">
              <w:rPr>
                <w:rFonts w:ascii="Times New Roman" w:eastAsia="Times New Roman" w:hAnsi="Times New Roman"/>
                <w:b/>
              </w:rPr>
              <w:t xml:space="preserve"> задолженность на 01.01.</w:t>
            </w:r>
            <w:r w:rsidR="00071966">
              <w:rPr>
                <w:rFonts w:ascii="Times New Roman" w:eastAsia="Times New Roman" w:hAnsi="Times New Roman"/>
                <w:b/>
              </w:rPr>
              <w:t>202</w:t>
            </w:r>
            <w:r w:rsidR="003113E9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393" w:type="dxa"/>
            <w:shd w:val="clear" w:color="auto" w:fill="00B0F0"/>
          </w:tcPr>
          <w:p w:rsidR="009578EA" w:rsidRPr="006F59D0" w:rsidRDefault="009578EA" w:rsidP="002636AA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844" w:type="dxa"/>
            <w:shd w:val="clear" w:color="auto" w:fill="00B0F0"/>
          </w:tcPr>
          <w:p w:rsidR="009578EA" w:rsidRPr="006F59D0" w:rsidRDefault="009578EA" w:rsidP="002636AA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%</w:t>
            </w:r>
          </w:p>
        </w:tc>
      </w:tr>
      <w:tr w:rsidR="009578EA" w:rsidRPr="006F59D0" w:rsidTr="003113E9">
        <w:tc>
          <w:tcPr>
            <w:tcW w:w="597" w:type="dxa"/>
            <w:shd w:val="clear" w:color="auto" w:fill="00B0F0"/>
          </w:tcPr>
          <w:p w:rsidR="009578EA" w:rsidRPr="006F59D0" w:rsidRDefault="009578EA" w:rsidP="006F59D0">
            <w:pPr>
              <w:widowControl w:val="0"/>
              <w:tabs>
                <w:tab w:val="left" w:pos="40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985" w:type="dxa"/>
            <w:shd w:val="clear" w:color="auto" w:fill="00B0F0"/>
          </w:tcPr>
          <w:p w:rsidR="009578EA" w:rsidRPr="006F59D0" w:rsidRDefault="009578EA" w:rsidP="002636AA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702" w:type="dxa"/>
            <w:shd w:val="clear" w:color="auto" w:fill="00B0F0"/>
          </w:tcPr>
          <w:p w:rsidR="009578EA" w:rsidRPr="006F59D0" w:rsidRDefault="009578EA" w:rsidP="002636AA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106" w:type="dxa"/>
            <w:shd w:val="clear" w:color="auto" w:fill="00B0F0"/>
          </w:tcPr>
          <w:p w:rsidR="009578EA" w:rsidRPr="006F59D0" w:rsidRDefault="009578EA" w:rsidP="002636AA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393" w:type="dxa"/>
            <w:shd w:val="clear" w:color="auto" w:fill="00B0F0"/>
          </w:tcPr>
          <w:p w:rsidR="009578EA" w:rsidRPr="006F59D0" w:rsidRDefault="009578EA" w:rsidP="002636AA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44" w:type="dxa"/>
            <w:shd w:val="clear" w:color="auto" w:fill="00B0F0"/>
          </w:tcPr>
          <w:p w:rsidR="009578EA" w:rsidRPr="006F59D0" w:rsidRDefault="009578EA" w:rsidP="002636AA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6</w:t>
            </w:r>
          </w:p>
        </w:tc>
      </w:tr>
      <w:tr w:rsidR="003113E9" w:rsidRPr="006F59D0" w:rsidTr="003113E9">
        <w:tc>
          <w:tcPr>
            <w:tcW w:w="597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Расчеты по доходам (020500000)</w:t>
            </w:r>
          </w:p>
        </w:tc>
        <w:tc>
          <w:tcPr>
            <w:tcW w:w="1702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2,8</w:t>
            </w:r>
          </w:p>
        </w:tc>
        <w:tc>
          <w:tcPr>
            <w:tcW w:w="2106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2,8</w:t>
            </w:r>
          </w:p>
        </w:tc>
        <w:tc>
          <w:tcPr>
            <w:tcW w:w="1393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3113E9" w:rsidRPr="006F59D0" w:rsidTr="003113E9">
        <w:tc>
          <w:tcPr>
            <w:tcW w:w="597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  <w:bCs/>
                <w:color w:val="000000"/>
                <w:spacing w:val="3"/>
              </w:rPr>
              <w:t>Расчеты по принятым обязательствам (03020000)</w:t>
            </w:r>
          </w:p>
        </w:tc>
        <w:tc>
          <w:tcPr>
            <w:tcW w:w="1702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376,6</w:t>
            </w:r>
          </w:p>
        </w:tc>
        <w:tc>
          <w:tcPr>
            <w:tcW w:w="2106" w:type="dxa"/>
            <w:shd w:val="clear" w:color="auto" w:fill="auto"/>
          </w:tcPr>
          <w:p w:rsidR="003113E9" w:rsidRPr="006F59D0" w:rsidRDefault="00091A86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287,8</w:t>
            </w:r>
          </w:p>
        </w:tc>
        <w:tc>
          <w:tcPr>
            <w:tcW w:w="1393" w:type="dxa"/>
            <w:shd w:val="clear" w:color="auto" w:fill="auto"/>
          </w:tcPr>
          <w:p w:rsidR="003113E9" w:rsidRPr="006F59D0" w:rsidRDefault="00091A86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88,8</w:t>
            </w:r>
          </w:p>
        </w:tc>
        <w:tc>
          <w:tcPr>
            <w:tcW w:w="844" w:type="dxa"/>
            <w:shd w:val="clear" w:color="auto" w:fill="auto"/>
          </w:tcPr>
          <w:p w:rsidR="003113E9" w:rsidRPr="006F59D0" w:rsidRDefault="00091A86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76,4</w:t>
            </w:r>
          </w:p>
        </w:tc>
      </w:tr>
      <w:tr w:rsidR="003113E9" w:rsidRPr="006F59D0" w:rsidTr="003113E9">
        <w:tc>
          <w:tcPr>
            <w:tcW w:w="597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Расчеты по платежам в бюджеты (30300000)</w:t>
            </w:r>
          </w:p>
        </w:tc>
        <w:tc>
          <w:tcPr>
            <w:tcW w:w="1702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4 539,1</w:t>
            </w:r>
          </w:p>
        </w:tc>
        <w:tc>
          <w:tcPr>
            <w:tcW w:w="2106" w:type="dxa"/>
            <w:shd w:val="clear" w:color="auto" w:fill="auto"/>
          </w:tcPr>
          <w:p w:rsidR="003113E9" w:rsidRPr="006F59D0" w:rsidRDefault="00091A86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3113E9" w:rsidRPr="006F59D0" w:rsidRDefault="00091A86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-4539,1</w:t>
            </w:r>
          </w:p>
        </w:tc>
        <w:tc>
          <w:tcPr>
            <w:tcW w:w="844" w:type="dxa"/>
            <w:shd w:val="clear" w:color="auto" w:fill="auto"/>
          </w:tcPr>
          <w:p w:rsidR="003113E9" w:rsidRPr="006F59D0" w:rsidRDefault="00091A86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3113E9" w:rsidRPr="006F59D0" w:rsidTr="003113E9">
        <w:tc>
          <w:tcPr>
            <w:tcW w:w="597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85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Прочие расчеты с кредиторами (30400000)</w:t>
            </w:r>
          </w:p>
        </w:tc>
        <w:tc>
          <w:tcPr>
            <w:tcW w:w="1702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06" w:type="dxa"/>
            <w:shd w:val="clear" w:color="auto" w:fill="auto"/>
          </w:tcPr>
          <w:p w:rsidR="003113E9" w:rsidRPr="006F59D0" w:rsidRDefault="00091A86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3113E9" w:rsidRPr="006F59D0" w:rsidRDefault="00091A86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3113E9" w:rsidRPr="006F59D0" w:rsidRDefault="00091A86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3113E9" w:rsidRPr="006F59D0" w:rsidTr="003113E9">
        <w:tc>
          <w:tcPr>
            <w:tcW w:w="597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702" w:type="dxa"/>
            <w:shd w:val="clear" w:color="auto" w:fill="auto"/>
          </w:tcPr>
          <w:p w:rsidR="003113E9" w:rsidRPr="006F59D0" w:rsidRDefault="003113E9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4 918,5</w:t>
            </w:r>
          </w:p>
        </w:tc>
        <w:tc>
          <w:tcPr>
            <w:tcW w:w="2106" w:type="dxa"/>
            <w:shd w:val="clear" w:color="auto" w:fill="auto"/>
          </w:tcPr>
          <w:p w:rsidR="003113E9" w:rsidRPr="006F59D0" w:rsidRDefault="00091A86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290,7</w:t>
            </w:r>
          </w:p>
        </w:tc>
        <w:tc>
          <w:tcPr>
            <w:tcW w:w="1393" w:type="dxa"/>
            <w:shd w:val="clear" w:color="auto" w:fill="auto"/>
          </w:tcPr>
          <w:p w:rsidR="003113E9" w:rsidRPr="006F59D0" w:rsidRDefault="00091A86" w:rsidP="003113E9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4 627,8</w:t>
            </w:r>
          </w:p>
        </w:tc>
        <w:tc>
          <w:tcPr>
            <w:tcW w:w="844" w:type="dxa"/>
            <w:shd w:val="clear" w:color="auto" w:fill="auto"/>
          </w:tcPr>
          <w:p w:rsidR="003113E9" w:rsidRPr="006F59D0" w:rsidRDefault="00091A86" w:rsidP="006141BB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6141B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</w:t>
            </w:r>
          </w:p>
        </w:tc>
      </w:tr>
    </w:tbl>
    <w:p w:rsidR="009578EA" w:rsidRDefault="009578EA" w:rsidP="009578EA">
      <w:pPr>
        <w:widowControl w:val="0"/>
        <w:tabs>
          <w:tab w:val="left" w:pos="40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10" w:rsidRDefault="001819E3" w:rsidP="002A454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19E3">
        <w:rPr>
          <w:rFonts w:ascii="Times New Roman" w:hAnsi="Times New Roman"/>
          <w:sz w:val="28"/>
          <w:szCs w:val="28"/>
        </w:rPr>
        <w:t>По состоянию на 1 января 20</w:t>
      </w:r>
      <w:r w:rsidR="00E7606E">
        <w:rPr>
          <w:rFonts w:ascii="Times New Roman" w:hAnsi="Times New Roman"/>
          <w:sz w:val="28"/>
          <w:szCs w:val="28"/>
        </w:rPr>
        <w:t>2</w:t>
      </w:r>
      <w:r w:rsidR="006141BB">
        <w:rPr>
          <w:rFonts w:ascii="Times New Roman" w:hAnsi="Times New Roman"/>
          <w:sz w:val="28"/>
          <w:szCs w:val="28"/>
        </w:rPr>
        <w:t>2</w:t>
      </w:r>
      <w:r w:rsidRPr="001819E3">
        <w:rPr>
          <w:rFonts w:ascii="Times New Roman" w:hAnsi="Times New Roman"/>
          <w:sz w:val="28"/>
          <w:szCs w:val="28"/>
        </w:rPr>
        <w:t xml:space="preserve"> года </w:t>
      </w:r>
      <w:r w:rsidR="00861210">
        <w:rPr>
          <w:rFonts w:ascii="Times New Roman" w:hAnsi="Times New Roman"/>
          <w:sz w:val="28"/>
          <w:szCs w:val="28"/>
        </w:rPr>
        <w:t xml:space="preserve">кредиторская задолженность по принятым обязательствам (счет 302 00) составила </w:t>
      </w:r>
      <w:r w:rsidR="006141BB">
        <w:rPr>
          <w:rFonts w:ascii="Times New Roman" w:hAnsi="Times New Roman"/>
          <w:sz w:val="28"/>
          <w:szCs w:val="28"/>
        </w:rPr>
        <w:t>287,8</w:t>
      </w:r>
      <w:r w:rsidR="00861210">
        <w:rPr>
          <w:rFonts w:ascii="Times New Roman" w:hAnsi="Times New Roman"/>
          <w:sz w:val="28"/>
          <w:szCs w:val="28"/>
        </w:rPr>
        <w:t xml:space="preserve"> тыс. рублей и </w:t>
      </w:r>
      <w:r w:rsidR="006141BB">
        <w:rPr>
          <w:rFonts w:ascii="Times New Roman" w:hAnsi="Times New Roman"/>
          <w:sz w:val="28"/>
          <w:szCs w:val="28"/>
        </w:rPr>
        <w:t>снизилась</w:t>
      </w:r>
      <w:r w:rsidR="00861210">
        <w:rPr>
          <w:rFonts w:ascii="Times New Roman" w:hAnsi="Times New Roman"/>
          <w:sz w:val="28"/>
          <w:szCs w:val="28"/>
        </w:rPr>
        <w:t xml:space="preserve"> по сравнению с началом года на </w:t>
      </w:r>
      <w:r w:rsidR="006141BB">
        <w:rPr>
          <w:rFonts w:ascii="Times New Roman" w:hAnsi="Times New Roman"/>
          <w:sz w:val="28"/>
          <w:szCs w:val="28"/>
        </w:rPr>
        <w:t>88,8</w:t>
      </w:r>
      <w:r w:rsidR="00861210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141BB">
        <w:rPr>
          <w:rFonts w:ascii="Times New Roman" w:hAnsi="Times New Roman"/>
          <w:sz w:val="28"/>
          <w:szCs w:val="28"/>
        </w:rPr>
        <w:t>23,6</w:t>
      </w:r>
      <w:r w:rsidR="00861210">
        <w:rPr>
          <w:rFonts w:ascii="Times New Roman" w:hAnsi="Times New Roman"/>
          <w:sz w:val="28"/>
          <w:szCs w:val="28"/>
        </w:rPr>
        <w:t xml:space="preserve"> процентов.</w:t>
      </w:r>
    </w:p>
    <w:p w:rsidR="00C976B2" w:rsidRDefault="00C976B2" w:rsidP="002A454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долю кредиторской задолженности составили:</w:t>
      </w:r>
    </w:p>
    <w:p w:rsidR="006141BB" w:rsidRDefault="00054D93" w:rsidP="002A454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D93">
        <w:rPr>
          <w:rFonts w:ascii="Times New Roman" w:hAnsi="Times New Roman"/>
          <w:i/>
          <w:sz w:val="28"/>
          <w:szCs w:val="28"/>
        </w:rPr>
        <w:t>расчеты по услугам связи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54D93">
        <w:rPr>
          <w:rFonts w:ascii="Times New Roman" w:hAnsi="Times New Roman"/>
          <w:sz w:val="28"/>
          <w:szCs w:val="28"/>
        </w:rPr>
        <w:t xml:space="preserve">(счет 302 21) – </w:t>
      </w:r>
      <w:r w:rsidR="006141BB">
        <w:rPr>
          <w:rFonts w:ascii="Times New Roman" w:hAnsi="Times New Roman"/>
          <w:sz w:val="28"/>
          <w:szCs w:val="28"/>
        </w:rPr>
        <w:t>10,7</w:t>
      </w:r>
      <w:r w:rsidRPr="00054D93">
        <w:rPr>
          <w:rFonts w:ascii="Times New Roman" w:hAnsi="Times New Roman"/>
          <w:sz w:val="28"/>
          <w:szCs w:val="28"/>
        </w:rPr>
        <w:t xml:space="preserve"> тыс. рублей</w:t>
      </w:r>
      <w:r w:rsidR="006141BB">
        <w:rPr>
          <w:rFonts w:ascii="Times New Roman" w:hAnsi="Times New Roman"/>
          <w:sz w:val="28"/>
          <w:szCs w:val="28"/>
        </w:rPr>
        <w:t>, в том числе:</w:t>
      </w:r>
    </w:p>
    <w:p w:rsidR="006141BB" w:rsidRDefault="006141BB" w:rsidP="002A454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администрации Почепского района – 9,5 тыс. рублей;</w:t>
      </w:r>
    </w:p>
    <w:p w:rsidR="006141BB" w:rsidRDefault="006141BB" w:rsidP="002A454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4D93">
        <w:rPr>
          <w:rFonts w:ascii="Times New Roman" w:hAnsi="Times New Roman"/>
          <w:sz w:val="28"/>
          <w:szCs w:val="28"/>
        </w:rPr>
        <w:t xml:space="preserve"> по отделу </w:t>
      </w:r>
      <w:r>
        <w:rPr>
          <w:rFonts w:ascii="Times New Roman" w:hAnsi="Times New Roman"/>
          <w:sz w:val="28"/>
          <w:szCs w:val="28"/>
        </w:rPr>
        <w:t>образования администрации Почепского района – 1,2 тыс. рублей</w:t>
      </w:r>
      <w:r w:rsidR="00054D93">
        <w:rPr>
          <w:rFonts w:ascii="Times New Roman" w:hAnsi="Times New Roman"/>
          <w:sz w:val="28"/>
          <w:szCs w:val="28"/>
        </w:rPr>
        <w:t xml:space="preserve">. </w:t>
      </w:r>
    </w:p>
    <w:p w:rsidR="00C976B2" w:rsidRDefault="00054D93" w:rsidP="002A454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 w:rsidR="006141BB">
        <w:rPr>
          <w:rFonts w:ascii="Times New Roman" w:hAnsi="Times New Roman"/>
          <w:sz w:val="28"/>
          <w:szCs w:val="28"/>
        </w:rPr>
        <w:t>снизилась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141BB">
        <w:rPr>
          <w:rFonts w:ascii="Times New Roman" w:hAnsi="Times New Roman"/>
          <w:sz w:val="28"/>
          <w:szCs w:val="28"/>
        </w:rPr>
        <w:t>26,6</w:t>
      </w:r>
      <w:r>
        <w:rPr>
          <w:rFonts w:ascii="Times New Roman" w:hAnsi="Times New Roman"/>
          <w:sz w:val="28"/>
          <w:szCs w:val="28"/>
        </w:rPr>
        <w:t xml:space="preserve"> тыс. рублей или в </w:t>
      </w:r>
      <w:r w:rsidR="006141BB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раза;</w:t>
      </w:r>
    </w:p>
    <w:p w:rsidR="00E967CC" w:rsidRDefault="00054D93" w:rsidP="002A454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D93">
        <w:rPr>
          <w:rFonts w:ascii="Times New Roman" w:hAnsi="Times New Roman"/>
          <w:i/>
          <w:sz w:val="28"/>
          <w:szCs w:val="28"/>
        </w:rPr>
        <w:t xml:space="preserve">расчеты по коммунальным услугам </w:t>
      </w:r>
      <w:r w:rsidRPr="00054D93">
        <w:rPr>
          <w:rFonts w:ascii="Times New Roman" w:hAnsi="Times New Roman"/>
          <w:sz w:val="28"/>
          <w:szCs w:val="28"/>
        </w:rPr>
        <w:t>(счет 302 23)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141BB">
        <w:rPr>
          <w:rFonts w:ascii="Times New Roman" w:hAnsi="Times New Roman"/>
          <w:sz w:val="28"/>
          <w:szCs w:val="28"/>
        </w:rPr>
        <w:t>160,2</w:t>
      </w:r>
      <w:r>
        <w:rPr>
          <w:rFonts w:ascii="Times New Roman" w:hAnsi="Times New Roman"/>
          <w:sz w:val="28"/>
          <w:szCs w:val="28"/>
        </w:rPr>
        <w:t xml:space="preserve"> тыс. рублей по администрации Почепского района и </w:t>
      </w:r>
      <w:r w:rsidR="00E967CC">
        <w:rPr>
          <w:rFonts w:ascii="Times New Roman" w:hAnsi="Times New Roman"/>
          <w:sz w:val="28"/>
          <w:szCs w:val="28"/>
        </w:rPr>
        <w:t xml:space="preserve">отделу образования Почепского района. Кредиторская задолженность образовалась в связи с предоставлением счетов на оплату за декабрь </w:t>
      </w:r>
      <w:r w:rsidR="0080108A">
        <w:rPr>
          <w:rFonts w:ascii="Times New Roman" w:hAnsi="Times New Roman"/>
          <w:sz w:val="28"/>
          <w:szCs w:val="28"/>
        </w:rPr>
        <w:t>2021</w:t>
      </w:r>
      <w:r w:rsidR="00E967CC">
        <w:rPr>
          <w:rFonts w:ascii="Times New Roman" w:hAnsi="Times New Roman"/>
          <w:sz w:val="28"/>
          <w:szCs w:val="28"/>
        </w:rPr>
        <w:t xml:space="preserve"> года в январе 202</w:t>
      </w:r>
      <w:r w:rsidR="006141BB">
        <w:rPr>
          <w:rFonts w:ascii="Times New Roman" w:hAnsi="Times New Roman"/>
          <w:sz w:val="28"/>
          <w:szCs w:val="28"/>
        </w:rPr>
        <w:t>2</w:t>
      </w:r>
      <w:r w:rsidR="00E967CC">
        <w:rPr>
          <w:rFonts w:ascii="Times New Roman" w:hAnsi="Times New Roman"/>
          <w:sz w:val="28"/>
          <w:szCs w:val="28"/>
        </w:rPr>
        <w:t xml:space="preserve"> года.</w:t>
      </w:r>
    </w:p>
    <w:p w:rsidR="009A1661" w:rsidRDefault="00F01BB7" w:rsidP="009A1661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1BB7">
        <w:rPr>
          <w:rFonts w:ascii="Times New Roman" w:hAnsi="Times New Roman"/>
          <w:i/>
          <w:sz w:val="28"/>
          <w:szCs w:val="28"/>
        </w:rPr>
        <w:t>расчеты по приобретению материальных запасов</w:t>
      </w:r>
      <w:r>
        <w:rPr>
          <w:rFonts w:ascii="Times New Roman" w:hAnsi="Times New Roman"/>
          <w:sz w:val="28"/>
          <w:szCs w:val="28"/>
        </w:rPr>
        <w:t xml:space="preserve"> (счет 302 34)</w:t>
      </w:r>
      <w:r w:rsidR="009A1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9A1661">
        <w:rPr>
          <w:rFonts w:ascii="Times New Roman" w:hAnsi="Times New Roman"/>
          <w:sz w:val="28"/>
          <w:szCs w:val="28"/>
        </w:rPr>
        <w:t xml:space="preserve"> </w:t>
      </w:r>
      <w:r w:rsidR="00352DD0">
        <w:rPr>
          <w:rFonts w:ascii="Times New Roman" w:hAnsi="Times New Roman"/>
          <w:sz w:val="28"/>
          <w:szCs w:val="28"/>
        </w:rPr>
        <w:t>116,8</w:t>
      </w:r>
      <w:r w:rsidR="009A1661">
        <w:rPr>
          <w:rFonts w:ascii="Times New Roman" w:hAnsi="Times New Roman"/>
          <w:sz w:val="28"/>
          <w:szCs w:val="28"/>
        </w:rPr>
        <w:t xml:space="preserve"> тыс. рублей по администрации Почепского района с ООО «</w:t>
      </w:r>
      <w:proofErr w:type="spellStart"/>
      <w:r w:rsidR="009A1661">
        <w:rPr>
          <w:rFonts w:ascii="Times New Roman" w:hAnsi="Times New Roman"/>
          <w:sz w:val="28"/>
          <w:szCs w:val="28"/>
        </w:rPr>
        <w:t>Нефтика</w:t>
      </w:r>
      <w:proofErr w:type="spellEnd"/>
      <w:r w:rsidR="009A1661">
        <w:rPr>
          <w:rFonts w:ascii="Times New Roman" w:hAnsi="Times New Roman"/>
          <w:sz w:val="28"/>
          <w:szCs w:val="28"/>
        </w:rPr>
        <w:t>-кар</w:t>
      </w:r>
      <w:r w:rsidR="00853F2D">
        <w:rPr>
          <w:rFonts w:ascii="Times New Roman" w:hAnsi="Times New Roman"/>
          <w:sz w:val="28"/>
          <w:szCs w:val="28"/>
        </w:rPr>
        <w:t>д</w:t>
      </w:r>
      <w:r w:rsidR="009A1661">
        <w:rPr>
          <w:rFonts w:ascii="Times New Roman" w:hAnsi="Times New Roman"/>
          <w:sz w:val="28"/>
          <w:szCs w:val="28"/>
        </w:rPr>
        <w:t xml:space="preserve">». Кредиторская задолженность образовалась в связи с предоставлением счетов на оплату за декабрь </w:t>
      </w:r>
      <w:r w:rsidR="0080108A">
        <w:rPr>
          <w:rFonts w:ascii="Times New Roman" w:hAnsi="Times New Roman"/>
          <w:sz w:val="28"/>
          <w:szCs w:val="28"/>
        </w:rPr>
        <w:t>2021</w:t>
      </w:r>
      <w:r w:rsidR="009A1661">
        <w:rPr>
          <w:rFonts w:ascii="Times New Roman" w:hAnsi="Times New Roman"/>
          <w:sz w:val="28"/>
          <w:szCs w:val="28"/>
        </w:rPr>
        <w:t xml:space="preserve"> года в январе 202</w:t>
      </w:r>
      <w:r w:rsidR="00352DD0">
        <w:rPr>
          <w:rFonts w:ascii="Times New Roman" w:hAnsi="Times New Roman"/>
          <w:sz w:val="28"/>
          <w:szCs w:val="28"/>
        </w:rPr>
        <w:t>2</w:t>
      </w:r>
      <w:r w:rsidR="009A1661">
        <w:rPr>
          <w:rFonts w:ascii="Times New Roman" w:hAnsi="Times New Roman"/>
          <w:sz w:val="28"/>
          <w:szCs w:val="28"/>
        </w:rPr>
        <w:t xml:space="preserve"> года.</w:t>
      </w:r>
    </w:p>
    <w:p w:rsidR="00F01BB7" w:rsidRDefault="00F01BB7" w:rsidP="009274E8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0334" w:rsidRDefault="007F0C5D" w:rsidP="00584615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0C5D">
        <w:rPr>
          <w:rFonts w:ascii="Times New Roman" w:hAnsi="Times New Roman"/>
          <w:b/>
          <w:sz w:val="28"/>
          <w:szCs w:val="28"/>
        </w:rPr>
        <w:t>4.</w:t>
      </w:r>
      <w:r w:rsidR="00585708">
        <w:rPr>
          <w:rFonts w:ascii="Times New Roman" w:hAnsi="Times New Roman"/>
          <w:b/>
          <w:sz w:val="28"/>
          <w:szCs w:val="28"/>
        </w:rPr>
        <w:t>1</w:t>
      </w:r>
      <w:r w:rsidRPr="007F0C5D">
        <w:rPr>
          <w:rFonts w:ascii="Times New Roman" w:hAnsi="Times New Roman"/>
          <w:b/>
          <w:sz w:val="28"/>
          <w:szCs w:val="28"/>
        </w:rPr>
        <w:t>.</w:t>
      </w:r>
      <w:r w:rsidR="003A2EC9">
        <w:rPr>
          <w:rFonts w:ascii="Times New Roman" w:hAnsi="Times New Roman"/>
          <w:b/>
          <w:sz w:val="28"/>
          <w:szCs w:val="28"/>
        </w:rPr>
        <w:t>8</w:t>
      </w:r>
      <w:r w:rsidRPr="007F0C5D">
        <w:rPr>
          <w:rFonts w:ascii="Times New Roman" w:hAnsi="Times New Roman"/>
          <w:b/>
          <w:sz w:val="28"/>
          <w:szCs w:val="28"/>
        </w:rPr>
        <w:t xml:space="preserve">. Результаты проверки и анализа исполнения бюджета </w:t>
      </w:r>
      <w:r>
        <w:rPr>
          <w:rFonts w:ascii="Times New Roman" w:hAnsi="Times New Roman"/>
          <w:b/>
          <w:sz w:val="28"/>
          <w:szCs w:val="28"/>
        </w:rPr>
        <w:t>Почепского района</w:t>
      </w:r>
      <w:r w:rsidRPr="007F0C5D">
        <w:rPr>
          <w:rFonts w:ascii="Times New Roman" w:hAnsi="Times New Roman"/>
          <w:b/>
          <w:sz w:val="28"/>
          <w:szCs w:val="28"/>
        </w:rPr>
        <w:t xml:space="preserve"> по расходам, предусмотренным на осуществление бюджетных инвестиций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0D0D" w:rsidRDefault="00067C75" w:rsidP="00584615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C75">
        <w:rPr>
          <w:rFonts w:ascii="Times New Roman" w:hAnsi="Times New Roman"/>
          <w:sz w:val="28"/>
          <w:szCs w:val="28"/>
        </w:rPr>
        <w:t>Общий объём расходов на осуществление бюджетных инвестиций, предусмотренный сводной бюджетной росписью</w:t>
      </w:r>
      <w:r w:rsidR="00CD0D0D">
        <w:rPr>
          <w:rFonts w:ascii="Times New Roman" w:hAnsi="Times New Roman"/>
          <w:sz w:val="28"/>
          <w:szCs w:val="28"/>
        </w:rPr>
        <w:t>,</w:t>
      </w:r>
      <w:r w:rsidRPr="00067C75">
        <w:rPr>
          <w:rFonts w:ascii="Times New Roman" w:hAnsi="Times New Roman"/>
          <w:sz w:val="28"/>
          <w:szCs w:val="28"/>
        </w:rPr>
        <w:t xml:space="preserve"> 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067C75">
        <w:rPr>
          <w:rFonts w:ascii="Times New Roman" w:hAnsi="Times New Roman"/>
          <w:sz w:val="28"/>
          <w:szCs w:val="28"/>
        </w:rPr>
        <w:t xml:space="preserve"> году составил </w:t>
      </w:r>
      <w:r w:rsidR="00E02866">
        <w:rPr>
          <w:rFonts w:ascii="Times New Roman" w:hAnsi="Times New Roman"/>
          <w:sz w:val="28"/>
          <w:szCs w:val="28"/>
        </w:rPr>
        <w:t>359 570,6</w:t>
      </w:r>
      <w:r w:rsidR="00A8708D">
        <w:rPr>
          <w:rFonts w:ascii="Times New Roman" w:hAnsi="Times New Roman"/>
          <w:sz w:val="28"/>
          <w:szCs w:val="28"/>
        </w:rPr>
        <w:t xml:space="preserve"> </w:t>
      </w:r>
      <w:r w:rsidR="00A8708D">
        <w:rPr>
          <w:rFonts w:ascii="Times New Roman" w:hAnsi="Times New Roman"/>
          <w:sz w:val="28"/>
          <w:szCs w:val="28"/>
        </w:rPr>
        <w:lastRenderedPageBreak/>
        <w:t>тыс. руб</w:t>
      </w:r>
      <w:r w:rsidR="00C94B5C">
        <w:rPr>
          <w:rFonts w:ascii="Times New Roman" w:hAnsi="Times New Roman"/>
          <w:sz w:val="28"/>
          <w:szCs w:val="28"/>
        </w:rPr>
        <w:t xml:space="preserve">лей (в </w:t>
      </w:r>
      <w:r w:rsidR="0080108A">
        <w:rPr>
          <w:rFonts w:ascii="Times New Roman" w:hAnsi="Times New Roman"/>
          <w:sz w:val="28"/>
          <w:szCs w:val="28"/>
        </w:rPr>
        <w:t>2020</w:t>
      </w:r>
      <w:r w:rsidR="00C94B5C">
        <w:rPr>
          <w:rFonts w:ascii="Times New Roman" w:hAnsi="Times New Roman"/>
          <w:sz w:val="28"/>
          <w:szCs w:val="28"/>
        </w:rPr>
        <w:t xml:space="preserve"> году – </w:t>
      </w:r>
      <w:r w:rsidR="006F0F0E">
        <w:rPr>
          <w:rFonts w:ascii="Times New Roman" w:hAnsi="Times New Roman"/>
          <w:sz w:val="28"/>
          <w:szCs w:val="28"/>
        </w:rPr>
        <w:t>182 477,1</w:t>
      </w:r>
      <w:r w:rsidR="00C94B5C">
        <w:rPr>
          <w:rFonts w:ascii="Times New Roman" w:hAnsi="Times New Roman"/>
          <w:sz w:val="28"/>
          <w:szCs w:val="28"/>
        </w:rPr>
        <w:t xml:space="preserve"> тыс. рублей).</w:t>
      </w:r>
    </w:p>
    <w:p w:rsidR="00CD0D0D" w:rsidRPr="00CD0D0D" w:rsidRDefault="00A8708D" w:rsidP="0058461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D0D">
        <w:rPr>
          <w:rFonts w:ascii="Times New Roman" w:hAnsi="Times New Roman"/>
          <w:sz w:val="28"/>
          <w:szCs w:val="28"/>
        </w:rPr>
        <w:t xml:space="preserve">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CD0D0D">
        <w:rPr>
          <w:rFonts w:ascii="Times New Roman" w:hAnsi="Times New Roman"/>
          <w:sz w:val="28"/>
          <w:szCs w:val="28"/>
        </w:rPr>
        <w:t xml:space="preserve"> году исполнение бюджета Почепского района по расходам, предусмотренным на осуществление бюджетных инвестиций, осуществлялось</w:t>
      </w:r>
      <w:r w:rsidR="00A36679">
        <w:rPr>
          <w:rFonts w:ascii="Times New Roman" w:hAnsi="Times New Roman"/>
          <w:sz w:val="28"/>
          <w:szCs w:val="28"/>
        </w:rPr>
        <w:t xml:space="preserve"> единственным </w:t>
      </w:r>
      <w:r w:rsidRPr="00CD0D0D">
        <w:rPr>
          <w:rFonts w:ascii="Times New Roman" w:hAnsi="Times New Roman"/>
          <w:sz w:val="28"/>
          <w:szCs w:val="28"/>
        </w:rPr>
        <w:t>главным распорядителем</w:t>
      </w:r>
      <w:r w:rsidR="00A36679"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CD0D0D">
        <w:rPr>
          <w:rFonts w:ascii="Times New Roman" w:hAnsi="Times New Roman"/>
          <w:sz w:val="28"/>
          <w:szCs w:val="28"/>
        </w:rPr>
        <w:t xml:space="preserve"> – администрацией Почепского района в рамках реализации муниципальной программы </w:t>
      </w:r>
      <w:r w:rsidR="007D1E53" w:rsidRPr="00CD0D0D">
        <w:rPr>
          <w:rFonts w:ascii="Times New Roman" w:eastAsia="Times New Roman" w:hAnsi="Times New Roman"/>
          <w:sz w:val="28"/>
          <w:szCs w:val="28"/>
        </w:rPr>
        <w:t>«Реализация полномочий органа местного с</w:t>
      </w:r>
      <w:r w:rsidR="004F2750">
        <w:rPr>
          <w:rFonts w:ascii="Times New Roman" w:eastAsia="Times New Roman" w:hAnsi="Times New Roman"/>
          <w:sz w:val="28"/>
          <w:szCs w:val="28"/>
        </w:rPr>
        <w:t xml:space="preserve">амоуправления Почепского района» </w:t>
      </w:r>
      <w:r w:rsidR="00CD0D0D" w:rsidRPr="00CD0D0D">
        <w:rPr>
          <w:rFonts w:ascii="Times New Roman" w:eastAsia="Times New Roman" w:hAnsi="Times New Roman"/>
          <w:sz w:val="28"/>
          <w:szCs w:val="28"/>
        </w:rPr>
        <w:t>по следующим видам расходов бюджетной классификации:</w:t>
      </w:r>
    </w:p>
    <w:p w:rsidR="00CD0D0D" w:rsidRPr="00CD0D0D" w:rsidRDefault="00CD0D0D" w:rsidP="0058461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D0D">
        <w:rPr>
          <w:rFonts w:ascii="Times New Roman" w:eastAsia="Times New Roman" w:hAnsi="Times New Roman"/>
          <w:sz w:val="28"/>
          <w:szCs w:val="28"/>
        </w:rPr>
        <w:t>- 412 «</w:t>
      </w:r>
      <w:r w:rsidRPr="00CD0D0D">
        <w:rPr>
          <w:rFonts w:ascii="Times New Roman" w:eastAsia="Times New Roman" w:hAnsi="Times New Roman"/>
          <w:sz w:val="28"/>
          <w:szCs w:val="28"/>
          <w:lang w:eastAsia="ru-RU"/>
        </w:rPr>
        <w:t>Бюджетные инвестиции на приобретение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D0D">
        <w:rPr>
          <w:rFonts w:ascii="Times New Roman" w:eastAsia="Times New Roman" w:hAnsi="Times New Roman"/>
          <w:sz w:val="28"/>
          <w:szCs w:val="28"/>
          <w:lang w:eastAsia="ru-RU"/>
        </w:rPr>
        <w:t>объектов недвижимого имущества в государственную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D0D">
        <w:rPr>
          <w:rFonts w:ascii="Times New Roman" w:eastAsia="Times New Roman" w:hAnsi="Times New Roman"/>
          <w:sz w:val="28"/>
          <w:szCs w:val="28"/>
          <w:lang w:eastAsia="ru-RU"/>
        </w:rPr>
        <w:t>(муниципальную) собственность»;</w:t>
      </w:r>
    </w:p>
    <w:p w:rsidR="00CD0D0D" w:rsidRDefault="00CD0D0D" w:rsidP="0058461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D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D0D">
        <w:rPr>
          <w:rFonts w:ascii="Times New Roman" w:eastAsia="Times New Roman" w:hAnsi="Times New Roman"/>
          <w:sz w:val="28"/>
          <w:szCs w:val="28"/>
          <w:lang w:eastAsia="ru-RU"/>
        </w:rPr>
        <w:t>414 «Бюджетные инвестиции в объекты капитального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D0D">
        <w:rPr>
          <w:rFonts w:ascii="Times New Roman" w:eastAsia="Times New Roman" w:hAnsi="Times New Roman"/>
          <w:sz w:val="28"/>
          <w:szCs w:val="28"/>
          <w:lang w:eastAsia="ru-RU"/>
        </w:rPr>
        <w:t>строительства государственной (муниципальной) собственности».</w:t>
      </w:r>
    </w:p>
    <w:p w:rsidR="006271BA" w:rsidRDefault="006271BA" w:rsidP="006271BA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1BA">
        <w:rPr>
          <w:rFonts w:ascii="Times New Roman" w:hAnsi="Times New Roman"/>
          <w:sz w:val="28"/>
          <w:szCs w:val="28"/>
        </w:rPr>
        <w:t>Сведения о направлениях расходов на осуществление капитальных вложений приведены в таблице.</w:t>
      </w:r>
    </w:p>
    <w:p w:rsidR="006271BA" w:rsidRPr="006271BA" w:rsidRDefault="006271BA" w:rsidP="006271BA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2519"/>
        <w:gridCol w:w="2112"/>
      </w:tblGrid>
      <w:tr w:rsidR="006271BA" w:rsidRPr="00493881" w:rsidTr="00F01C90">
        <w:tc>
          <w:tcPr>
            <w:tcW w:w="5001" w:type="dxa"/>
            <w:shd w:val="clear" w:color="auto" w:fill="00B0F0"/>
          </w:tcPr>
          <w:p w:rsidR="006271BA" w:rsidRPr="009530BB" w:rsidRDefault="006271BA" w:rsidP="0049388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30BB">
              <w:rPr>
                <w:rFonts w:ascii="Times New Roman" w:eastAsia="Times New Roman" w:hAnsi="Times New Roman"/>
                <w:b/>
                <w:lang w:eastAsia="ru-RU"/>
              </w:rPr>
              <w:t>Направление расходов</w:t>
            </w:r>
          </w:p>
        </w:tc>
        <w:tc>
          <w:tcPr>
            <w:tcW w:w="2519" w:type="dxa"/>
            <w:shd w:val="clear" w:color="auto" w:fill="00B0F0"/>
          </w:tcPr>
          <w:p w:rsidR="006271BA" w:rsidRPr="009530BB" w:rsidRDefault="006271BA" w:rsidP="0049388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30BB">
              <w:rPr>
                <w:rFonts w:ascii="Times New Roman" w:eastAsia="Times New Roman" w:hAnsi="Times New Roman"/>
                <w:b/>
                <w:lang w:eastAsia="ru-RU"/>
              </w:rPr>
              <w:t>Сводная бюджетная роспись, тыс. рублей</w:t>
            </w:r>
          </w:p>
        </w:tc>
        <w:tc>
          <w:tcPr>
            <w:tcW w:w="2112" w:type="dxa"/>
            <w:shd w:val="clear" w:color="auto" w:fill="00B0F0"/>
          </w:tcPr>
          <w:p w:rsidR="006271BA" w:rsidRPr="009530BB" w:rsidRDefault="006271BA" w:rsidP="0049388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30BB">
              <w:rPr>
                <w:rFonts w:ascii="Times New Roman" w:eastAsia="Times New Roman" w:hAnsi="Times New Roman"/>
                <w:b/>
                <w:lang w:eastAsia="ru-RU"/>
              </w:rPr>
              <w:t>Доля в объеме бюджетных ассигнований, %</w:t>
            </w:r>
          </w:p>
        </w:tc>
      </w:tr>
      <w:tr w:rsidR="006271BA" w:rsidRPr="00493881" w:rsidTr="00F01C90">
        <w:tc>
          <w:tcPr>
            <w:tcW w:w="5001" w:type="dxa"/>
            <w:shd w:val="clear" w:color="auto" w:fill="00B0F0"/>
          </w:tcPr>
          <w:p w:rsidR="006271BA" w:rsidRPr="009530BB" w:rsidRDefault="009530BB" w:rsidP="0049388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30B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519" w:type="dxa"/>
            <w:shd w:val="clear" w:color="auto" w:fill="00B0F0"/>
          </w:tcPr>
          <w:p w:rsidR="006271BA" w:rsidRPr="009530BB" w:rsidRDefault="009530BB" w:rsidP="0049388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30BB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112" w:type="dxa"/>
            <w:shd w:val="clear" w:color="auto" w:fill="00B0F0"/>
          </w:tcPr>
          <w:p w:rsidR="006271BA" w:rsidRPr="009530BB" w:rsidRDefault="009530BB" w:rsidP="0049388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30B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6271BA" w:rsidRPr="00493881" w:rsidTr="00F01C90">
        <w:tc>
          <w:tcPr>
            <w:tcW w:w="5001" w:type="dxa"/>
            <w:shd w:val="clear" w:color="auto" w:fill="auto"/>
          </w:tcPr>
          <w:p w:rsidR="006271BA" w:rsidRPr="00493881" w:rsidRDefault="006271BA" w:rsidP="00493881">
            <w:pPr>
              <w:spacing w:after="0" w:line="264" w:lineRule="auto"/>
              <w:rPr>
                <w:rFonts w:ascii="Times New Roman" w:eastAsia="Times New Roman" w:hAnsi="Times New Roman"/>
                <w:lang w:eastAsia="ru-RU"/>
              </w:rPr>
            </w:pPr>
            <w:r w:rsidRPr="00493881">
              <w:rPr>
                <w:rFonts w:ascii="Times New Roman" w:eastAsia="Times New Roman" w:hAnsi="Times New Roman"/>
                <w:lang w:eastAsia="ru-RU"/>
              </w:rPr>
              <w:t>Строительство (реконструкция) объектов жилищно-коммунального хозяйства</w:t>
            </w:r>
          </w:p>
        </w:tc>
        <w:tc>
          <w:tcPr>
            <w:tcW w:w="2519" w:type="dxa"/>
            <w:shd w:val="clear" w:color="auto" w:fill="auto"/>
          </w:tcPr>
          <w:p w:rsidR="006271BA" w:rsidRPr="00493881" w:rsidRDefault="007A3243" w:rsidP="0049388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16 984,1</w:t>
            </w:r>
          </w:p>
        </w:tc>
        <w:tc>
          <w:tcPr>
            <w:tcW w:w="2112" w:type="dxa"/>
            <w:shd w:val="clear" w:color="auto" w:fill="auto"/>
          </w:tcPr>
          <w:p w:rsidR="006271BA" w:rsidRPr="00493881" w:rsidRDefault="00691CF5" w:rsidP="00691C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4,7 </w:t>
            </w:r>
          </w:p>
        </w:tc>
      </w:tr>
      <w:tr w:rsidR="006271BA" w:rsidRPr="00493881" w:rsidTr="00F01C90">
        <w:tc>
          <w:tcPr>
            <w:tcW w:w="5001" w:type="dxa"/>
            <w:shd w:val="clear" w:color="auto" w:fill="auto"/>
          </w:tcPr>
          <w:p w:rsidR="006271BA" w:rsidRPr="00493881" w:rsidRDefault="006271BA" w:rsidP="00493881">
            <w:pPr>
              <w:spacing w:after="0" w:line="264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881">
              <w:rPr>
                <w:rFonts w:ascii="Times New Roman" w:eastAsia="Times New Roman" w:hAnsi="Times New Roman"/>
                <w:lang w:eastAsia="ru-RU"/>
              </w:rPr>
              <w:t>Строительство объектов</w:t>
            </w:r>
            <w:r w:rsidR="00ED7492" w:rsidRPr="00493881">
              <w:rPr>
                <w:rFonts w:ascii="Times New Roman" w:eastAsia="Times New Roman" w:hAnsi="Times New Roman"/>
                <w:lang w:eastAsia="ru-RU"/>
              </w:rPr>
              <w:t xml:space="preserve"> дошкольного образования</w:t>
            </w:r>
          </w:p>
        </w:tc>
        <w:tc>
          <w:tcPr>
            <w:tcW w:w="2519" w:type="dxa"/>
            <w:shd w:val="clear" w:color="auto" w:fill="auto"/>
          </w:tcPr>
          <w:p w:rsidR="006271BA" w:rsidRPr="00493881" w:rsidRDefault="007A3243" w:rsidP="0049388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179 628,3</w:t>
            </w:r>
          </w:p>
        </w:tc>
        <w:tc>
          <w:tcPr>
            <w:tcW w:w="2112" w:type="dxa"/>
            <w:shd w:val="clear" w:color="auto" w:fill="auto"/>
          </w:tcPr>
          <w:p w:rsidR="006271BA" w:rsidRPr="00493881" w:rsidRDefault="00691CF5" w:rsidP="0049388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6271BA" w:rsidRPr="00493881" w:rsidTr="00F01C90">
        <w:tc>
          <w:tcPr>
            <w:tcW w:w="5001" w:type="dxa"/>
            <w:shd w:val="clear" w:color="auto" w:fill="auto"/>
          </w:tcPr>
          <w:p w:rsidR="006271BA" w:rsidRPr="00493881" w:rsidRDefault="00ED7492" w:rsidP="00493881">
            <w:pPr>
              <w:spacing w:after="0" w:line="264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881">
              <w:rPr>
                <w:rFonts w:ascii="Times New Roman" w:eastAsia="Times New Roman" w:hAnsi="Times New Roman"/>
                <w:lang w:eastAsia="ru-RU"/>
              </w:rPr>
              <w:t>Строительство физкультурно-оздоровительных объектов</w:t>
            </w:r>
          </w:p>
        </w:tc>
        <w:tc>
          <w:tcPr>
            <w:tcW w:w="2519" w:type="dxa"/>
            <w:shd w:val="clear" w:color="auto" w:fill="auto"/>
          </w:tcPr>
          <w:p w:rsidR="006271BA" w:rsidRPr="00493881" w:rsidRDefault="007A3243" w:rsidP="0049388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149 781,9</w:t>
            </w:r>
          </w:p>
        </w:tc>
        <w:tc>
          <w:tcPr>
            <w:tcW w:w="2112" w:type="dxa"/>
            <w:shd w:val="clear" w:color="auto" w:fill="auto"/>
          </w:tcPr>
          <w:p w:rsidR="006271BA" w:rsidRPr="00493881" w:rsidRDefault="00691CF5" w:rsidP="0049388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41,6</w:t>
            </w:r>
          </w:p>
        </w:tc>
      </w:tr>
      <w:tr w:rsidR="006271BA" w:rsidRPr="00493881" w:rsidTr="00F01C90">
        <w:tc>
          <w:tcPr>
            <w:tcW w:w="5001" w:type="dxa"/>
            <w:shd w:val="clear" w:color="auto" w:fill="auto"/>
          </w:tcPr>
          <w:p w:rsidR="006271BA" w:rsidRPr="00493881" w:rsidRDefault="00ED7492" w:rsidP="00493881">
            <w:pPr>
              <w:spacing w:after="0" w:line="264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881">
              <w:rPr>
                <w:rFonts w:ascii="Times New Roman" w:eastAsia="Times New Roman" w:hAnsi="Times New Roman"/>
                <w:lang w:eastAsia="ru-RU"/>
              </w:rPr>
              <w:t>Приобретение жилых помещений</w:t>
            </w:r>
          </w:p>
        </w:tc>
        <w:tc>
          <w:tcPr>
            <w:tcW w:w="2519" w:type="dxa"/>
            <w:shd w:val="clear" w:color="auto" w:fill="auto"/>
          </w:tcPr>
          <w:p w:rsidR="006271BA" w:rsidRPr="00493881" w:rsidRDefault="007A3243" w:rsidP="0049388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13 176,3</w:t>
            </w:r>
          </w:p>
        </w:tc>
        <w:tc>
          <w:tcPr>
            <w:tcW w:w="2112" w:type="dxa"/>
            <w:shd w:val="clear" w:color="auto" w:fill="auto"/>
          </w:tcPr>
          <w:p w:rsidR="006271BA" w:rsidRPr="00493881" w:rsidRDefault="00691CF5" w:rsidP="00691C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3,7 </w:t>
            </w:r>
          </w:p>
        </w:tc>
      </w:tr>
      <w:tr w:rsidR="00ED7492" w:rsidRPr="00493881" w:rsidTr="00F01C90">
        <w:tc>
          <w:tcPr>
            <w:tcW w:w="5001" w:type="dxa"/>
            <w:shd w:val="clear" w:color="auto" w:fill="auto"/>
          </w:tcPr>
          <w:p w:rsidR="00ED7492" w:rsidRPr="00493881" w:rsidRDefault="00ED7492" w:rsidP="00493881">
            <w:pPr>
              <w:spacing w:after="0" w:line="264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881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519" w:type="dxa"/>
            <w:shd w:val="clear" w:color="auto" w:fill="auto"/>
          </w:tcPr>
          <w:p w:rsidR="00ED7492" w:rsidRPr="00493881" w:rsidRDefault="007A3243" w:rsidP="0049388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359 570,6</w:t>
            </w:r>
          </w:p>
        </w:tc>
        <w:tc>
          <w:tcPr>
            <w:tcW w:w="2112" w:type="dxa"/>
            <w:shd w:val="clear" w:color="auto" w:fill="auto"/>
          </w:tcPr>
          <w:p w:rsidR="00ED7492" w:rsidRPr="00493881" w:rsidRDefault="00F64FC9" w:rsidP="0049388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881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:rsidR="006271BA" w:rsidRPr="00CD0D0D" w:rsidRDefault="006271BA" w:rsidP="0058461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E4D" w:rsidRDefault="00245E4D" w:rsidP="00584615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01">
        <w:rPr>
          <w:rFonts w:ascii="Times New Roman" w:hAnsi="Times New Roman"/>
          <w:sz w:val="28"/>
          <w:szCs w:val="28"/>
        </w:rPr>
        <w:t xml:space="preserve">Таким образом, </w:t>
      </w:r>
      <w:r w:rsidR="00056301" w:rsidRPr="00056301">
        <w:rPr>
          <w:rFonts w:ascii="Times New Roman" w:hAnsi="Times New Roman"/>
          <w:sz w:val="28"/>
          <w:szCs w:val="28"/>
        </w:rPr>
        <w:t>половина (</w:t>
      </w:r>
      <w:r w:rsidR="00691CF5">
        <w:rPr>
          <w:rFonts w:ascii="Times New Roman" w:hAnsi="Times New Roman"/>
          <w:sz w:val="28"/>
          <w:szCs w:val="28"/>
        </w:rPr>
        <w:t>50</w:t>
      </w:r>
      <w:r w:rsidR="00056301" w:rsidRPr="00056301">
        <w:rPr>
          <w:rFonts w:ascii="Times New Roman" w:hAnsi="Times New Roman"/>
          <w:sz w:val="28"/>
          <w:szCs w:val="28"/>
        </w:rPr>
        <w:t xml:space="preserve">,0 процентов) общего объема капитальных вложений в </w:t>
      </w:r>
      <w:r w:rsidR="0080108A">
        <w:rPr>
          <w:rFonts w:ascii="Times New Roman" w:hAnsi="Times New Roman"/>
          <w:sz w:val="28"/>
          <w:szCs w:val="28"/>
        </w:rPr>
        <w:t>2021</w:t>
      </w:r>
      <w:r w:rsidR="00056301" w:rsidRPr="00056301">
        <w:rPr>
          <w:rFonts w:ascii="Times New Roman" w:hAnsi="Times New Roman"/>
          <w:sz w:val="28"/>
          <w:szCs w:val="28"/>
        </w:rPr>
        <w:t xml:space="preserve"> году предусмотрено на с</w:t>
      </w:r>
      <w:r w:rsidR="00056301" w:rsidRPr="00056301">
        <w:rPr>
          <w:rFonts w:ascii="Times New Roman" w:hAnsi="Times New Roman"/>
          <w:sz w:val="28"/>
          <w:szCs w:val="28"/>
          <w:lang w:eastAsia="ru-RU"/>
        </w:rPr>
        <w:t xml:space="preserve">троительство объектов дошкольного образования, </w:t>
      </w:r>
      <w:r w:rsidR="00691CF5">
        <w:rPr>
          <w:rFonts w:ascii="Times New Roman" w:hAnsi="Times New Roman"/>
          <w:sz w:val="28"/>
          <w:szCs w:val="28"/>
          <w:lang w:eastAsia="ru-RU"/>
        </w:rPr>
        <w:t xml:space="preserve">41,6 </w:t>
      </w:r>
      <w:r w:rsidR="00056301" w:rsidRPr="00056301">
        <w:rPr>
          <w:rFonts w:ascii="Times New Roman" w:hAnsi="Times New Roman"/>
          <w:sz w:val="28"/>
          <w:szCs w:val="28"/>
          <w:lang w:eastAsia="ru-RU"/>
        </w:rPr>
        <w:t>процента на строительство физкультурно-оздоровительных объектов</w:t>
      </w:r>
      <w:r w:rsidR="004B3BF1">
        <w:rPr>
          <w:rFonts w:ascii="Times New Roman" w:hAnsi="Times New Roman"/>
          <w:sz w:val="28"/>
          <w:szCs w:val="28"/>
          <w:lang w:eastAsia="ru-RU"/>
        </w:rPr>
        <w:t>.</w:t>
      </w:r>
    </w:p>
    <w:p w:rsidR="00D6409C" w:rsidRDefault="007D5C3C" w:rsidP="00584615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Отчету о бюджетных обязательствах ф.0503128 б</w:t>
      </w:r>
      <w:r w:rsidR="00D6409C">
        <w:rPr>
          <w:rFonts w:ascii="Times New Roman" w:hAnsi="Times New Roman"/>
          <w:sz w:val="28"/>
          <w:szCs w:val="28"/>
          <w:lang w:eastAsia="ru-RU"/>
        </w:rPr>
        <w:t xml:space="preserve">юджетные обязательства по расходам на капитальные вложения приняты в </w:t>
      </w:r>
      <w:r w:rsidR="0080108A">
        <w:rPr>
          <w:rFonts w:ascii="Times New Roman" w:hAnsi="Times New Roman"/>
          <w:sz w:val="28"/>
          <w:szCs w:val="28"/>
          <w:lang w:eastAsia="ru-RU"/>
        </w:rPr>
        <w:t>2021</w:t>
      </w:r>
      <w:r w:rsidR="00D6409C">
        <w:rPr>
          <w:rFonts w:ascii="Times New Roman" w:hAnsi="Times New Roman"/>
          <w:sz w:val="28"/>
          <w:szCs w:val="28"/>
          <w:lang w:eastAsia="ru-RU"/>
        </w:rPr>
        <w:t xml:space="preserve"> году администрацией Почепского района в сумме </w:t>
      </w:r>
      <w:r w:rsidR="00691CF5">
        <w:rPr>
          <w:rFonts w:ascii="Times New Roman" w:hAnsi="Times New Roman"/>
          <w:sz w:val="28"/>
          <w:szCs w:val="28"/>
          <w:lang w:eastAsia="ru-RU"/>
        </w:rPr>
        <w:t>336 511,6</w:t>
      </w:r>
      <w:r w:rsidR="00D6409C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691CF5">
        <w:rPr>
          <w:rFonts w:ascii="Times New Roman" w:hAnsi="Times New Roman"/>
          <w:sz w:val="28"/>
          <w:szCs w:val="28"/>
          <w:lang w:eastAsia="ru-RU"/>
        </w:rPr>
        <w:t>93,6</w:t>
      </w:r>
      <w:r w:rsidR="00D6409C">
        <w:rPr>
          <w:rFonts w:ascii="Times New Roman" w:hAnsi="Times New Roman"/>
          <w:sz w:val="28"/>
          <w:szCs w:val="28"/>
          <w:lang w:eastAsia="ru-RU"/>
        </w:rPr>
        <w:t xml:space="preserve"> процентов от показателей сводной бюджетной росписи</w:t>
      </w:r>
      <w:r w:rsidR="00691CF5">
        <w:rPr>
          <w:rFonts w:ascii="Times New Roman" w:hAnsi="Times New Roman"/>
          <w:sz w:val="28"/>
          <w:szCs w:val="28"/>
          <w:lang w:eastAsia="ru-RU"/>
        </w:rPr>
        <w:t xml:space="preserve"> (в 2020 году – 82,9 процента)</w:t>
      </w:r>
      <w:r w:rsidR="00A36679">
        <w:rPr>
          <w:rFonts w:ascii="Times New Roman" w:hAnsi="Times New Roman"/>
          <w:sz w:val="28"/>
          <w:szCs w:val="28"/>
          <w:lang w:eastAsia="ru-RU"/>
        </w:rPr>
        <w:t>.</w:t>
      </w:r>
    </w:p>
    <w:p w:rsidR="00A36679" w:rsidRDefault="00A36679" w:rsidP="00584615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Денежные обязательства по расходам на капитальные вложения приняты в </w:t>
      </w:r>
      <w:r w:rsidR="0080108A">
        <w:rPr>
          <w:rFonts w:ascii="Times New Roman" w:hAnsi="Times New Roman"/>
          <w:sz w:val="28"/>
          <w:szCs w:val="28"/>
          <w:lang w:eastAsia="ru-RU"/>
        </w:rPr>
        <w:t>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администрацией Почепского района </w:t>
      </w:r>
      <w:r w:rsidR="00C324B2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9C15D2">
        <w:rPr>
          <w:rFonts w:ascii="Times New Roman" w:hAnsi="Times New Roman"/>
          <w:sz w:val="28"/>
          <w:szCs w:val="28"/>
          <w:lang w:eastAsia="ru-RU"/>
        </w:rPr>
        <w:t>303 062,1</w:t>
      </w:r>
      <w:r w:rsidR="00C324B2">
        <w:rPr>
          <w:rFonts w:ascii="Times New Roman" w:hAnsi="Times New Roman"/>
          <w:sz w:val="28"/>
          <w:szCs w:val="28"/>
          <w:lang w:eastAsia="ru-RU"/>
        </w:rPr>
        <w:t xml:space="preserve"> тыс. рублей – на уровне </w:t>
      </w:r>
      <w:r w:rsidR="00B91E55">
        <w:rPr>
          <w:rFonts w:ascii="Times New Roman" w:hAnsi="Times New Roman"/>
          <w:sz w:val="28"/>
          <w:szCs w:val="28"/>
          <w:lang w:eastAsia="ru-RU"/>
        </w:rPr>
        <w:t>90,1</w:t>
      </w:r>
      <w:r w:rsidR="00C324B2">
        <w:rPr>
          <w:rFonts w:ascii="Times New Roman" w:hAnsi="Times New Roman"/>
          <w:sz w:val="28"/>
          <w:szCs w:val="28"/>
          <w:lang w:eastAsia="ru-RU"/>
        </w:rPr>
        <w:t xml:space="preserve"> процентов от объема принятых бюджетных обязательств.</w:t>
      </w:r>
      <w:r w:rsidR="005C19F1">
        <w:rPr>
          <w:rFonts w:ascii="Times New Roman" w:hAnsi="Times New Roman"/>
          <w:sz w:val="28"/>
          <w:szCs w:val="28"/>
          <w:lang w:eastAsia="ru-RU"/>
        </w:rPr>
        <w:t xml:space="preserve"> Принятые денежные обязательства исполнены в полном объеме.</w:t>
      </w:r>
    </w:p>
    <w:p w:rsidR="00FF0334" w:rsidRDefault="00067C75" w:rsidP="00584615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C75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A8708D">
        <w:rPr>
          <w:rFonts w:ascii="Times New Roman" w:hAnsi="Times New Roman"/>
          <w:sz w:val="28"/>
          <w:szCs w:val="28"/>
        </w:rPr>
        <w:t>Почепского района</w:t>
      </w:r>
      <w:r w:rsidRPr="00067C75">
        <w:rPr>
          <w:rFonts w:ascii="Times New Roman" w:hAnsi="Times New Roman"/>
          <w:sz w:val="28"/>
          <w:szCs w:val="28"/>
        </w:rPr>
        <w:t xml:space="preserve"> по расходам, предусмотренным на осуществление бюджетных инвестиций, в </w:t>
      </w:r>
      <w:r w:rsidR="0080108A">
        <w:rPr>
          <w:rFonts w:ascii="Times New Roman" w:hAnsi="Times New Roman"/>
          <w:sz w:val="28"/>
          <w:szCs w:val="28"/>
        </w:rPr>
        <w:t>2020</w:t>
      </w:r>
      <w:r w:rsidRPr="00067C75">
        <w:rPr>
          <w:rFonts w:ascii="Times New Roman" w:hAnsi="Times New Roman"/>
          <w:sz w:val="28"/>
          <w:szCs w:val="28"/>
        </w:rPr>
        <w:t>-</w:t>
      </w:r>
      <w:r w:rsidR="0080108A">
        <w:rPr>
          <w:rFonts w:ascii="Times New Roman" w:hAnsi="Times New Roman"/>
          <w:sz w:val="28"/>
          <w:szCs w:val="28"/>
        </w:rPr>
        <w:t>2021</w:t>
      </w:r>
      <w:r w:rsidRPr="00067C75">
        <w:rPr>
          <w:rFonts w:ascii="Times New Roman" w:hAnsi="Times New Roman"/>
          <w:sz w:val="28"/>
          <w:szCs w:val="28"/>
        </w:rPr>
        <w:t xml:space="preserve"> годах приведены в следующей таблице.</w:t>
      </w:r>
    </w:p>
    <w:p w:rsidR="005A5CD0" w:rsidRPr="00067C75" w:rsidRDefault="005A5CD0" w:rsidP="00BF7D47">
      <w:pPr>
        <w:widowControl w:val="0"/>
        <w:tabs>
          <w:tab w:val="left" w:pos="40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701"/>
        <w:gridCol w:w="1843"/>
        <w:gridCol w:w="1842"/>
      </w:tblGrid>
      <w:tr w:rsidR="008C5ECB" w:rsidRPr="006F59D0" w:rsidTr="00F01C90">
        <w:tc>
          <w:tcPr>
            <w:tcW w:w="4366" w:type="dxa"/>
            <w:tcBorders>
              <w:bottom w:val="single" w:sz="4" w:space="0" w:color="auto"/>
            </w:tcBorders>
            <w:shd w:val="clear" w:color="auto" w:fill="00B0F0"/>
          </w:tcPr>
          <w:p w:rsidR="008C5ECB" w:rsidRPr="006F59D0" w:rsidRDefault="008C5ECB" w:rsidP="00584615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lastRenderedPageBreak/>
              <w:t>Наименование видов расходов классификации расходов бюджетов бюджетной системы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</w:tcPr>
          <w:p w:rsidR="008C5ECB" w:rsidRPr="006F59D0" w:rsidRDefault="0080108A" w:rsidP="00584615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:rsidR="008C5ECB" w:rsidRPr="006F59D0" w:rsidRDefault="0080108A" w:rsidP="00584615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B0F0"/>
          </w:tcPr>
          <w:p w:rsidR="008C5ECB" w:rsidRPr="006F59D0" w:rsidRDefault="008947E9" w:rsidP="00584615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 xml:space="preserve">Изменение сумм показателей </w:t>
            </w:r>
            <w:r w:rsidR="0080108A">
              <w:rPr>
                <w:rFonts w:ascii="Times New Roman" w:eastAsia="Times New Roman" w:hAnsi="Times New Roman"/>
                <w:b/>
              </w:rPr>
              <w:t>2021</w:t>
            </w:r>
            <w:r w:rsidRPr="006F59D0">
              <w:rPr>
                <w:rFonts w:ascii="Times New Roman" w:eastAsia="Times New Roman" w:hAnsi="Times New Roman"/>
                <w:b/>
              </w:rPr>
              <w:t xml:space="preserve"> года к показателям </w:t>
            </w:r>
            <w:r w:rsidR="0080108A">
              <w:rPr>
                <w:rFonts w:ascii="Times New Roman" w:eastAsia="Times New Roman" w:hAnsi="Times New Roman"/>
                <w:b/>
              </w:rPr>
              <w:t>2020</w:t>
            </w:r>
            <w:r w:rsidRPr="006F59D0">
              <w:rPr>
                <w:rFonts w:ascii="Times New Roman" w:eastAsia="Times New Roman" w:hAnsi="Times New Roman"/>
                <w:b/>
              </w:rPr>
              <w:t xml:space="preserve"> года </w:t>
            </w:r>
          </w:p>
        </w:tc>
      </w:tr>
      <w:tr w:rsidR="008C5ECB" w:rsidRPr="006F59D0" w:rsidTr="00F01C90">
        <w:tc>
          <w:tcPr>
            <w:tcW w:w="4366" w:type="dxa"/>
            <w:shd w:val="clear" w:color="auto" w:fill="00B0F0"/>
          </w:tcPr>
          <w:p w:rsidR="008C5ECB" w:rsidRPr="006F59D0" w:rsidRDefault="008C5ECB" w:rsidP="00584615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00B0F0"/>
          </w:tcPr>
          <w:p w:rsidR="008C5ECB" w:rsidRPr="006F59D0" w:rsidRDefault="008C5ECB" w:rsidP="00584615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00B0F0"/>
          </w:tcPr>
          <w:p w:rsidR="008C5ECB" w:rsidRPr="006F59D0" w:rsidRDefault="008C5ECB" w:rsidP="00584615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00B0F0"/>
          </w:tcPr>
          <w:p w:rsidR="008C5ECB" w:rsidRPr="006F59D0" w:rsidRDefault="008C5ECB" w:rsidP="00584615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F59D0"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8C5ECB" w:rsidRPr="006F59D0" w:rsidTr="00F01C90">
        <w:tc>
          <w:tcPr>
            <w:tcW w:w="4366" w:type="dxa"/>
            <w:shd w:val="clear" w:color="auto" w:fill="auto"/>
          </w:tcPr>
          <w:p w:rsidR="008C5ECB" w:rsidRPr="006F59D0" w:rsidRDefault="008C5ECB" w:rsidP="00584615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9D0">
              <w:rPr>
                <w:rFonts w:ascii="Times New Roman" w:eastAsia="Times New Roman" w:hAnsi="Times New Roman"/>
              </w:rPr>
              <w:t xml:space="preserve">Капитальные вложения в объекты государственной (муниципальной) собственности (ВР 410), в том числе: </w:t>
            </w:r>
          </w:p>
        </w:tc>
        <w:tc>
          <w:tcPr>
            <w:tcW w:w="1701" w:type="dxa"/>
            <w:shd w:val="clear" w:color="auto" w:fill="auto"/>
          </w:tcPr>
          <w:p w:rsidR="008C5ECB" w:rsidRPr="006F59D0" w:rsidRDefault="008C5ECB" w:rsidP="00584615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C5ECB" w:rsidRPr="006F59D0" w:rsidRDefault="008C5ECB" w:rsidP="00584615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C5ECB" w:rsidRPr="006F59D0" w:rsidRDefault="008C5ECB" w:rsidP="00584615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E424C" w:rsidRPr="006F59D0" w:rsidTr="00F01C90">
        <w:tc>
          <w:tcPr>
            <w:tcW w:w="4366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9D0">
              <w:rPr>
                <w:rFonts w:ascii="Times New Roman" w:eastAsia="Times New Roman" w:hAnsi="Times New Roman"/>
              </w:rPr>
              <w:t>Объём бюджетных ассигнований, тыс. рублей</w:t>
            </w:r>
          </w:p>
        </w:tc>
        <w:tc>
          <w:tcPr>
            <w:tcW w:w="1701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182 477,1</w:t>
            </w:r>
          </w:p>
        </w:tc>
        <w:tc>
          <w:tcPr>
            <w:tcW w:w="1843" w:type="dxa"/>
            <w:shd w:val="clear" w:color="auto" w:fill="auto"/>
          </w:tcPr>
          <w:p w:rsidR="004E424C" w:rsidRPr="006F59D0" w:rsidRDefault="006221A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359 570,6</w:t>
            </w:r>
          </w:p>
        </w:tc>
        <w:tc>
          <w:tcPr>
            <w:tcW w:w="1842" w:type="dxa"/>
            <w:shd w:val="clear" w:color="auto" w:fill="auto"/>
          </w:tcPr>
          <w:p w:rsidR="004E424C" w:rsidRPr="006F59D0" w:rsidRDefault="00317989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177 093,5</w:t>
            </w:r>
          </w:p>
        </w:tc>
      </w:tr>
      <w:tr w:rsidR="004E424C" w:rsidRPr="006F59D0" w:rsidTr="00F01C90">
        <w:tc>
          <w:tcPr>
            <w:tcW w:w="4366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9D0">
              <w:rPr>
                <w:rFonts w:ascii="Times New Roman" w:eastAsia="Times New Roman" w:hAnsi="Times New Roman"/>
              </w:rPr>
              <w:t>Исполнено, тыс. рублей</w:t>
            </w:r>
          </w:p>
        </w:tc>
        <w:tc>
          <w:tcPr>
            <w:tcW w:w="1701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83 630,9</w:t>
            </w:r>
          </w:p>
        </w:tc>
        <w:tc>
          <w:tcPr>
            <w:tcW w:w="1843" w:type="dxa"/>
            <w:shd w:val="clear" w:color="auto" w:fill="auto"/>
          </w:tcPr>
          <w:p w:rsidR="004E424C" w:rsidRPr="006F59D0" w:rsidRDefault="006221A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303 128,1</w:t>
            </w:r>
          </w:p>
        </w:tc>
        <w:tc>
          <w:tcPr>
            <w:tcW w:w="1842" w:type="dxa"/>
            <w:shd w:val="clear" w:color="auto" w:fill="auto"/>
          </w:tcPr>
          <w:p w:rsidR="004E424C" w:rsidRPr="006F59D0" w:rsidRDefault="00317989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219 497,2</w:t>
            </w:r>
          </w:p>
        </w:tc>
      </w:tr>
      <w:tr w:rsidR="004E424C" w:rsidRPr="006F59D0" w:rsidTr="00F01C90">
        <w:tc>
          <w:tcPr>
            <w:tcW w:w="4366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9D0">
              <w:rPr>
                <w:rFonts w:ascii="Times New Roman" w:eastAsia="Times New Roman" w:hAnsi="Times New Roman"/>
              </w:rPr>
              <w:t>Процент исполнения от сводной бюджетной росписи, %</w:t>
            </w:r>
          </w:p>
        </w:tc>
        <w:tc>
          <w:tcPr>
            <w:tcW w:w="1701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45,8</w:t>
            </w:r>
          </w:p>
        </w:tc>
        <w:tc>
          <w:tcPr>
            <w:tcW w:w="1843" w:type="dxa"/>
            <w:shd w:val="clear" w:color="auto" w:fill="auto"/>
          </w:tcPr>
          <w:p w:rsidR="004E424C" w:rsidRPr="006F59D0" w:rsidRDefault="006221A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84,3</w:t>
            </w:r>
          </w:p>
        </w:tc>
        <w:tc>
          <w:tcPr>
            <w:tcW w:w="1842" w:type="dxa"/>
            <w:shd w:val="clear" w:color="auto" w:fill="auto"/>
          </w:tcPr>
          <w:p w:rsidR="004E424C" w:rsidRPr="006F59D0" w:rsidRDefault="006B463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  <w:r w:rsidR="00317989">
              <w:rPr>
                <w:rFonts w:ascii="Times New Roman" w:eastAsia="Times New Roman" w:hAnsi="Times New Roman"/>
              </w:rPr>
              <w:t>38,5</w:t>
            </w:r>
          </w:p>
        </w:tc>
      </w:tr>
      <w:tr w:rsidR="004E424C" w:rsidRPr="006F59D0" w:rsidTr="00F01C90">
        <w:tc>
          <w:tcPr>
            <w:tcW w:w="4366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9D0">
              <w:rPr>
                <w:rFonts w:ascii="Times New Roman" w:eastAsia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 (ВР 412), в том числе:</w:t>
            </w:r>
          </w:p>
        </w:tc>
        <w:tc>
          <w:tcPr>
            <w:tcW w:w="1701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E424C" w:rsidRPr="006F59D0" w:rsidTr="00F01C90">
        <w:tc>
          <w:tcPr>
            <w:tcW w:w="4366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9D0">
              <w:rPr>
                <w:rFonts w:ascii="Times New Roman" w:eastAsia="Times New Roman" w:hAnsi="Times New Roman"/>
              </w:rPr>
              <w:t>Объём бюджетных ассигнований, тыс. рублей</w:t>
            </w:r>
          </w:p>
        </w:tc>
        <w:tc>
          <w:tcPr>
            <w:tcW w:w="1701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14 050,3</w:t>
            </w:r>
          </w:p>
        </w:tc>
        <w:tc>
          <w:tcPr>
            <w:tcW w:w="1843" w:type="dxa"/>
            <w:shd w:val="clear" w:color="auto" w:fill="auto"/>
          </w:tcPr>
          <w:p w:rsidR="004E424C" w:rsidRPr="006F59D0" w:rsidRDefault="006221A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13 176,3</w:t>
            </w:r>
          </w:p>
        </w:tc>
        <w:tc>
          <w:tcPr>
            <w:tcW w:w="1842" w:type="dxa"/>
            <w:shd w:val="clear" w:color="auto" w:fill="auto"/>
          </w:tcPr>
          <w:p w:rsidR="004E424C" w:rsidRPr="006F59D0" w:rsidRDefault="006B463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874,0</w:t>
            </w:r>
          </w:p>
        </w:tc>
      </w:tr>
      <w:tr w:rsidR="004E424C" w:rsidRPr="006F59D0" w:rsidTr="00F01C90">
        <w:tc>
          <w:tcPr>
            <w:tcW w:w="4366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Исполнено, тыс. рублей</w:t>
            </w:r>
          </w:p>
        </w:tc>
        <w:tc>
          <w:tcPr>
            <w:tcW w:w="1701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E424C" w:rsidRPr="006F59D0" w:rsidRDefault="006221A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13 176,3</w:t>
            </w:r>
          </w:p>
        </w:tc>
        <w:tc>
          <w:tcPr>
            <w:tcW w:w="1842" w:type="dxa"/>
            <w:shd w:val="clear" w:color="auto" w:fill="auto"/>
          </w:tcPr>
          <w:p w:rsidR="004E424C" w:rsidRPr="006F59D0" w:rsidRDefault="006B463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13 176,3</w:t>
            </w:r>
          </w:p>
        </w:tc>
      </w:tr>
      <w:tr w:rsidR="004E424C" w:rsidRPr="006F59D0" w:rsidTr="00F01C90">
        <w:tc>
          <w:tcPr>
            <w:tcW w:w="4366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Процент исполнения от сводной бюджетной росписи, %</w:t>
            </w:r>
          </w:p>
        </w:tc>
        <w:tc>
          <w:tcPr>
            <w:tcW w:w="1701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E424C" w:rsidRPr="006F59D0" w:rsidRDefault="006221A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4E424C" w:rsidRPr="006F59D0" w:rsidRDefault="006B463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+100,0</w:t>
            </w:r>
          </w:p>
        </w:tc>
      </w:tr>
      <w:tr w:rsidR="004E424C" w:rsidRPr="006F59D0" w:rsidTr="00F01C90">
        <w:tc>
          <w:tcPr>
            <w:tcW w:w="4366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 (ВР 414), в том числе:</w:t>
            </w:r>
          </w:p>
        </w:tc>
        <w:tc>
          <w:tcPr>
            <w:tcW w:w="1701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E424C" w:rsidRPr="006F59D0" w:rsidTr="00F01C90">
        <w:tc>
          <w:tcPr>
            <w:tcW w:w="4366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Объём бюджетных ассигнований, тыс. рублей</w:t>
            </w:r>
          </w:p>
        </w:tc>
        <w:tc>
          <w:tcPr>
            <w:tcW w:w="1701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168 426,7</w:t>
            </w:r>
          </w:p>
        </w:tc>
        <w:tc>
          <w:tcPr>
            <w:tcW w:w="1843" w:type="dxa"/>
            <w:shd w:val="clear" w:color="auto" w:fill="auto"/>
          </w:tcPr>
          <w:p w:rsidR="004E424C" w:rsidRPr="006F59D0" w:rsidRDefault="006221A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346 394,3</w:t>
            </w:r>
          </w:p>
        </w:tc>
        <w:tc>
          <w:tcPr>
            <w:tcW w:w="1842" w:type="dxa"/>
            <w:shd w:val="clear" w:color="auto" w:fill="auto"/>
          </w:tcPr>
          <w:p w:rsidR="004E424C" w:rsidRPr="006F59D0" w:rsidRDefault="006B463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177 967,6</w:t>
            </w:r>
          </w:p>
        </w:tc>
      </w:tr>
      <w:tr w:rsidR="004E424C" w:rsidRPr="006F59D0" w:rsidTr="00F01C90">
        <w:tc>
          <w:tcPr>
            <w:tcW w:w="4366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Исполнено, тыс. рублей</w:t>
            </w:r>
          </w:p>
        </w:tc>
        <w:tc>
          <w:tcPr>
            <w:tcW w:w="1701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83 630,9</w:t>
            </w:r>
          </w:p>
        </w:tc>
        <w:tc>
          <w:tcPr>
            <w:tcW w:w="1843" w:type="dxa"/>
            <w:shd w:val="clear" w:color="auto" w:fill="auto"/>
          </w:tcPr>
          <w:p w:rsidR="004E424C" w:rsidRPr="006F59D0" w:rsidRDefault="006221A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289 951,8</w:t>
            </w:r>
          </w:p>
        </w:tc>
        <w:tc>
          <w:tcPr>
            <w:tcW w:w="1842" w:type="dxa"/>
            <w:shd w:val="clear" w:color="auto" w:fill="auto"/>
          </w:tcPr>
          <w:p w:rsidR="004E424C" w:rsidRPr="006F59D0" w:rsidRDefault="006B463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206 320,9</w:t>
            </w:r>
          </w:p>
        </w:tc>
      </w:tr>
      <w:tr w:rsidR="004E424C" w:rsidRPr="006F59D0" w:rsidTr="00F01C90">
        <w:tc>
          <w:tcPr>
            <w:tcW w:w="4366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59D0">
              <w:rPr>
                <w:rFonts w:ascii="Times New Roman" w:eastAsia="Times New Roman" w:hAnsi="Times New Roman"/>
              </w:rPr>
              <w:t>Процент исполнения от сводной бюджетной росписи, %</w:t>
            </w:r>
          </w:p>
        </w:tc>
        <w:tc>
          <w:tcPr>
            <w:tcW w:w="1701" w:type="dxa"/>
            <w:shd w:val="clear" w:color="auto" w:fill="auto"/>
          </w:tcPr>
          <w:p w:rsidR="004E424C" w:rsidRPr="006F59D0" w:rsidRDefault="004E424C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49,7</w:t>
            </w:r>
          </w:p>
        </w:tc>
        <w:tc>
          <w:tcPr>
            <w:tcW w:w="1843" w:type="dxa"/>
            <w:shd w:val="clear" w:color="auto" w:fill="auto"/>
          </w:tcPr>
          <w:p w:rsidR="004E424C" w:rsidRPr="006F59D0" w:rsidRDefault="006221A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83,7</w:t>
            </w:r>
          </w:p>
        </w:tc>
        <w:tc>
          <w:tcPr>
            <w:tcW w:w="1842" w:type="dxa"/>
            <w:shd w:val="clear" w:color="auto" w:fill="auto"/>
          </w:tcPr>
          <w:p w:rsidR="004E424C" w:rsidRPr="006F59D0" w:rsidRDefault="006B4632" w:rsidP="004E424C">
            <w:pPr>
              <w:widowControl w:val="0"/>
              <w:tabs>
                <w:tab w:val="left" w:pos="405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+34,0</w:t>
            </w:r>
          </w:p>
        </w:tc>
      </w:tr>
    </w:tbl>
    <w:p w:rsidR="006512E8" w:rsidRPr="00067C75" w:rsidRDefault="006512E8" w:rsidP="00BF7D47">
      <w:pPr>
        <w:widowControl w:val="0"/>
        <w:tabs>
          <w:tab w:val="left" w:pos="40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0334" w:rsidRDefault="005316FE" w:rsidP="00952796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6FE">
        <w:rPr>
          <w:rFonts w:ascii="Times New Roman" w:hAnsi="Times New Roman"/>
          <w:sz w:val="28"/>
          <w:szCs w:val="28"/>
        </w:rPr>
        <w:t xml:space="preserve">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5316FE">
        <w:rPr>
          <w:rFonts w:ascii="Times New Roman" w:hAnsi="Times New Roman"/>
          <w:sz w:val="28"/>
          <w:szCs w:val="28"/>
        </w:rPr>
        <w:t xml:space="preserve"> году уровень исполнения бюджета </w:t>
      </w:r>
      <w:r w:rsidR="007B7609">
        <w:rPr>
          <w:rFonts w:ascii="Times New Roman" w:hAnsi="Times New Roman"/>
          <w:sz w:val="28"/>
          <w:szCs w:val="28"/>
        </w:rPr>
        <w:t>Почепского района</w:t>
      </w:r>
      <w:r w:rsidRPr="005316FE">
        <w:rPr>
          <w:rFonts w:ascii="Times New Roman" w:hAnsi="Times New Roman"/>
          <w:sz w:val="28"/>
          <w:szCs w:val="28"/>
        </w:rPr>
        <w:t xml:space="preserve"> по бюджетным инвестициям в объекты капитального строительства государственной (муниципальной) собственности </w:t>
      </w:r>
      <w:r w:rsidR="00143F60">
        <w:rPr>
          <w:rFonts w:ascii="Times New Roman" w:hAnsi="Times New Roman"/>
          <w:sz w:val="28"/>
          <w:szCs w:val="28"/>
        </w:rPr>
        <w:t>вырос</w:t>
      </w:r>
      <w:r w:rsidRPr="005316FE">
        <w:rPr>
          <w:rFonts w:ascii="Times New Roman" w:hAnsi="Times New Roman"/>
          <w:sz w:val="28"/>
          <w:szCs w:val="28"/>
        </w:rPr>
        <w:t xml:space="preserve"> по сравнению с </w:t>
      </w:r>
      <w:r w:rsidR="0080108A">
        <w:rPr>
          <w:rFonts w:ascii="Times New Roman" w:hAnsi="Times New Roman"/>
          <w:sz w:val="28"/>
          <w:szCs w:val="28"/>
        </w:rPr>
        <w:t>2020</w:t>
      </w:r>
      <w:r w:rsidRPr="005316FE">
        <w:rPr>
          <w:rFonts w:ascii="Times New Roman" w:hAnsi="Times New Roman"/>
          <w:sz w:val="28"/>
          <w:szCs w:val="28"/>
        </w:rPr>
        <w:t xml:space="preserve"> годом на </w:t>
      </w:r>
      <w:r w:rsidR="00143F60">
        <w:rPr>
          <w:rFonts w:ascii="Times New Roman" w:hAnsi="Times New Roman"/>
          <w:sz w:val="28"/>
          <w:szCs w:val="28"/>
        </w:rPr>
        <w:t>38,5</w:t>
      </w:r>
      <w:r w:rsidR="007B7609">
        <w:rPr>
          <w:rFonts w:ascii="Times New Roman" w:hAnsi="Times New Roman"/>
          <w:sz w:val="28"/>
          <w:szCs w:val="28"/>
        </w:rPr>
        <w:t xml:space="preserve"> процент</w:t>
      </w:r>
      <w:r w:rsidR="00227610">
        <w:rPr>
          <w:rFonts w:ascii="Times New Roman" w:hAnsi="Times New Roman"/>
          <w:sz w:val="28"/>
          <w:szCs w:val="28"/>
        </w:rPr>
        <w:t>ных пункта</w:t>
      </w:r>
      <w:r w:rsidRPr="005316FE">
        <w:rPr>
          <w:rFonts w:ascii="Times New Roman" w:hAnsi="Times New Roman"/>
          <w:sz w:val="28"/>
          <w:szCs w:val="28"/>
        </w:rPr>
        <w:t xml:space="preserve"> и составил </w:t>
      </w:r>
      <w:r w:rsidR="00143F60">
        <w:rPr>
          <w:rFonts w:ascii="Times New Roman" w:hAnsi="Times New Roman"/>
          <w:sz w:val="28"/>
          <w:szCs w:val="28"/>
        </w:rPr>
        <w:t>84,3</w:t>
      </w:r>
      <w:r w:rsidR="007B7609">
        <w:rPr>
          <w:rFonts w:ascii="Times New Roman" w:hAnsi="Times New Roman"/>
          <w:sz w:val="28"/>
          <w:szCs w:val="28"/>
        </w:rPr>
        <w:t xml:space="preserve"> процент</w:t>
      </w:r>
      <w:r w:rsidR="00143F60">
        <w:rPr>
          <w:rFonts w:ascii="Times New Roman" w:hAnsi="Times New Roman"/>
          <w:sz w:val="28"/>
          <w:szCs w:val="28"/>
        </w:rPr>
        <w:t>а</w:t>
      </w:r>
      <w:r w:rsidRPr="005316FE">
        <w:rPr>
          <w:rFonts w:ascii="Times New Roman" w:hAnsi="Times New Roman"/>
          <w:sz w:val="28"/>
          <w:szCs w:val="28"/>
        </w:rPr>
        <w:t xml:space="preserve">. </w:t>
      </w:r>
    </w:p>
    <w:p w:rsidR="00A14397" w:rsidRDefault="00A14397" w:rsidP="00952796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показал анализ </w:t>
      </w:r>
      <w:r w:rsidR="005B1026">
        <w:rPr>
          <w:rFonts w:ascii="Times New Roman" w:hAnsi="Times New Roman"/>
          <w:sz w:val="28"/>
          <w:szCs w:val="28"/>
        </w:rPr>
        <w:t xml:space="preserve">объем </w:t>
      </w:r>
      <w:r w:rsidR="005F1418">
        <w:rPr>
          <w:rFonts w:ascii="Times New Roman" w:hAnsi="Times New Roman"/>
          <w:sz w:val="28"/>
          <w:szCs w:val="28"/>
        </w:rPr>
        <w:t>бюджетных ассигнований</w:t>
      </w:r>
      <w:r w:rsidR="005B102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:</w:t>
      </w:r>
    </w:p>
    <w:p w:rsidR="007C4068" w:rsidRDefault="00E736A2" w:rsidP="00CE161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</w:t>
      </w:r>
      <w:r w:rsidR="005B10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FEB">
        <w:rPr>
          <w:rFonts w:ascii="Times New Roman" w:hAnsi="Times New Roman"/>
          <w:sz w:val="28"/>
          <w:szCs w:val="28"/>
        </w:rPr>
        <w:t>инвестици</w:t>
      </w:r>
      <w:r w:rsidR="005B1026">
        <w:rPr>
          <w:rFonts w:ascii="Times New Roman" w:hAnsi="Times New Roman"/>
          <w:sz w:val="28"/>
          <w:szCs w:val="28"/>
        </w:rPr>
        <w:t>и</w:t>
      </w:r>
      <w:r w:rsidRPr="00D07FEB">
        <w:rPr>
          <w:rFonts w:ascii="Times New Roman" w:hAnsi="Times New Roman"/>
          <w:sz w:val="28"/>
          <w:szCs w:val="28"/>
        </w:rPr>
        <w:t xml:space="preserve"> на приобретение объектов недвижимого имущества в государственную (муниципальную) собственность</w:t>
      </w:r>
      <w:r w:rsidR="006A3E94">
        <w:rPr>
          <w:rFonts w:ascii="Times New Roman" w:hAnsi="Times New Roman"/>
          <w:sz w:val="28"/>
          <w:szCs w:val="28"/>
        </w:rPr>
        <w:t xml:space="preserve"> </w:t>
      </w:r>
      <w:r w:rsidR="005F1418">
        <w:rPr>
          <w:rFonts w:ascii="Times New Roman" w:hAnsi="Times New Roman"/>
          <w:sz w:val="28"/>
          <w:szCs w:val="28"/>
        </w:rPr>
        <w:t>(</w:t>
      </w:r>
      <w:r w:rsidR="006A3E94">
        <w:rPr>
          <w:rFonts w:ascii="Times New Roman" w:hAnsi="Times New Roman"/>
          <w:sz w:val="28"/>
          <w:szCs w:val="28"/>
        </w:rPr>
        <w:t>ВР 412)</w:t>
      </w:r>
      <w:r w:rsidR="005B1026">
        <w:rPr>
          <w:rFonts w:ascii="Times New Roman" w:hAnsi="Times New Roman"/>
          <w:sz w:val="28"/>
          <w:szCs w:val="28"/>
        </w:rPr>
        <w:t xml:space="preserve"> по сравнению с </w:t>
      </w:r>
      <w:r w:rsidR="0080108A">
        <w:rPr>
          <w:rFonts w:ascii="Times New Roman" w:hAnsi="Times New Roman"/>
          <w:sz w:val="28"/>
          <w:szCs w:val="28"/>
        </w:rPr>
        <w:t>2020</w:t>
      </w:r>
      <w:r w:rsidR="005B1026">
        <w:rPr>
          <w:rFonts w:ascii="Times New Roman" w:hAnsi="Times New Roman"/>
          <w:sz w:val="28"/>
          <w:szCs w:val="28"/>
        </w:rPr>
        <w:t xml:space="preserve"> году </w:t>
      </w:r>
      <w:r w:rsidR="005F1418">
        <w:rPr>
          <w:rFonts w:ascii="Times New Roman" w:hAnsi="Times New Roman"/>
          <w:sz w:val="28"/>
          <w:szCs w:val="28"/>
        </w:rPr>
        <w:t xml:space="preserve">был </w:t>
      </w:r>
      <w:r w:rsidR="005B1026">
        <w:rPr>
          <w:rFonts w:ascii="Times New Roman" w:hAnsi="Times New Roman"/>
          <w:sz w:val="28"/>
          <w:szCs w:val="28"/>
        </w:rPr>
        <w:t xml:space="preserve">существенно </w:t>
      </w:r>
      <w:r w:rsidR="00143F60">
        <w:rPr>
          <w:rFonts w:ascii="Times New Roman" w:hAnsi="Times New Roman"/>
          <w:sz w:val="28"/>
          <w:szCs w:val="28"/>
        </w:rPr>
        <w:t>снижен</w:t>
      </w:r>
      <w:r w:rsidR="005B1026">
        <w:rPr>
          <w:rFonts w:ascii="Times New Roman" w:hAnsi="Times New Roman"/>
          <w:sz w:val="28"/>
          <w:szCs w:val="28"/>
        </w:rPr>
        <w:t xml:space="preserve"> (на </w:t>
      </w:r>
      <w:r w:rsidR="00143F60">
        <w:rPr>
          <w:rFonts w:ascii="Times New Roman" w:hAnsi="Times New Roman"/>
          <w:sz w:val="28"/>
          <w:szCs w:val="28"/>
        </w:rPr>
        <w:t>874,0</w:t>
      </w:r>
      <w:r w:rsidR="005B1026">
        <w:rPr>
          <w:rFonts w:ascii="Times New Roman" w:hAnsi="Times New Roman"/>
          <w:sz w:val="28"/>
          <w:szCs w:val="28"/>
        </w:rPr>
        <w:t xml:space="preserve"> тыс. рублей) и составил </w:t>
      </w:r>
      <w:r w:rsidR="00143F60">
        <w:rPr>
          <w:rFonts w:ascii="Times New Roman" w:hAnsi="Times New Roman"/>
          <w:sz w:val="28"/>
          <w:szCs w:val="28"/>
        </w:rPr>
        <w:t>13 176,3</w:t>
      </w:r>
      <w:r w:rsidR="005B1026">
        <w:rPr>
          <w:rFonts w:ascii="Times New Roman" w:hAnsi="Times New Roman"/>
          <w:sz w:val="28"/>
          <w:szCs w:val="28"/>
        </w:rPr>
        <w:t xml:space="preserve"> тыс. рублей. </w:t>
      </w:r>
      <w:r w:rsidR="00143F60">
        <w:rPr>
          <w:rFonts w:ascii="Times New Roman" w:hAnsi="Times New Roman"/>
          <w:sz w:val="28"/>
          <w:szCs w:val="28"/>
        </w:rPr>
        <w:t>В анализируемом периоде к</w:t>
      </w:r>
      <w:r w:rsidR="005B1026">
        <w:rPr>
          <w:rFonts w:ascii="Times New Roman" w:hAnsi="Times New Roman"/>
          <w:sz w:val="28"/>
          <w:szCs w:val="28"/>
        </w:rPr>
        <w:t xml:space="preserve">ассовое исполнение </w:t>
      </w:r>
      <w:r w:rsidR="00CE161E">
        <w:rPr>
          <w:rFonts w:ascii="Times New Roman" w:hAnsi="Times New Roman"/>
          <w:sz w:val="28"/>
          <w:szCs w:val="28"/>
        </w:rPr>
        <w:t xml:space="preserve">расходов </w:t>
      </w:r>
      <w:r w:rsidR="00143F60">
        <w:rPr>
          <w:rFonts w:ascii="Times New Roman" w:hAnsi="Times New Roman"/>
          <w:sz w:val="28"/>
          <w:szCs w:val="28"/>
          <w:lang w:eastAsia="ru-RU"/>
        </w:rPr>
        <w:t xml:space="preserve">составило 100,0 процентов (в 2020 году исполнение </w:t>
      </w:r>
      <w:r w:rsidR="00143F60">
        <w:rPr>
          <w:rFonts w:ascii="Times New Roman" w:hAnsi="Times New Roman"/>
          <w:sz w:val="28"/>
          <w:szCs w:val="28"/>
        </w:rPr>
        <w:t>отсутствовало).</w:t>
      </w:r>
    </w:p>
    <w:p w:rsidR="00CE161E" w:rsidRDefault="00CE161E" w:rsidP="00CE161E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3F60">
        <w:rPr>
          <w:rFonts w:ascii="Times New Roman" w:hAnsi="Times New Roman"/>
          <w:sz w:val="28"/>
          <w:szCs w:val="28"/>
        </w:rPr>
        <w:t>Так, в</w:t>
      </w:r>
      <w:r>
        <w:rPr>
          <w:rFonts w:ascii="Times New Roman" w:hAnsi="Times New Roman"/>
          <w:sz w:val="28"/>
          <w:szCs w:val="28"/>
        </w:rPr>
        <w:t xml:space="preserve"> полном объеме освоены бюджетные средства, выделенные в рамках межбюджетных трансфертов из областного бюджета на приобретение жилых помещений детям-сиротам и детям, оставшимся без попечения родителей, лицам </w:t>
      </w:r>
      <w:r>
        <w:rPr>
          <w:rFonts w:ascii="Times New Roman" w:hAnsi="Times New Roman"/>
          <w:sz w:val="28"/>
          <w:szCs w:val="28"/>
        </w:rPr>
        <w:lastRenderedPageBreak/>
        <w:t xml:space="preserve">из их числа по договорам </w:t>
      </w:r>
      <w:r w:rsidRPr="00EA29CD">
        <w:rPr>
          <w:rFonts w:ascii="Times New Roman" w:hAnsi="Times New Roman"/>
          <w:sz w:val="28"/>
          <w:szCs w:val="28"/>
        </w:rPr>
        <w:t>найма специализированных жилых помещений</w:t>
      </w:r>
      <w:r w:rsidR="007C4068">
        <w:rPr>
          <w:rFonts w:ascii="Times New Roman" w:hAnsi="Times New Roman"/>
          <w:sz w:val="28"/>
          <w:szCs w:val="28"/>
        </w:rPr>
        <w:t>, в свя</w:t>
      </w:r>
      <w:r w:rsidR="00143F60">
        <w:rPr>
          <w:rFonts w:ascii="Times New Roman" w:hAnsi="Times New Roman"/>
          <w:sz w:val="28"/>
          <w:szCs w:val="28"/>
        </w:rPr>
        <w:t>зи с отсутствием жилья на рынке;</w:t>
      </w:r>
    </w:p>
    <w:p w:rsidR="004239AD" w:rsidRDefault="006A3E94" w:rsidP="00952796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инвестиции в объекты капитального строительства государственной (муниципальной) собственности (ВР 414) по сравнению с </w:t>
      </w:r>
      <w:r w:rsidR="0080108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7D5C3C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C52722">
        <w:rPr>
          <w:rFonts w:ascii="Times New Roman" w:hAnsi="Times New Roman"/>
          <w:sz w:val="28"/>
          <w:szCs w:val="28"/>
        </w:rPr>
        <w:t xml:space="preserve">более чем </w:t>
      </w:r>
      <w:r w:rsidR="007D5C3C">
        <w:rPr>
          <w:rFonts w:ascii="Times New Roman" w:hAnsi="Times New Roman"/>
          <w:sz w:val="28"/>
          <w:szCs w:val="28"/>
        </w:rPr>
        <w:t xml:space="preserve">в </w:t>
      </w:r>
      <w:r w:rsidR="00C527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C527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составил </w:t>
      </w:r>
      <w:r w:rsidR="00C52722">
        <w:rPr>
          <w:rFonts w:ascii="Times New Roman" w:hAnsi="Times New Roman"/>
          <w:sz w:val="28"/>
          <w:szCs w:val="28"/>
        </w:rPr>
        <w:t>346 394,3</w:t>
      </w:r>
      <w:r>
        <w:rPr>
          <w:rFonts w:ascii="Times New Roman" w:hAnsi="Times New Roman"/>
          <w:sz w:val="28"/>
          <w:szCs w:val="28"/>
        </w:rPr>
        <w:t xml:space="preserve"> тыс. рублей. Кассовое исполнение расходов составило </w:t>
      </w:r>
      <w:r w:rsidR="00B97D56">
        <w:rPr>
          <w:rFonts w:ascii="Times New Roman" w:hAnsi="Times New Roman"/>
          <w:sz w:val="28"/>
          <w:szCs w:val="28"/>
        </w:rPr>
        <w:t>83,7</w:t>
      </w:r>
      <w:r>
        <w:rPr>
          <w:rFonts w:ascii="Times New Roman" w:hAnsi="Times New Roman"/>
          <w:sz w:val="28"/>
          <w:szCs w:val="28"/>
        </w:rPr>
        <w:t xml:space="preserve"> процентов бюджетных ассигнований.</w:t>
      </w:r>
      <w:r w:rsidR="00317E71">
        <w:rPr>
          <w:rFonts w:ascii="Times New Roman" w:hAnsi="Times New Roman"/>
          <w:sz w:val="28"/>
          <w:szCs w:val="28"/>
        </w:rPr>
        <w:t xml:space="preserve"> Отклонение от плана</w:t>
      </w:r>
      <w:r w:rsidR="00317E71">
        <w:t xml:space="preserve"> </w:t>
      </w:r>
      <w:r w:rsidR="00317E71" w:rsidRPr="000260DB">
        <w:rPr>
          <w:rFonts w:ascii="Times New Roman" w:hAnsi="Times New Roman"/>
          <w:sz w:val="28"/>
          <w:szCs w:val="28"/>
        </w:rPr>
        <w:t>обусловлен</w:t>
      </w:r>
      <w:r w:rsidR="00317E71">
        <w:rPr>
          <w:rFonts w:ascii="Times New Roman" w:hAnsi="Times New Roman"/>
          <w:sz w:val="28"/>
          <w:szCs w:val="28"/>
        </w:rPr>
        <w:t>о</w:t>
      </w:r>
      <w:r w:rsidR="00317E71" w:rsidRPr="000260DB">
        <w:rPr>
          <w:rFonts w:ascii="Times New Roman" w:hAnsi="Times New Roman"/>
          <w:sz w:val="28"/>
          <w:szCs w:val="28"/>
        </w:rPr>
        <w:t xml:space="preserve"> экономией </w:t>
      </w:r>
      <w:r w:rsidR="007D5C3C">
        <w:rPr>
          <w:rFonts w:ascii="Times New Roman" w:hAnsi="Times New Roman"/>
          <w:sz w:val="28"/>
          <w:szCs w:val="28"/>
        </w:rPr>
        <w:t>от проведения конкурентных процедур, а также переносом сроков ввода в эксплуатацию объектов</w:t>
      </w:r>
      <w:r w:rsidR="00317E71">
        <w:rPr>
          <w:rFonts w:ascii="Times New Roman" w:hAnsi="Times New Roman"/>
          <w:sz w:val="28"/>
          <w:szCs w:val="28"/>
        </w:rPr>
        <w:t xml:space="preserve">. </w:t>
      </w:r>
    </w:p>
    <w:p w:rsidR="00FF0334" w:rsidRDefault="001F4FF8" w:rsidP="00952796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финансового обеспечения были осуществлены следующие бюджетные инвестиции в объекты капитального строительства:</w:t>
      </w:r>
    </w:p>
    <w:p w:rsidR="00C50EA3" w:rsidRDefault="00B97D56" w:rsidP="00C50EA3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газификация в с. Семки Почепского района Брянской области – 1 065,3 тыс. рублей</w:t>
      </w:r>
      <w:r w:rsidR="00C50EA3">
        <w:rPr>
          <w:rFonts w:ascii="Times New Roman" w:hAnsi="Times New Roman"/>
          <w:sz w:val="28"/>
          <w:szCs w:val="28"/>
        </w:rPr>
        <w:t xml:space="preserve"> или 0,1 процентов от общего объема расходов;</w:t>
      </w:r>
    </w:p>
    <w:p w:rsidR="00C50EA3" w:rsidRDefault="00B97D56" w:rsidP="00C50EA3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газификация в с. Рудня Почепского района Брянской области – 2 590,5 тыс. рублей</w:t>
      </w:r>
      <w:r w:rsidR="00C50EA3">
        <w:rPr>
          <w:rFonts w:ascii="Times New Roman" w:hAnsi="Times New Roman"/>
          <w:sz w:val="28"/>
          <w:szCs w:val="28"/>
        </w:rPr>
        <w:t xml:space="preserve"> или 0,1 процентов от общего объема расходов;</w:t>
      </w:r>
    </w:p>
    <w:p w:rsidR="001F4FF8" w:rsidRDefault="001F4FF8" w:rsidP="00952796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4B5C">
        <w:rPr>
          <w:rFonts w:ascii="Times New Roman" w:hAnsi="Times New Roman"/>
          <w:sz w:val="28"/>
          <w:szCs w:val="28"/>
        </w:rPr>
        <w:t xml:space="preserve">строительство </w:t>
      </w:r>
      <w:r w:rsidR="00F023D3">
        <w:rPr>
          <w:rFonts w:ascii="Times New Roman" w:hAnsi="Times New Roman"/>
          <w:sz w:val="28"/>
          <w:szCs w:val="28"/>
        </w:rPr>
        <w:t xml:space="preserve">водопроводной сети </w:t>
      </w:r>
      <w:r w:rsidR="002B2A76">
        <w:rPr>
          <w:rFonts w:ascii="Times New Roman" w:hAnsi="Times New Roman"/>
          <w:sz w:val="28"/>
          <w:szCs w:val="28"/>
        </w:rPr>
        <w:t xml:space="preserve">по ул. </w:t>
      </w:r>
      <w:proofErr w:type="spellStart"/>
      <w:r w:rsidR="002B2A76">
        <w:rPr>
          <w:rFonts w:ascii="Times New Roman" w:hAnsi="Times New Roman"/>
          <w:sz w:val="28"/>
          <w:szCs w:val="28"/>
        </w:rPr>
        <w:t>Щемелинина</w:t>
      </w:r>
      <w:proofErr w:type="spellEnd"/>
      <w:r w:rsidR="002B2A76">
        <w:rPr>
          <w:rFonts w:ascii="Times New Roman" w:hAnsi="Times New Roman"/>
          <w:sz w:val="28"/>
          <w:szCs w:val="28"/>
        </w:rPr>
        <w:t xml:space="preserve"> до ул. Молодежной </w:t>
      </w:r>
      <w:r w:rsidR="00F023D3">
        <w:rPr>
          <w:rFonts w:ascii="Times New Roman" w:hAnsi="Times New Roman"/>
          <w:sz w:val="28"/>
          <w:szCs w:val="28"/>
        </w:rPr>
        <w:t>в с. Семцы</w:t>
      </w:r>
      <w:r w:rsidR="00C94B5C">
        <w:rPr>
          <w:rFonts w:ascii="Times New Roman" w:hAnsi="Times New Roman"/>
          <w:sz w:val="28"/>
          <w:szCs w:val="28"/>
        </w:rPr>
        <w:t xml:space="preserve"> Почепского района</w:t>
      </w:r>
      <w:r w:rsidR="00F023D3">
        <w:rPr>
          <w:rFonts w:ascii="Times New Roman" w:hAnsi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B2A76">
        <w:rPr>
          <w:rFonts w:ascii="Times New Roman" w:hAnsi="Times New Roman"/>
          <w:sz w:val="28"/>
          <w:szCs w:val="28"/>
        </w:rPr>
        <w:t>2 419,3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F023D3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C94B5C">
        <w:rPr>
          <w:rFonts w:ascii="Times New Roman" w:hAnsi="Times New Roman"/>
          <w:sz w:val="28"/>
          <w:szCs w:val="28"/>
        </w:rPr>
        <w:t>ов о</w:t>
      </w:r>
      <w:r w:rsidR="00B16429">
        <w:rPr>
          <w:rFonts w:ascii="Times New Roman" w:hAnsi="Times New Roman"/>
          <w:sz w:val="28"/>
          <w:szCs w:val="28"/>
        </w:rPr>
        <w:t>т</w:t>
      </w:r>
      <w:r w:rsidR="00C94B5C">
        <w:rPr>
          <w:rFonts w:ascii="Times New Roman" w:hAnsi="Times New Roman"/>
          <w:sz w:val="28"/>
          <w:szCs w:val="28"/>
        </w:rPr>
        <w:t xml:space="preserve"> общего объема расходов</w:t>
      </w:r>
      <w:r>
        <w:rPr>
          <w:rFonts w:ascii="Times New Roman" w:hAnsi="Times New Roman"/>
          <w:sz w:val="28"/>
          <w:szCs w:val="28"/>
        </w:rPr>
        <w:t>;</w:t>
      </w:r>
    </w:p>
    <w:p w:rsidR="00F023D3" w:rsidRDefault="00F023D3" w:rsidP="00F023D3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2A76">
        <w:rPr>
          <w:rFonts w:ascii="Times New Roman" w:hAnsi="Times New Roman"/>
          <w:sz w:val="28"/>
          <w:szCs w:val="28"/>
        </w:rPr>
        <w:t>строительство и ремонт (модернизация)</w:t>
      </w:r>
      <w:r>
        <w:rPr>
          <w:rFonts w:ascii="Times New Roman" w:hAnsi="Times New Roman"/>
          <w:sz w:val="28"/>
          <w:szCs w:val="28"/>
        </w:rPr>
        <w:t xml:space="preserve"> водопроводной сети в с. </w:t>
      </w:r>
      <w:proofErr w:type="spellStart"/>
      <w:r>
        <w:rPr>
          <w:rFonts w:ascii="Times New Roman" w:hAnsi="Times New Roman"/>
          <w:sz w:val="28"/>
          <w:szCs w:val="28"/>
        </w:rPr>
        <w:t>Баклань</w:t>
      </w:r>
      <w:proofErr w:type="spellEnd"/>
      <w:r>
        <w:rPr>
          <w:rFonts w:ascii="Times New Roman" w:hAnsi="Times New Roman"/>
          <w:sz w:val="28"/>
          <w:szCs w:val="28"/>
        </w:rPr>
        <w:t xml:space="preserve"> Почепского района Брянской области – </w:t>
      </w:r>
      <w:r w:rsidR="002B2A76">
        <w:rPr>
          <w:rFonts w:ascii="Times New Roman" w:hAnsi="Times New Roman"/>
          <w:sz w:val="28"/>
          <w:szCs w:val="28"/>
        </w:rPr>
        <w:t>7 641,1</w:t>
      </w:r>
      <w:r>
        <w:rPr>
          <w:rFonts w:ascii="Times New Roman" w:hAnsi="Times New Roman"/>
          <w:sz w:val="28"/>
          <w:szCs w:val="28"/>
        </w:rPr>
        <w:t xml:space="preserve"> тыс. рублей или 0,</w:t>
      </w:r>
      <w:r w:rsidR="006671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процентов о</w:t>
      </w:r>
      <w:r w:rsidR="00B164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общего объема расходов;</w:t>
      </w:r>
    </w:p>
    <w:p w:rsidR="00B16429" w:rsidRDefault="00C94B5C" w:rsidP="00C94B5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Дворец спорта в г. Почеп Брянской области – </w:t>
      </w:r>
      <w:r w:rsidR="00E41083">
        <w:rPr>
          <w:rFonts w:ascii="Times New Roman" w:hAnsi="Times New Roman"/>
          <w:sz w:val="28"/>
          <w:szCs w:val="28"/>
        </w:rPr>
        <w:t>142 982,3</w:t>
      </w:r>
      <w:r w:rsidR="00B164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B16429">
        <w:rPr>
          <w:rFonts w:ascii="Times New Roman" w:hAnsi="Times New Roman"/>
          <w:sz w:val="28"/>
          <w:szCs w:val="28"/>
        </w:rPr>
        <w:t>38,1</w:t>
      </w:r>
      <w:r>
        <w:rPr>
          <w:rFonts w:ascii="Times New Roman" w:hAnsi="Times New Roman"/>
          <w:sz w:val="28"/>
          <w:szCs w:val="28"/>
        </w:rPr>
        <w:t xml:space="preserve"> процентов о</w:t>
      </w:r>
      <w:r w:rsidR="00B164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общего объема расходов</w:t>
      </w:r>
      <w:r w:rsidR="00B16429">
        <w:rPr>
          <w:rFonts w:ascii="Times New Roman" w:hAnsi="Times New Roman"/>
          <w:sz w:val="28"/>
          <w:szCs w:val="28"/>
        </w:rPr>
        <w:t>;</w:t>
      </w:r>
    </w:p>
    <w:p w:rsidR="00C94B5C" w:rsidRDefault="00B16429" w:rsidP="00C94B5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Детский сад на 200 мест, из них</w:t>
      </w:r>
      <w:r w:rsidR="008E6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120 мест для детей в возрасте от 1,5 до 3 лет в г. Почепе Брянской области – </w:t>
      </w:r>
      <w:r w:rsidR="00E41083">
        <w:rPr>
          <w:rFonts w:ascii="Times New Roman" w:hAnsi="Times New Roman"/>
          <w:sz w:val="28"/>
          <w:szCs w:val="28"/>
        </w:rPr>
        <w:t>131 325,8</w:t>
      </w:r>
      <w:r>
        <w:rPr>
          <w:rFonts w:ascii="Times New Roman" w:hAnsi="Times New Roman"/>
          <w:sz w:val="28"/>
          <w:szCs w:val="28"/>
        </w:rPr>
        <w:t xml:space="preserve"> тыс. рублей или 50,9 процентов от общего объема расходов.</w:t>
      </w:r>
    </w:p>
    <w:p w:rsidR="006A72E7" w:rsidRDefault="0033395D" w:rsidP="006A72E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капитальные вложения в объект «Детский сад на 200 мест, из них 120 мест для детей в возрасте от 1,5 до 3 лет в г. Почепе Брянской области» осуществлены в рамках </w:t>
      </w:r>
      <w:r w:rsidR="006A72E7">
        <w:rPr>
          <w:rFonts w:ascii="Times New Roman" w:hAnsi="Times New Roman"/>
          <w:sz w:val="28"/>
          <w:szCs w:val="28"/>
        </w:rPr>
        <w:t>регионального проекта («Содействие занятости женщин – создание условий дошкольного образования для детей в возрасте до трех лет»), направленного на достижение целей и показателей национального проекта «</w:t>
      </w:r>
      <w:r w:rsidR="0091538C">
        <w:rPr>
          <w:rFonts w:ascii="Times New Roman" w:hAnsi="Times New Roman"/>
          <w:sz w:val="28"/>
          <w:szCs w:val="28"/>
        </w:rPr>
        <w:t>Демография</w:t>
      </w:r>
      <w:r w:rsidR="006A72E7">
        <w:rPr>
          <w:rFonts w:ascii="Times New Roman" w:hAnsi="Times New Roman"/>
          <w:sz w:val="28"/>
          <w:szCs w:val="28"/>
        </w:rPr>
        <w:t>».</w:t>
      </w:r>
      <w:r w:rsidR="007C4068">
        <w:rPr>
          <w:rFonts w:ascii="Times New Roman" w:hAnsi="Times New Roman"/>
          <w:sz w:val="28"/>
          <w:szCs w:val="28"/>
        </w:rPr>
        <w:t xml:space="preserve"> В связи с нарушением сроков выполнения работ подрядной организацией сроки исполнения муниципального контракта </w:t>
      </w:r>
      <w:r w:rsidR="006C468C">
        <w:rPr>
          <w:rFonts w:ascii="Times New Roman" w:hAnsi="Times New Roman"/>
          <w:sz w:val="28"/>
          <w:szCs w:val="28"/>
        </w:rPr>
        <w:t xml:space="preserve">перенесены </w:t>
      </w:r>
      <w:r w:rsidR="007C4068">
        <w:rPr>
          <w:rFonts w:ascii="Times New Roman" w:hAnsi="Times New Roman"/>
          <w:sz w:val="28"/>
          <w:szCs w:val="28"/>
        </w:rPr>
        <w:t>на 202</w:t>
      </w:r>
      <w:r w:rsidR="00C50EA3">
        <w:rPr>
          <w:rFonts w:ascii="Times New Roman" w:hAnsi="Times New Roman"/>
          <w:sz w:val="28"/>
          <w:szCs w:val="28"/>
        </w:rPr>
        <w:t>2</w:t>
      </w:r>
      <w:r w:rsidR="007C4068">
        <w:rPr>
          <w:rFonts w:ascii="Times New Roman" w:hAnsi="Times New Roman"/>
          <w:sz w:val="28"/>
          <w:szCs w:val="28"/>
        </w:rPr>
        <w:t xml:space="preserve"> год.</w:t>
      </w:r>
    </w:p>
    <w:p w:rsidR="00C94B5C" w:rsidRDefault="00C94B5C" w:rsidP="00C94B5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65476" w:rsidRPr="003D0837" w:rsidRDefault="003D0837" w:rsidP="00EE755F">
      <w:pPr>
        <w:widowControl w:val="0"/>
        <w:spacing w:after="0"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0837">
        <w:rPr>
          <w:rFonts w:ascii="Times New Roman" w:hAnsi="Times New Roman"/>
          <w:b/>
          <w:sz w:val="28"/>
          <w:szCs w:val="28"/>
        </w:rPr>
        <w:t>4.</w:t>
      </w:r>
      <w:r w:rsidR="00585708">
        <w:rPr>
          <w:rFonts w:ascii="Times New Roman" w:hAnsi="Times New Roman"/>
          <w:b/>
          <w:sz w:val="28"/>
          <w:szCs w:val="28"/>
        </w:rPr>
        <w:t>1</w:t>
      </w:r>
      <w:r w:rsidRPr="003D0837">
        <w:rPr>
          <w:rFonts w:ascii="Times New Roman" w:hAnsi="Times New Roman"/>
          <w:b/>
          <w:sz w:val="28"/>
          <w:szCs w:val="28"/>
        </w:rPr>
        <w:t>.</w:t>
      </w:r>
      <w:r w:rsidR="003A2EC9">
        <w:rPr>
          <w:rFonts w:ascii="Times New Roman" w:hAnsi="Times New Roman"/>
          <w:b/>
          <w:sz w:val="28"/>
          <w:szCs w:val="28"/>
        </w:rPr>
        <w:t>9</w:t>
      </w:r>
      <w:r w:rsidRPr="003D0837">
        <w:rPr>
          <w:rFonts w:ascii="Times New Roman" w:hAnsi="Times New Roman"/>
          <w:b/>
          <w:sz w:val="28"/>
          <w:szCs w:val="28"/>
        </w:rPr>
        <w:t xml:space="preserve">. Результаты проверки и анализа исполнение бюджета </w:t>
      </w:r>
      <w:r>
        <w:rPr>
          <w:rFonts w:ascii="Times New Roman" w:hAnsi="Times New Roman"/>
          <w:b/>
          <w:sz w:val="28"/>
          <w:szCs w:val="28"/>
        </w:rPr>
        <w:t>Почепского района</w:t>
      </w:r>
      <w:r w:rsidRPr="003D0837">
        <w:rPr>
          <w:rFonts w:ascii="Times New Roman" w:hAnsi="Times New Roman"/>
          <w:b/>
          <w:sz w:val="28"/>
          <w:szCs w:val="28"/>
        </w:rPr>
        <w:t xml:space="preserve"> по бюджетны</w:t>
      </w:r>
      <w:r>
        <w:rPr>
          <w:rFonts w:ascii="Times New Roman" w:hAnsi="Times New Roman"/>
          <w:b/>
          <w:sz w:val="28"/>
          <w:szCs w:val="28"/>
        </w:rPr>
        <w:t>м ассигнованиям Дорожного фонда.</w:t>
      </w:r>
    </w:p>
    <w:p w:rsidR="00BB2E02" w:rsidRDefault="00BB2E02" w:rsidP="00EE75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451525827"/>
      <w:r w:rsidRPr="00BB2E02">
        <w:rPr>
          <w:rFonts w:ascii="Times New Roman" w:hAnsi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BB2E02">
        <w:rPr>
          <w:rFonts w:ascii="Times New Roman" w:hAnsi="Times New Roman"/>
          <w:sz w:val="28"/>
          <w:szCs w:val="28"/>
        </w:rPr>
        <w:t xml:space="preserve"> доходов, формирующих </w:t>
      </w:r>
      <w:r w:rsidR="0008735D">
        <w:rPr>
          <w:rFonts w:ascii="Times New Roman" w:hAnsi="Times New Roman"/>
          <w:sz w:val="28"/>
          <w:szCs w:val="28"/>
        </w:rPr>
        <w:t>д</w:t>
      </w:r>
      <w:r w:rsidRPr="00BB2E02">
        <w:rPr>
          <w:rFonts w:ascii="Times New Roman" w:hAnsi="Times New Roman"/>
          <w:sz w:val="28"/>
          <w:szCs w:val="28"/>
        </w:rPr>
        <w:t xml:space="preserve">орожный Фонд в соответствии со статьей 179.4 Бюджетного кодекса Российской Федерации, за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BB2E02">
        <w:rPr>
          <w:rFonts w:ascii="Times New Roman" w:hAnsi="Times New Roman"/>
          <w:sz w:val="28"/>
          <w:szCs w:val="28"/>
        </w:rPr>
        <w:t xml:space="preserve"> год составило </w:t>
      </w:r>
      <w:r w:rsidR="00307B8C">
        <w:rPr>
          <w:rFonts w:ascii="Times New Roman" w:hAnsi="Times New Roman"/>
          <w:sz w:val="28"/>
          <w:szCs w:val="28"/>
        </w:rPr>
        <w:t>13 787,9</w:t>
      </w:r>
      <w:r w:rsidRPr="00307B8C">
        <w:rPr>
          <w:rFonts w:ascii="Times New Roman" w:hAnsi="Times New Roman"/>
          <w:sz w:val="28"/>
          <w:szCs w:val="28"/>
        </w:rPr>
        <w:t xml:space="preserve"> тыс. рублей или </w:t>
      </w:r>
      <w:r w:rsidR="00307B8C">
        <w:rPr>
          <w:rFonts w:ascii="Times New Roman" w:hAnsi="Times New Roman"/>
          <w:sz w:val="28"/>
          <w:szCs w:val="28"/>
        </w:rPr>
        <w:t>99,2</w:t>
      </w:r>
      <w:r w:rsidRPr="00307B8C">
        <w:rPr>
          <w:rFonts w:ascii="Times New Roman" w:hAnsi="Times New Roman"/>
          <w:sz w:val="28"/>
          <w:szCs w:val="28"/>
        </w:rPr>
        <w:t xml:space="preserve"> процент</w:t>
      </w:r>
      <w:r w:rsidR="00307B8C">
        <w:rPr>
          <w:rFonts w:ascii="Times New Roman" w:hAnsi="Times New Roman"/>
          <w:sz w:val="28"/>
          <w:szCs w:val="28"/>
        </w:rPr>
        <w:t>а</w:t>
      </w:r>
      <w:r w:rsidRPr="00307B8C">
        <w:rPr>
          <w:rFonts w:ascii="Times New Roman" w:hAnsi="Times New Roman"/>
          <w:sz w:val="28"/>
          <w:szCs w:val="28"/>
        </w:rPr>
        <w:t xml:space="preserve"> утвержденных бюджетных назначений.</w:t>
      </w:r>
    </w:p>
    <w:p w:rsidR="00987720" w:rsidRDefault="00941792" w:rsidP="00EE75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течение 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плановые назначения по доходам, являющихся источниками для расчета объема бюджетных ассигнований дорожного фонда уменьшились </w:t>
      </w:r>
      <w:r w:rsidR="006B5E3F">
        <w:rPr>
          <w:rFonts w:ascii="Times New Roman" w:hAnsi="Times New Roman"/>
          <w:sz w:val="28"/>
          <w:szCs w:val="28"/>
        </w:rPr>
        <w:t>на 1 034,5 тыс. рублей или на 6,9 процентов с 14 928,2 тыс. рублей до 13 893,7 тыс. рублей</w:t>
      </w:r>
      <w:r w:rsidR="00987720">
        <w:rPr>
          <w:rFonts w:ascii="Times New Roman" w:hAnsi="Times New Roman"/>
          <w:sz w:val="28"/>
          <w:szCs w:val="28"/>
        </w:rPr>
        <w:t>.</w:t>
      </w:r>
    </w:p>
    <w:p w:rsidR="00941792" w:rsidRPr="006B5E3F" w:rsidRDefault="00987720" w:rsidP="00EE75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объемов доходов вызвано в основном </w:t>
      </w:r>
      <w:r w:rsidR="006B5E3F">
        <w:rPr>
          <w:rFonts w:ascii="Times New Roman" w:hAnsi="Times New Roman"/>
          <w:sz w:val="28"/>
          <w:szCs w:val="28"/>
        </w:rPr>
        <w:t xml:space="preserve">снижением динамики поступления </w:t>
      </w:r>
      <w:r w:rsidR="006B5E3F" w:rsidRPr="006B5E3F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акцизов по подакцизным товарам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вследствие ограничений, применяемых в </w:t>
      </w:r>
      <w:r w:rsidR="0080108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связи с распространением новой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</w:t>
      </w:r>
      <w:r w:rsidR="006B5E3F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уточнением в связи со сложившейся экономией по результатам проведения конкурентных процедур размера межбюджетных трансфертов, поступивших из областного бюджета, на </w:t>
      </w:r>
      <w:r w:rsidR="000F0D5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r w:rsidR="006B5E3F">
        <w:rPr>
          <w:rFonts w:ascii="Times New Roman" w:eastAsia="Times New Roman" w:hAnsi="Times New Roman"/>
          <w:sz w:val="28"/>
          <w:szCs w:val="28"/>
          <w:lang w:eastAsia="ru-RU"/>
        </w:rPr>
        <w:t>дорожн</w:t>
      </w:r>
      <w:r w:rsidR="000F0D5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6B5E3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0F0D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B5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837" w:rsidRDefault="003E4A3F" w:rsidP="0008735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Кассовое и</w:t>
      </w:r>
      <w:r w:rsidR="0008735D">
        <w:rPr>
          <w:rFonts w:ascii="Times New Roman" w:hAnsi="Times New Roman"/>
          <w:sz w:val="28"/>
          <w:szCs w:val="28"/>
        </w:rPr>
        <w:t xml:space="preserve">сполнение бюджета Почепского района за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08735D">
        <w:rPr>
          <w:rFonts w:ascii="Times New Roman" w:hAnsi="Times New Roman"/>
          <w:sz w:val="28"/>
          <w:szCs w:val="28"/>
        </w:rPr>
        <w:t xml:space="preserve"> год по доходам, являющихся источниками для расчета объема бюджетных ассигнований дорожного фонда Почепского района, приведено в таблице: </w:t>
      </w:r>
    </w:p>
    <w:p w:rsidR="003E203A" w:rsidRDefault="003E203A" w:rsidP="00EE75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1276"/>
        <w:gridCol w:w="956"/>
      </w:tblGrid>
      <w:tr w:rsidR="003E203A" w:rsidRPr="000D16E2" w:rsidTr="00C22B6C">
        <w:tc>
          <w:tcPr>
            <w:tcW w:w="6062" w:type="dxa"/>
            <w:shd w:val="clear" w:color="auto" w:fill="00B0F0"/>
          </w:tcPr>
          <w:p w:rsidR="003E203A" w:rsidRPr="000C4FFF" w:rsidRDefault="003E203A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C4FFF">
              <w:rPr>
                <w:rFonts w:ascii="Times New Roman" w:eastAsia="Times New Roman" w:hAnsi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shd w:val="clear" w:color="auto" w:fill="00B0F0"/>
          </w:tcPr>
          <w:p w:rsidR="003E203A" w:rsidRPr="000C4FFF" w:rsidRDefault="0080108A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</w:t>
            </w:r>
            <w:r w:rsidR="003E203A" w:rsidRPr="000C4FFF">
              <w:rPr>
                <w:rFonts w:ascii="Times New Roman" w:eastAsia="Times New Roman" w:hAnsi="Times New Roman"/>
                <w:b/>
                <w:lang w:eastAsia="ru-RU"/>
              </w:rPr>
              <w:t xml:space="preserve"> год (утвержденные бюджетные назначения), тыс. рублей</w:t>
            </w:r>
          </w:p>
        </w:tc>
        <w:tc>
          <w:tcPr>
            <w:tcW w:w="1276" w:type="dxa"/>
            <w:shd w:val="clear" w:color="auto" w:fill="00B0F0"/>
          </w:tcPr>
          <w:p w:rsidR="003E203A" w:rsidRPr="000C4FFF" w:rsidRDefault="003E203A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C4FFF">
              <w:rPr>
                <w:rFonts w:ascii="Times New Roman" w:eastAsia="Times New Roman" w:hAnsi="Times New Roman"/>
                <w:b/>
                <w:lang w:eastAsia="ru-RU"/>
              </w:rPr>
              <w:t xml:space="preserve">Исполнено за </w:t>
            </w:r>
            <w:r w:rsidR="0080108A">
              <w:rPr>
                <w:rFonts w:ascii="Times New Roman" w:eastAsia="Times New Roman" w:hAnsi="Times New Roman"/>
                <w:b/>
                <w:lang w:eastAsia="ru-RU"/>
              </w:rPr>
              <w:t>2021</w:t>
            </w:r>
            <w:r w:rsidRPr="000C4FFF">
              <w:rPr>
                <w:rFonts w:ascii="Times New Roman" w:eastAsia="Times New Roman" w:hAnsi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956" w:type="dxa"/>
            <w:shd w:val="clear" w:color="auto" w:fill="00B0F0"/>
          </w:tcPr>
          <w:p w:rsidR="003E203A" w:rsidRPr="000C4FFF" w:rsidRDefault="00BE2C7C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C4FFF">
              <w:rPr>
                <w:rFonts w:ascii="Times New Roman" w:eastAsia="Times New Roman" w:hAnsi="Times New Roman"/>
                <w:b/>
                <w:lang w:eastAsia="ru-RU"/>
              </w:rPr>
              <w:t>% исполнения</w:t>
            </w:r>
          </w:p>
        </w:tc>
      </w:tr>
      <w:tr w:rsidR="003E203A" w:rsidRPr="000D16E2" w:rsidTr="00C22B6C">
        <w:tc>
          <w:tcPr>
            <w:tcW w:w="6062" w:type="dxa"/>
            <w:shd w:val="clear" w:color="auto" w:fill="00B0F0"/>
          </w:tcPr>
          <w:p w:rsidR="003E203A" w:rsidRPr="009530BB" w:rsidRDefault="00BE2C7C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30B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3E203A" w:rsidRPr="009530BB" w:rsidRDefault="00BE2C7C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30BB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00B0F0"/>
          </w:tcPr>
          <w:p w:rsidR="003E203A" w:rsidRPr="009530BB" w:rsidRDefault="00BE2C7C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30B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956" w:type="dxa"/>
            <w:shd w:val="clear" w:color="auto" w:fill="00B0F0"/>
          </w:tcPr>
          <w:p w:rsidR="003E203A" w:rsidRPr="009530BB" w:rsidRDefault="00BE2C7C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30BB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3E203A" w:rsidRPr="000D16E2" w:rsidTr="00C22B6C">
        <w:tc>
          <w:tcPr>
            <w:tcW w:w="6062" w:type="dxa"/>
            <w:shd w:val="clear" w:color="auto" w:fill="auto"/>
          </w:tcPr>
          <w:p w:rsidR="003E203A" w:rsidRPr="000D16E2" w:rsidRDefault="00BE2C7C" w:rsidP="000D16E2">
            <w:pPr>
              <w:spacing w:after="0" w:line="264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16E2">
              <w:rPr>
                <w:rFonts w:ascii="Times New Roman" w:eastAsia="Times New Roman" w:hAnsi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E203A" w:rsidRPr="000D16E2" w:rsidRDefault="00C22B6C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11 350,0</w:t>
            </w:r>
          </w:p>
        </w:tc>
        <w:tc>
          <w:tcPr>
            <w:tcW w:w="1276" w:type="dxa"/>
            <w:shd w:val="clear" w:color="auto" w:fill="auto"/>
          </w:tcPr>
          <w:p w:rsidR="003E203A" w:rsidRPr="000D16E2" w:rsidRDefault="00C22B6C" w:rsidP="00C22B6C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11 566,9</w:t>
            </w:r>
          </w:p>
        </w:tc>
        <w:tc>
          <w:tcPr>
            <w:tcW w:w="956" w:type="dxa"/>
            <w:shd w:val="clear" w:color="auto" w:fill="auto"/>
          </w:tcPr>
          <w:p w:rsidR="003E203A" w:rsidRPr="000D16E2" w:rsidRDefault="00FC35A5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101,9</w:t>
            </w:r>
          </w:p>
        </w:tc>
      </w:tr>
      <w:tr w:rsidR="003E203A" w:rsidRPr="000D16E2" w:rsidTr="00C22B6C">
        <w:tc>
          <w:tcPr>
            <w:tcW w:w="6062" w:type="dxa"/>
            <w:shd w:val="clear" w:color="auto" w:fill="auto"/>
          </w:tcPr>
          <w:p w:rsidR="003E203A" w:rsidRPr="00214678" w:rsidRDefault="005B0CE1" w:rsidP="000D16E2">
            <w:pPr>
              <w:spacing w:after="0" w:line="264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0CE1">
              <w:rPr>
                <w:rFonts w:ascii="Times New Roman" w:hAnsi="Times New Roman"/>
              </w:rPr>
              <w:t>Субсидия бюджетам муниципальных образований на обеспечение сохранности автомобильных дорог местного значения и условий безопасности движения по ним в рамках подпрограммы "Автомобильные дороги" государственной программы "Обеспечение реализации государственных полномочий в области строительства, архитектуры и развитие дорожного хозяйства Брянской области"</w:t>
            </w:r>
          </w:p>
        </w:tc>
        <w:tc>
          <w:tcPr>
            <w:tcW w:w="1559" w:type="dxa"/>
            <w:shd w:val="clear" w:color="auto" w:fill="auto"/>
          </w:tcPr>
          <w:p w:rsidR="003E203A" w:rsidRPr="000D16E2" w:rsidRDefault="00C22B6C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18 091,8</w:t>
            </w:r>
          </w:p>
        </w:tc>
        <w:tc>
          <w:tcPr>
            <w:tcW w:w="1276" w:type="dxa"/>
            <w:shd w:val="clear" w:color="auto" w:fill="auto"/>
          </w:tcPr>
          <w:p w:rsidR="003E203A" w:rsidRPr="000D16E2" w:rsidRDefault="00C22B6C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16 348,9</w:t>
            </w:r>
          </w:p>
        </w:tc>
        <w:tc>
          <w:tcPr>
            <w:tcW w:w="956" w:type="dxa"/>
            <w:shd w:val="clear" w:color="auto" w:fill="auto"/>
          </w:tcPr>
          <w:p w:rsidR="003E203A" w:rsidRPr="000D16E2" w:rsidRDefault="00C22B6C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90,4</w:t>
            </w:r>
          </w:p>
        </w:tc>
      </w:tr>
      <w:tr w:rsidR="006202D0" w:rsidRPr="000D16E2" w:rsidTr="00C22B6C">
        <w:tc>
          <w:tcPr>
            <w:tcW w:w="6062" w:type="dxa"/>
            <w:shd w:val="clear" w:color="auto" w:fill="auto"/>
          </w:tcPr>
          <w:p w:rsidR="006202D0" w:rsidRPr="000D16E2" w:rsidRDefault="006202D0" w:rsidP="000D16E2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0D16E2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6202D0" w:rsidRPr="000D16E2" w:rsidRDefault="00C22B6C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29 441,8</w:t>
            </w:r>
          </w:p>
        </w:tc>
        <w:tc>
          <w:tcPr>
            <w:tcW w:w="1276" w:type="dxa"/>
            <w:shd w:val="clear" w:color="auto" w:fill="auto"/>
          </w:tcPr>
          <w:p w:rsidR="006202D0" w:rsidRPr="000D16E2" w:rsidRDefault="00C22B6C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27 915,8</w:t>
            </w:r>
          </w:p>
        </w:tc>
        <w:tc>
          <w:tcPr>
            <w:tcW w:w="956" w:type="dxa"/>
            <w:shd w:val="clear" w:color="auto" w:fill="auto"/>
          </w:tcPr>
          <w:p w:rsidR="006202D0" w:rsidRPr="000D16E2" w:rsidRDefault="00FC35A5" w:rsidP="000D16E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94,8</w:t>
            </w:r>
          </w:p>
        </w:tc>
      </w:tr>
    </w:tbl>
    <w:p w:rsidR="003E203A" w:rsidRDefault="003E203A" w:rsidP="00EE75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58" w:rsidRPr="00815FC1" w:rsidRDefault="00CF357D" w:rsidP="007D075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Исполнение по доходам, являющихся источниками для расчета объема бюджетных ассигнований дорожного фонда Почепского района,</w:t>
      </w:r>
      <w:r w:rsidRPr="001338B5">
        <w:rPr>
          <w:rFonts w:ascii="Times New Roman" w:hAnsi="Times New Roman"/>
          <w:sz w:val="28"/>
          <w:szCs w:val="28"/>
        </w:rPr>
        <w:t xml:space="preserve"> </w:t>
      </w:r>
      <w:r w:rsidR="0008735D" w:rsidRPr="001338B5">
        <w:rPr>
          <w:rFonts w:ascii="Times New Roman" w:hAnsi="Times New Roman"/>
          <w:sz w:val="28"/>
          <w:szCs w:val="28"/>
        </w:rPr>
        <w:t xml:space="preserve">за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08735D" w:rsidRPr="001338B5">
        <w:rPr>
          <w:rFonts w:ascii="Times New Roman" w:hAnsi="Times New Roman"/>
          <w:sz w:val="28"/>
          <w:szCs w:val="28"/>
        </w:rPr>
        <w:t xml:space="preserve"> год сложилось </w:t>
      </w:r>
      <w:r w:rsidR="00FC35A5">
        <w:rPr>
          <w:rFonts w:ascii="Times New Roman" w:hAnsi="Times New Roman"/>
          <w:sz w:val="28"/>
          <w:szCs w:val="28"/>
        </w:rPr>
        <w:t>выше</w:t>
      </w:r>
      <w:r w:rsidR="0008735D" w:rsidRPr="001338B5">
        <w:rPr>
          <w:rFonts w:ascii="Times New Roman" w:hAnsi="Times New Roman"/>
          <w:sz w:val="28"/>
          <w:szCs w:val="28"/>
        </w:rPr>
        <w:t xml:space="preserve"> уровня исполнения </w:t>
      </w:r>
      <w:r w:rsidR="0080108A">
        <w:rPr>
          <w:rFonts w:ascii="Times New Roman" w:hAnsi="Times New Roman"/>
          <w:sz w:val="28"/>
          <w:szCs w:val="28"/>
        </w:rPr>
        <w:t>2020</w:t>
      </w:r>
      <w:r w:rsidR="0008735D" w:rsidRPr="001338B5">
        <w:rPr>
          <w:rFonts w:ascii="Times New Roman" w:hAnsi="Times New Roman"/>
          <w:sz w:val="28"/>
          <w:szCs w:val="28"/>
        </w:rPr>
        <w:t xml:space="preserve"> года на </w:t>
      </w:r>
      <w:r w:rsidR="00FC35A5">
        <w:rPr>
          <w:rFonts w:ascii="Times New Roman" w:hAnsi="Times New Roman"/>
          <w:sz w:val="28"/>
          <w:szCs w:val="28"/>
        </w:rPr>
        <w:t>14 127,9</w:t>
      </w:r>
      <w:r w:rsidR="0008735D" w:rsidRPr="001338B5">
        <w:rPr>
          <w:rFonts w:ascii="Times New Roman" w:hAnsi="Times New Roman"/>
          <w:sz w:val="28"/>
          <w:szCs w:val="28"/>
        </w:rPr>
        <w:t xml:space="preserve"> тыс. рублей и </w:t>
      </w:r>
      <w:r>
        <w:rPr>
          <w:rFonts w:ascii="Times New Roman" w:hAnsi="Times New Roman"/>
          <w:sz w:val="28"/>
          <w:szCs w:val="28"/>
        </w:rPr>
        <w:t xml:space="preserve">превысило </w:t>
      </w:r>
      <w:r w:rsidR="00FC35A5">
        <w:rPr>
          <w:rFonts w:ascii="Times New Roman" w:hAnsi="Times New Roman"/>
          <w:sz w:val="28"/>
          <w:szCs w:val="28"/>
        </w:rPr>
        <w:t>более чем в 2 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735D" w:rsidRPr="001338B5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и предыдущего финансового года в основном за счет </w:t>
      </w:r>
      <w:r w:rsidR="007B53D6">
        <w:rPr>
          <w:rFonts w:ascii="Times New Roman" w:hAnsi="Times New Roman"/>
          <w:sz w:val="28"/>
          <w:szCs w:val="28"/>
        </w:rPr>
        <w:t xml:space="preserve">увеличения объемов </w:t>
      </w:r>
      <w:r w:rsidR="00FC35A5"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 (более чем в 3 раза) из регионального бюджета в виде субсидий на осуществление дорожной деятельности.</w:t>
      </w:r>
    </w:p>
    <w:p w:rsidR="00DB4808" w:rsidRDefault="0008735D" w:rsidP="0008735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</w:t>
      </w:r>
      <w:r w:rsidR="005D54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решения о бюджете п</w:t>
      </w:r>
      <w:r w:rsidRPr="00331CA6">
        <w:rPr>
          <w:rFonts w:ascii="Times New Roman" w:hAnsi="Times New Roman"/>
          <w:sz w:val="28"/>
          <w:szCs w:val="28"/>
        </w:rPr>
        <w:t xml:space="preserve">редусмотрен объем бюджетных ассигнований </w:t>
      </w:r>
      <w:r w:rsidR="001B17B6">
        <w:rPr>
          <w:rFonts w:ascii="Times New Roman" w:hAnsi="Times New Roman"/>
          <w:sz w:val="28"/>
          <w:szCs w:val="28"/>
        </w:rPr>
        <w:t>д</w:t>
      </w:r>
      <w:r w:rsidRPr="00331CA6">
        <w:rPr>
          <w:rFonts w:ascii="Times New Roman" w:hAnsi="Times New Roman"/>
          <w:sz w:val="28"/>
          <w:szCs w:val="28"/>
        </w:rPr>
        <w:t xml:space="preserve">орожного фонда на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331CA6">
        <w:rPr>
          <w:rFonts w:ascii="Times New Roman" w:hAnsi="Times New Roman"/>
          <w:sz w:val="28"/>
          <w:szCs w:val="28"/>
        </w:rPr>
        <w:t xml:space="preserve"> год в размере </w:t>
      </w:r>
      <w:r w:rsidR="00A40DB8">
        <w:rPr>
          <w:rFonts w:ascii="Times New Roman" w:hAnsi="Times New Roman"/>
          <w:b/>
          <w:sz w:val="28"/>
          <w:szCs w:val="28"/>
        </w:rPr>
        <w:t>29 450,0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CA6">
        <w:rPr>
          <w:rFonts w:ascii="Times New Roman" w:hAnsi="Times New Roman"/>
          <w:sz w:val="28"/>
          <w:szCs w:val="28"/>
        </w:rPr>
        <w:t xml:space="preserve">тыс. рублей, то есть не менее прогнозируемого объема доходов, являющихся источниками его </w:t>
      </w:r>
      <w:r w:rsidRPr="00331CA6">
        <w:rPr>
          <w:rFonts w:ascii="Times New Roman" w:hAnsi="Times New Roman"/>
          <w:sz w:val="28"/>
          <w:szCs w:val="28"/>
        </w:rPr>
        <w:lastRenderedPageBreak/>
        <w:t xml:space="preserve">формирования, что соответствует требованиям пункта </w:t>
      </w:r>
      <w:r>
        <w:rPr>
          <w:rFonts w:ascii="Times New Roman" w:hAnsi="Times New Roman"/>
          <w:sz w:val="28"/>
          <w:szCs w:val="28"/>
        </w:rPr>
        <w:t>5</w:t>
      </w:r>
      <w:r w:rsidRPr="00331CA6">
        <w:rPr>
          <w:rFonts w:ascii="Times New Roman" w:hAnsi="Times New Roman"/>
          <w:sz w:val="28"/>
          <w:szCs w:val="28"/>
        </w:rPr>
        <w:t xml:space="preserve"> статьи 179.4 Бюджетного кодекса Российской Федерации, </w:t>
      </w:r>
      <w:r w:rsidRPr="00C04ED5">
        <w:rPr>
          <w:rFonts w:ascii="Times New Roman" w:hAnsi="Times New Roman"/>
          <w:i/>
          <w:sz w:val="28"/>
          <w:szCs w:val="28"/>
        </w:rPr>
        <w:t>в том числе за счет</w:t>
      </w:r>
      <w:r w:rsidR="00C04ED5">
        <w:rPr>
          <w:rFonts w:ascii="Times New Roman" w:hAnsi="Times New Roman"/>
          <w:i/>
          <w:sz w:val="28"/>
          <w:szCs w:val="28"/>
        </w:rPr>
        <w:t>:</w:t>
      </w:r>
    </w:p>
    <w:p w:rsidR="00DB4808" w:rsidRDefault="0008735D" w:rsidP="0008735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CA6">
        <w:rPr>
          <w:rFonts w:ascii="Times New Roman" w:hAnsi="Times New Roman"/>
          <w:sz w:val="28"/>
          <w:szCs w:val="28"/>
        </w:rPr>
        <w:t xml:space="preserve"> </w:t>
      </w:r>
      <w:r w:rsidR="00E27EB7">
        <w:rPr>
          <w:rFonts w:ascii="Times New Roman" w:hAnsi="Times New Roman"/>
          <w:sz w:val="28"/>
          <w:szCs w:val="28"/>
        </w:rPr>
        <w:t xml:space="preserve">положительной разницы </w:t>
      </w:r>
      <w:r w:rsidR="00E27EB7" w:rsidRPr="00E27EB7">
        <w:rPr>
          <w:rFonts w:ascii="Times New Roman" w:hAnsi="Times New Roman"/>
          <w:sz w:val="28"/>
          <w:szCs w:val="28"/>
        </w:rPr>
        <w:t xml:space="preserve">между фактически поступившим и </w:t>
      </w:r>
      <w:proofErr w:type="spellStart"/>
      <w:r w:rsidR="00E27EB7" w:rsidRPr="00E27EB7">
        <w:rPr>
          <w:rFonts w:ascii="Times New Roman" w:hAnsi="Times New Roman"/>
          <w:sz w:val="28"/>
          <w:szCs w:val="28"/>
        </w:rPr>
        <w:t>прогнозировавшимся</w:t>
      </w:r>
      <w:proofErr w:type="spellEnd"/>
      <w:r w:rsidR="00E27EB7" w:rsidRPr="00E27EB7">
        <w:rPr>
          <w:rFonts w:ascii="Times New Roman" w:hAnsi="Times New Roman"/>
          <w:sz w:val="28"/>
          <w:szCs w:val="28"/>
        </w:rPr>
        <w:t xml:space="preserve"> объемом </w:t>
      </w:r>
      <w:r w:rsidR="00E27EB7" w:rsidRPr="00081823">
        <w:rPr>
          <w:rFonts w:ascii="Times New Roman" w:eastAsia="Times New Roman" w:hAnsi="Times New Roman"/>
          <w:sz w:val="28"/>
          <w:szCs w:val="28"/>
          <w:lang w:eastAsia="ru-RU"/>
        </w:rPr>
        <w:t>акцизов по подакцизным товарам (продукции), производимым на территории Российской Федерации</w:t>
      </w:r>
      <w:r w:rsidR="00E27EB7" w:rsidRPr="00E27EB7">
        <w:rPr>
          <w:rFonts w:ascii="Times New Roman" w:hAnsi="Times New Roman"/>
          <w:sz w:val="28"/>
          <w:szCs w:val="28"/>
        </w:rPr>
        <w:t xml:space="preserve"> </w:t>
      </w:r>
      <w:r w:rsidR="00E27EB7">
        <w:rPr>
          <w:rFonts w:ascii="Times New Roman" w:hAnsi="Times New Roman"/>
          <w:sz w:val="28"/>
          <w:szCs w:val="28"/>
        </w:rPr>
        <w:t>в сумме</w:t>
      </w:r>
      <w:r w:rsidR="00E27EB7" w:rsidRPr="00E27EB7">
        <w:rPr>
          <w:rFonts w:ascii="Times New Roman" w:hAnsi="Times New Roman"/>
          <w:sz w:val="28"/>
          <w:szCs w:val="28"/>
        </w:rPr>
        <w:t xml:space="preserve"> 10,9 тыс. рублей</w:t>
      </w:r>
      <w:r w:rsidR="00DB4808">
        <w:rPr>
          <w:rFonts w:ascii="Times New Roman" w:hAnsi="Times New Roman"/>
          <w:sz w:val="28"/>
          <w:szCs w:val="28"/>
        </w:rPr>
        <w:t>;</w:t>
      </w:r>
    </w:p>
    <w:p w:rsidR="0008735D" w:rsidRDefault="00066512" w:rsidP="0008735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735D" w:rsidRPr="00331CA6">
        <w:rPr>
          <w:rFonts w:ascii="Times New Roman" w:hAnsi="Times New Roman"/>
          <w:sz w:val="28"/>
          <w:szCs w:val="28"/>
        </w:rPr>
        <w:t xml:space="preserve">остатка средств бюджета </w:t>
      </w:r>
      <w:r w:rsidR="0008735D">
        <w:rPr>
          <w:rFonts w:ascii="Times New Roman" w:hAnsi="Times New Roman"/>
          <w:sz w:val="28"/>
          <w:szCs w:val="28"/>
        </w:rPr>
        <w:t>Почепского района</w:t>
      </w:r>
      <w:r w:rsidR="0008735D" w:rsidRPr="00331CA6">
        <w:rPr>
          <w:rFonts w:ascii="Times New Roman" w:hAnsi="Times New Roman"/>
          <w:sz w:val="28"/>
          <w:szCs w:val="28"/>
        </w:rPr>
        <w:t xml:space="preserve"> на 01.01.</w:t>
      </w:r>
      <w:r w:rsidR="0080108A">
        <w:rPr>
          <w:rFonts w:ascii="Times New Roman" w:hAnsi="Times New Roman"/>
          <w:sz w:val="28"/>
          <w:szCs w:val="28"/>
        </w:rPr>
        <w:t>2021</w:t>
      </w:r>
      <w:r w:rsidR="0008735D" w:rsidRPr="00331CA6">
        <w:rPr>
          <w:rFonts w:ascii="Times New Roman" w:hAnsi="Times New Roman"/>
          <w:sz w:val="28"/>
          <w:szCs w:val="28"/>
        </w:rPr>
        <w:t xml:space="preserve"> в объеме неполного использования бюджетных ассигнований </w:t>
      </w:r>
      <w:r w:rsidR="001B17B6">
        <w:rPr>
          <w:rFonts w:ascii="Times New Roman" w:hAnsi="Times New Roman"/>
          <w:sz w:val="28"/>
          <w:szCs w:val="28"/>
        </w:rPr>
        <w:t>д</w:t>
      </w:r>
      <w:r w:rsidR="0008735D" w:rsidRPr="00331CA6">
        <w:rPr>
          <w:rFonts w:ascii="Times New Roman" w:hAnsi="Times New Roman"/>
          <w:sz w:val="28"/>
          <w:szCs w:val="28"/>
        </w:rPr>
        <w:t xml:space="preserve">орожного фонда за </w:t>
      </w:r>
      <w:r w:rsidR="0080108A">
        <w:rPr>
          <w:rFonts w:ascii="Times New Roman" w:hAnsi="Times New Roman"/>
          <w:sz w:val="28"/>
          <w:szCs w:val="28"/>
        </w:rPr>
        <w:t>2020</w:t>
      </w:r>
      <w:r w:rsidR="0008735D" w:rsidRPr="00331CA6">
        <w:rPr>
          <w:rFonts w:ascii="Times New Roman" w:hAnsi="Times New Roman"/>
          <w:sz w:val="28"/>
          <w:szCs w:val="28"/>
        </w:rPr>
        <w:t xml:space="preserve"> год в сумме </w:t>
      </w:r>
      <w:r w:rsidR="000839A4">
        <w:rPr>
          <w:rFonts w:ascii="Times New Roman" w:hAnsi="Times New Roman"/>
          <w:sz w:val="28"/>
          <w:szCs w:val="28"/>
        </w:rPr>
        <w:t>8,</w:t>
      </w:r>
      <w:r w:rsidR="00A40DB8">
        <w:rPr>
          <w:rFonts w:ascii="Times New Roman" w:hAnsi="Times New Roman"/>
          <w:sz w:val="28"/>
          <w:szCs w:val="28"/>
        </w:rPr>
        <w:t>2</w:t>
      </w:r>
      <w:r w:rsidR="0008735D" w:rsidRPr="00331CA6">
        <w:rPr>
          <w:rFonts w:ascii="Times New Roman" w:hAnsi="Times New Roman"/>
          <w:sz w:val="28"/>
          <w:szCs w:val="28"/>
        </w:rPr>
        <w:t xml:space="preserve"> тыс. рублей. </w:t>
      </w:r>
    </w:p>
    <w:p w:rsidR="00D80272" w:rsidRDefault="00D80272" w:rsidP="0008735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Лимиты бюджетных обязательств доведены до главного распорядителя (администрации Почепского района) в объеме, предусмотренным сводной бюджетной роспис</w:t>
      </w:r>
      <w:r w:rsidR="00673B8C">
        <w:rPr>
          <w:rFonts w:ascii="Times New Roman" w:hAnsi="Times New Roman"/>
          <w:sz w:val="28"/>
          <w:szCs w:val="28"/>
          <w:lang w:eastAsia="ru-RU"/>
        </w:rPr>
        <w:t>ью (</w:t>
      </w:r>
      <w:r w:rsidR="00E33067">
        <w:rPr>
          <w:rFonts w:ascii="Times New Roman" w:hAnsi="Times New Roman"/>
          <w:sz w:val="28"/>
          <w:szCs w:val="28"/>
          <w:lang w:eastAsia="ru-RU"/>
        </w:rPr>
        <w:t>29 450,0</w:t>
      </w:r>
      <w:r w:rsidR="00673B8C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</w:p>
    <w:p w:rsidR="0026764C" w:rsidRDefault="0026764C" w:rsidP="0026764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0B3">
        <w:rPr>
          <w:rFonts w:ascii="Times New Roman" w:hAnsi="Times New Roman"/>
          <w:sz w:val="28"/>
          <w:szCs w:val="28"/>
        </w:rPr>
        <w:t xml:space="preserve">Исполнение за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8450B3">
        <w:rPr>
          <w:rFonts w:ascii="Times New Roman" w:hAnsi="Times New Roman"/>
          <w:sz w:val="28"/>
          <w:szCs w:val="28"/>
        </w:rPr>
        <w:t xml:space="preserve"> год по расходам бюджетных ассигнований </w:t>
      </w:r>
      <w:r>
        <w:rPr>
          <w:rFonts w:ascii="Times New Roman" w:hAnsi="Times New Roman"/>
          <w:sz w:val="28"/>
          <w:szCs w:val="28"/>
        </w:rPr>
        <w:t>д</w:t>
      </w:r>
      <w:r w:rsidRPr="008450B3">
        <w:rPr>
          <w:rFonts w:ascii="Times New Roman" w:hAnsi="Times New Roman"/>
          <w:sz w:val="28"/>
          <w:szCs w:val="28"/>
        </w:rPr>
        <w:t xml:space="preserve">орожного фонда составило </w:t>
      </w:r>
      <w:r w:rsidR="005B0CE1">
        <w:rPr>
          <w:rFonts w:ascii="Times New Roman" w:hAnsi="Times New Roman"/>
          <w:sz w:val="28"/>
          <w:szCs w:val="28"/>
        </w:rPr>
        <w:t>27 412,6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0B3">
        <w:rPr>
          <w:rFonts w:ascii="Times New Roman" w:hAnsi="Times New Roman"/>
          <w:sz w:val="28"/>
          <w:szCs w:val="28"/>
        </w:rPr>
        <w:t xml:space="preserve">тыс. рублей или </w:t>
      </w:r>
      <w:r w:rsidR="005B0CE1">
        <w:rPr>
          <w:rFonts w:ascii="Times New Roman" w:hAnsi="Times New Roman"/>
          <w:sz w:val="28"/>
          <w:szCs w:val="28"/>
        </w:rPr>
        <w:t>93,1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8450B3">
        <w:rPr>
          <w:rFonts w:ascii="Times New Roman" w:hAnsi="Times New Roman"/>
          <w:sz w:val="28"/>
          <w:szCs w:val="28"/>
        </w:rPr>
        <w:t xml:space="preserve"> к утвержденным бюджетным назначениям</w:t>
      </w:r>
      <w:r>
        <w:rPr>
          <w:rFonts w:ascii="Times New Roman" w:hAnsi="Times New Roman"/>
          <w:sz w:val="28"/>
          <w:szCs w:val="28"/>
        </w:rPr>
        <w:t>.</w:t>
      </w:r>
      <w:r w:rsidRPr="008450B3">
        <w:rPr>
          <w:rFonts w:ascii="Times New Roman" w:hAnsi="Times New Roman"/>
          <w:sz w:val="28"/>
          <w:szCs w:val="28"/>
        </w:rPr>
        <w:t xml:space="preserve"> </w:t>
      </w:r>
    </w:p>
    <w:p w:rsidR="00B355F5" w:rsidRDefault="001B17B6" w:rsidP="0008735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Весь объем бюджетных ассигнований дорожного фонда Почепского муниципального района в </w:t>
      </w:r>
      <w:r w:rsidR="0080108A">
        <w:rPr>
          <w:rFonts w:ascii="Times New Roman" w:hAnsi="Times New Roman"/>
          <w:sz w:val="28"/>
          <w:szCs w:val="28"/>
          <w:lang w:eastAsia="ru-RU"/>
        </w:rPr>
        <w:t>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рамках </w:t>
      </w:r>
      <w:r w:rsidRPr="001B17B6">
        <w:rPr>
          <w:rFonts w:ascii="Times New Roman" w:hAnsi="Times New Roman"/>
          <w:sz w:val="28"/>
          <w:szCs w:val="28"/>
        </w:rPr>
        <w:t>иных межбюджетных трансфертов направлен в бюджеты сельских поселений, входящих в состав муниципального образования «</w:t>
      </w:r>
      <w:proofErr w:type="spellStart"/>
      <w:r w:rsidRPr="001B17B6">
        <w:rPr>
          <w:rFonts w:ascii="Times New Roman" w:hAnsi="Times New Roman"/>
          <w:sz w:val="28"/>
          <w:szCs w:val="28"/>
        </w:rPr>
        <w:t>Почепский</w:t>
      </w:r>
      <w:proofErr w:type="spellEnd"/>
      <w:r w:rsidRPr="001B17B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,</w:t>
      </w:r>
      <w:r w:rsidRPr="001B17B6">
        <w:rPr>
          <w:rFonts w:ascii="Times New Roman" w:hAnsi="Times New Roman"/>
          <w:sz w:val="28"/>
          <w:szCs w:val="28"/>
        </w:rPr>
        <w:t xml:space="preserve"> на осуществление части полномочий, предусмотренных соглашениями о передаче полномочий по 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 автомобильных дорог и осуществления дорожной деятельности  в соответствии с </w:t>
      </w:r>
      <w:hyperlink r:id="rId10" w:history="1">
        <w:r w:rsidRPr="001B17B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1B17B6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1B17B6">
        <w:rPr>
          <w:rFonts w:ascii="Times New Roman" w:hAnsi="Times New Roman"/>
          <w:sz w:val="28"/>
          <w:szCs w:val="28"/>
        </w:rPr>
        <w:t xml:space="preserve">  </w:t>
      </w:r>
    </w:p>
    <w:p w:rsidR="00B355F5" w:rsidRDefault="00B355F5" w:rsidP="0008735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получателях средств дорожного фонда Почепского района представлены в таблице:</w:t>
      </w:r>
    </w:p>
    <w:p w:rsidR="009B51EF" w:rsidRPr="00D66ECF" w:rsidRDefault="009B51EF" w:rsidP="00D66ECF">
      <w:pPr>
        <w:jc w:val="right"/>
        <w:outlineLvl w:val="0"/>
        <w:rPr>
          <w:rFonts w:ascii="Times New Roman" w:hAnsi="Times New Roman"/>
        </w:rPr>
      </w:pPr>
      <w:r w:rsidRPr="005F3B43">
        <w:t xml:space="preserve">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  <w:r w:rsidRPr="005F3B43">
        <w:t xml:space="preserve">  </w:t>
      </w:r>
      <w:r w:rsidR="00D66ECF">
        <w:t>(</w:t>
      </w:r>
      <w:r w:rsidR="00D66ECF" w:rsidRPr="00D66ECF">
        <w:rPr>
          <w:rFonts w:ascii="Times New Roman" w:hAnsi="Times New Roman"/>
        </w:rPr>
        <w:t>тыс. рублей)</w:t>
      </w:r>
    </w:p>
    <w:tbl>
      <w:tblPr>
        <w:tblpPr w:leftFromText="180" w:rightFromText="180" w:vertAnchor="text" w:horzAnchor="margin" w:tblpX="108" w:tblpY="17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63"/>
        <w:gridCol w:w="2694"/>
      </w:tblGrid>
      <w:tr w:rsidR="009B51EF" w:rsidRPr="00D66ECF" w:rsidTr="00A74261">
        <w:trPr>
          <w:trHeight w:val="10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B51EF" w:rsidRPr="00302A1A" w:rsidRDefault="009B51EF" w:rsidP="00D66E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02A1A">
              <w:rPr>
                <w:rFonts w:ascii="Times New Roman" w:hAnsi="Times New Roman"/>
                <w:b/>
              </w:rPr>
              <w:t>Наименование муниципального образования Почепского муниципального района Брянской области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B51EF" w:rsidRPr="00302A1A" w:rsidRDefault="009B51EF" w:rsidP="00302A1A">
            <w:pPr>
              <w:jc w:val="center"/>
              <w:rPr>
                <w:rFonts w:ascii="Times New Roman" w:hAnsi="Times New Roman"/>
                <w:b/>
              </w:rPr>
            </w:pPr>
            <w:r w:rsidRPr="00302A1A">
              <w:rPr>
                <w:rFonts w:ascii="Times New Roman" w:hAnsi="Times New Roman"/>
                <w:b/>
              </w:rPr>
              <w:t xml:space="preserve">План на </w:t>
            </w:r>
            <w:r w:rsidR="0080108A">
              <w:rPr>
                <w:rFonts w:ascii="Times New Roman" w:hAnsi="Times New Roman"/>
                <w:b/>
              </w:rPr>
              <w:t>2021</w:t>
            </w:r>
            <w:r w:rsidR="00D66ECF" w:rsidRPr="00302A1A">
              <w:rPr>
                <w:rFonts w:ascii="Times New Roman" w:hAnsi="Times New Roman"/>
                <w:b/>
              </w:rPr>
              <w:t xml:space="preserve"> </w:t>
            </w:r>
            <w:r w:rsidRPr="00302A1A">
              <w:rPr>
                <w:rFonts w:ascii="Times New Roman" w:hAnsi="Times New Roman"/>
                <w:b/>
              </w:rPr>
              <w:t>год</w:t>
            </w:r>
          </w:p>
          <w:p w:rsidR="009B51EF" w:rsidRPr="00302A1A" w:rsidRDefault="009B51EF" w:rsidP="00302A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B51EF" w:rsidRPr="00302A1A" w:rsidRDefault="009B51EF" w:rsidP="00302A1A">
            <w:pPr>
              <w:jc w:val="center"/>
              <w:rPr>
                <w:rFonts w:ascii="Times New Roman" w:hAnsi="Times New Roman"/>
                <w:b/>
              </w:rPr>
            </w:pPr>
            <w:r w:rsidRPr="00302A1A">
              <w:rPr>
                <w:rFonts w:ascii="Times New Roman" w:hAnsi="Times New Roman"/>
                <w:b/>
              </w:rPr>
              <w:t>Кассовое исполнение за</w:t>
            </w:r>
            <w:r w:rsidR="00D66ECF" w:rsidRPr="00302A1A">
              <w:rPr>
                <w:rFonts w:ascii="Times New Roman" w:hAnsi="Times New Roman"/>
                <w:b/>
              </w:rPr>
              <w:t xml:space="preserve"> </w:t>
            </w:r>
            <w:r w:rsidR="0080108A">
              <w:rPr>
                <w:rFonts w:ascii="Times New Roman" w:hAnsi="Times New Roman"/>
                <w:b/>
              </w:rPr>
              <w:t>2021</w:t>
            </w:r>
            <w:r w:rsidR="00D66ECF" w:rsidRPr="00302A1A">
              <w:rPr>
                <w:rFonts w:ascii="Times New Roman" w:hAnsi="Times New Roman"/>
                <w:b/>
              </w:rPr>
              <w:t xml:space="preserve"> </w:t>
            </w:r>
            <w:r w:rsidRPr="00302A1A">
              <w:rPr>
                <w:rFonts w:ascii="Times New Roman" w:hAnsi="Times New Roman"/>
                <w:b/>
              </w:rPr>
              <w:t>год</w:t>
            </w:r>
          </w:p>
        </w:tc>
      </w:tr>
      <w:tr w:rsidR="008A414E" w:rsidRPr="00D66ECF" w:rsidTr="00A74261">
        <w:trPr>
          <w:trHeight w:val="2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A414E" w:rsidRPr="00302A1A" w:rsidRDefault="008A414E" w:rsidP="00605BB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02A1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A414E" w:rsidRPr="00302A1A" w:rsidRDefault="008A414E" w:rsidP="00605BB7">
            <w:pPr>
              <w:jc w:val="center"/>
              <w:rPr>
                <w:rFonts w:ascii="Times New Roman" w:hAnsi="Times New Roman"/>
                <w:b/>
              </w:rPr>
            </w:pPr>
            <w:r w:rsidRPr="00302A1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A414E" w:rsidRPr="00302A1A" w:rsidRDefault="008A414E" w:rsidP="00605BB7">
            <w:pPr>
              <w:jc w:val="center"/>
              <w:rPr>
                <w:rFonts w:ascii="Times New Roman" w:hAnsi="Times New Roman"/>
                <w:b/>
              </w:rPr>
            </w:pPr>
            <w:r w:rsidRPr="00302A1A">
              <w:rPr>
                <w:rFonts w:ascii="Times New Roman" w:hAnsi="Times New Roman"/>
                <w:b/>
              </w:rPr>
              <w:t>3</w:t>
            </w:r>
          </w:p>
        </w:tc>
      </w:tr>
      <w:tr w:rsidR="00F53CA1" w:rsidRPr="003D5A8E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outlineLvl w:val="0"/>
              <w:rPr>
                <w:rFonts w:ascii="Times New Roman" w:hAnsi="Times New Roman"/>
              </w:rPr>
            </w:pPr>
            <w:proofErr w:type="spellStart"/>
            <w:r w:rsidRPr="003D5A8E">
              <w:rPr>
                <w:rFonts w:ascii="Times New Roman" w:hAnsi="Times New Roman"/>
              </w:rPr>
              <w:t>Бакланское</w:t>
            </w:r>
            <w:proofErr w:type="spellEnd"/>
            <w:r w:rsidRPr="003D5A8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234,6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234,6</w:t>
            </w:r>
          </w:p>
        </w:tc>
      </w:tr>
      <w:tr w:rsidR="00F53CA1" w:rsidRPr="003D5A8E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outlineLvl w:val="0"/>
              <w:rPr>
                <w:rFonts w:ascii="Times New Roman" w:hAnsi="Times New Roman"/>
              </w:rPr>
            </w:pPr>
            <w:proofErr w:type="spellStart"/>
            <w:r w:rsidRPr="003D5A8E">
              <w:rPr>
                <w:rFonts w:ascii="Times New Roman" w:hAnsi="Times New Roman"/>
              </w:rPr>
              <w:t>Бельковское</w:t>
            </w:r>
            <w:proofErr w:type="spellEnd"/>
            <w:r w:rsidRPr="003D5A8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325,4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325,4</w:t>
            </w:r>
          </w:p>
        </w:tc>
      </w:tr>
      <w:tr w:rsidR="00F53CA1" w:rsidRPr="003D5A8E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outlineLvl w:val="0"/>
              <w:rPr>
                <w:rFonts w:ascii="Times New Roman" w:hAnsi="Times New Roman"/>
              </w:rPr>
            </w:pPr>
            <w:proofErr w:type="spellStart"/>
            <w:r w:rsidRPr="003D5A8E">
              <w:rPr>
                <w:rFonts w:ascii="Times New Roman" w:hAnsi="Times New Roman"/>
              </w:rPr>
              <w:t>Витовское</w:t>
            </w:r>
            <w:proofErr w:type="spellEnd"/>
            <w:r w:rsidRPr="003D5A8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9 740,6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9 740,6</w:t>
            </w:r>
          </w:p>
        </w:tc>
      </w:tr>
      <w:tr w:rsidR="00F53CA1" w:rsidRPr="003D5A8E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outlineLvl w:val="0"/>
              <w:rPr>
                <w:rFonts w:ascii="Times New Roman" w:hAnsi="Times New Roman"/>
              </w:rPr>
            </w:pPr>
            <w:proofErr w:type="spellStart"/>
            <w:r w:rsidRPr="003D5A8E">
              <w:rPr>
                <w:rFonts w:ascii="Times New Roman" w:hAnsi="Times New Roman"/>
              </w:rPr>
              <w:lastRenderedPageBreak/>
              <w:t>Гущинское</w:t>
            </w:r>
            <w:proofErr w:type="spellEnd"/>
            <w:r w:rsidRPr="003D5A8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98,4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98,4</w:t>
            </w:r>
          </w:p>
        </w:tc>
      </w:tr>
      <w:tr w:rsidR="00F53CA1" w:rsidRPr="003D5A8E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Дмитровское сельское поселение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234,6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234,6</w:t>
            </w:r>
          </w:p>
        </w:tc>
      </w:tr>
      <w:tr w:rsidR="00F53CA1" w:rsidRPr="003D5A8E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outlineLvl w:val="0"/>
              <w:rPr>
                <w:rFonts w:ascii="Times New Roman" w:hAnsi="Times New Roman"/>
              </w:rPr>
            </w:pPr>
            <w:proofErr w:type="spellStart"/>
            <w:r w:rsidRPr="003D5A8E">
              <w:rPr>
                <w:rFonts w:ascii="Times New Roman" w:hAnsi="Times New Roman"/>
              </w:rPr>
              <w:t>Доманичское</w:t>
            </w:r>
            <w:proofErr w:type="spellEnd"/>
            <w:r w:rsidRPr="003D5A8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2 319,3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2 319,3</w:t>
            </w:r>
          </w:p>
        </w:tc>
      </w:tr>
      <w:tr w:rsidR="00F53CA1" w:rsidRPr="003D5A8E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outlineLvl w:val="0"/>
              <w:rPr>
                <w:rFonts w:ascii="Times New Roman" w:hAnsi="Times New Roman"/>
              </w:rPr>
            </w:pPr>
            <w:proofErr w:type="spellStart"/>
            <w:r w:rsidRPr="003D5A8E">
              <w:rPr>
                <w:rFonts w:ascii="Times New Roman" w:hAnsi="Times New Roman"/>
              </w:rPr>
              <w:t>Краснорогское</w:t>
            </w:r>
            <w:proofErr w:type="spellEnd"/>
            <w:r w:rsidRPr="003D5A8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4 201,6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4 201,6</w:t>
            </w:r>
          </w:p>
        </w:tc>
      </w:tr>
      <w:tr w:rsidR="00F53CA1" w:rsidRPr="003D5A8E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Московское сельское поселение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4 271,8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4 271,8</w:t>
            </w:r>
          </w:p>
        </w:tc>
      </w:tr>
      <w:tr w:rsidR="00F53CA1" w:rsidRPr="003D5A8E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Первомайское сельское поселение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597,8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597,8</w:t>
            </w:r>
          </w:p>
        </w:tc>
      </w:tr>
      <w:tr w:rsidR="00F53CA1" w:rsidRPr="003D5A8E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outlineLvl w:val="0"/>
              <w:rPr>
                <w:rFonts w:ascii="Times New Roman" w:hAnsi="Times New Roman"/>
              </w:rPr>
            </w:pPr>
            <w:proofErr w:type="spellStart"/>
            <w:r w:rsidRPr="003D5A8E">
              <w:rPr>
                <w:rFonts w:ascii="Times New Roman" w:hAnsi="Times New Roman"/>
              </w:rPr>
              <w:t>Польниковское</w:t>
            </w:r>
            <w:proofErr w:type="spellEnd"/>
            <w:r w:rsidRPr="003D5A8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1 449,1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1 449,1</w:t>
            </w:r>
          </w:p>
        </w:tc>
      </w:tr>
      <w:tr w:rsidR="00F53CA1" w:rsidRPr="003D5A8E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outlineLvl w:val="0"/>
              <w:rPr>
                <w:rFonts w:ascii="Times New Roman" w:hAnsi="Times New Roman"/>
              </w:rPr>
            </w:pPr>
            <w:proofErr w:type="spellStart"/>
            <w:r w:rsidRPr="003D5A8E">
              <w:rPr>
                <w:rFonts w:ascii="Times New Roman" w:hAnsi="Times New Roman"/>
              </w:rPr>
              <w:t>Речицкое</w:t>
            </w:r>
            <w:proofErr w:type="spellEnd"/>
            <w:r w:rsidRPr="003D5A8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4 278,0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4 278,0</w:t>
            </w:r>
          </w:p>
        </w:tc>
      </w:tr>
      <w:tr w:rsidR="00F53CA1" w:rsidRPr="003D5A8E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outlineLvl w:val="0"/>
              <w:rPr>
                <w:rFonts w:ascii="Times New Roman" w:hAnsi="Times New Roman"/>
              </w:rPr>
            </w:pPr>
            <w:proofErr w:type="spellStart"/>
            <w:r w:rsidRPr="003D5A8E">
              <w:rPr>
                <w:rFonts w:ascii="Times New Roman" w:hAnsi="Times New Roman"/>
              </w:rPr>
              <w:t>Сетоловское</w:t>
            </w:r>
            <w:proofErr w:type="spellEnd"/>
            <w:r w:rsidRPr="003D5A8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484,3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484,3</w:t>
            </w:r>
          </w:p>
        </w:tc>
      </w:tr>
      <w:tr w:rsidR="00F53CA1" w:rsidRPr="003D5A8E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outlineLvl w:val="0"/>
              <w:rPr>
                <w:rFonts w:ascii="Times New Roman" w:hAnsi="Times New Roman"/>
              </w:rPr>
            </w:pPr>
            <w:proofErr w:type="spellStart"/>
            <w:r w:rsidRPr="003D5A8E">
              <w:rPr>
                <w:rFonts w:ascii="Times New Roman" w:hAnsi="Times New Roman"/>
              </w:rPr>
              <w:t>Семецкое</w:t>
            </w:r>
            <w:proofErr w:type="spellEnd"/>
            <w:r w:rsidRPr="003D5A8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461,3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461,3</w:t>
            </w:r>
          </w:p>
        </w:tc>
      </w:tr>
      <w:tr w:rsidR="00F53CA1" w:rsidRPr="003D5A8E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outlineLvl w:val="0"/>
              <w:rPr>
                <w:rFonts w:ascii="Times New Roman" w:hAnsi="Times New Roman"/>
              </w:rPr>
            </w:pPr>
            <w:proofErr w:type="spellStart"/>
            <w:r w:rsidRPr="003D5A8E">
              <w:rPr>
                <w:rFonts w:ascii="Times New Roman" w:hAnsi="Times New Roman"/>
              </w:rPr>
              <w:t>Чоповское</w:t>
            </w:r>
            <w:proofErr w:type="spellEnd"/>
            <w:r w:rsidRPr="003D5A8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548,6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</w:rPr>
              <w:t>548,6</w:t>
            </w:r>
          </w:p>
        </w:tc>
      </w:tr>
      <w:tr w:rsidR="00F53CA1" w:rsidRPr="00D66ECF" w:rsidTr="00A7426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</w:rPr>
            </w:pPr>
            <w:r w:rsidRPr="003D5A8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D5A8E">
              <w:rPr>
                <w:rFonts w:ascii="Times New Roman" w:hAnsi="Times New Roman"/>
                <w:b/>
              </w:rPr>
              <w:t>29 245,7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1" w:rsidRPr="003D5A8E" w:rsidRDefault="00F53CA1" w:rsidP="00F53C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D5A8E">
              <w:rPr>
                <w:rFonts w:ascii="Times New Roman" w:hAnsi="Times New Roman"/>
                <w:b/>
              </w:rPr>
              <w:t>29 245,7</w:t>
            </w:r>
          </w:p>
        </w:tc>
      </w:tr>
    </w:tbl>
    <w:p w:rsidR="00834251" w:rsidRDefault="009B51EF" w:rsidP="009B51EF">
      <w:pPr>
        <w:jc w:val="both"/>
        <w:outlineLvl w:val="0"/>
        <w:rPr>
          <w:rFonts w:ascii="Times New Roman" w:hAnsi="Times New Roman"/>
        </w:rPr>
      </w:pPr>
      <w:r w:rsidRPr="00D66ECF">
        <w:rPr>
          <w:rFonts w:ascii="Times New Roman" w:hAnsi="Times New Roman"/>
        </w:rPr>
        <w:lastRenderedPageBreak/>
        <w:tab/>
        <w:t xml:space="preserve">     </w:t>
      </w:r>
    </w:p>
    <w:p w:rsidR="004F473E" w:rsidRDefault="004F473E" w:rsidP="0083425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60B" w:rsidRDefault="00834251" w:rsidP="0083425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B7">
        <w:rPr>
          <w:rFonts w:ascii="Times New Roman" w:hAnsi="Times New Roman"/>
          <w:sz w:val="28"/>
          <w:szCs w:val="28"/>
        </w:rPr>
        <w:t xml:space="preserve">Таким образом, исполнение за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BF55B7">
        <w:rPr>
          <w:rFonts w:ascii="Times New Roman" w:hAnsi="Times New Roman"/>
          <w:sz w:val="28"/>
          <w:szCs w:val="28"/>
        </w:rPr>
        <w:t xml:space="preserve"> год по расходам бюджетных ассигнований дорожного фонда составило </w:t>
      </w:r>
      <w:r w:rsidR="00564A47">
        <w:rPr>
          <w:rFonts w:ascii="Times New Roman" w:hAnsi="Times New Roman"/>
          <w:sz w:val="28"/>
          <w:szCs w:val="28"/>
        </w:rPr>
        <w:t>27 412,6</w:t>
      </w:r>
      <w:r w:rsidRPr="00BF55B7">
        <w:rPr>
          <w:rFonts w:ascii="Times New Roman" w:hAnsi="Times New Roman"/>
          <w:sz w:val="28"/>
          <w:szCs w:val="28"/>
        </w:rPr>
        <w:t xml:space="preserve"> тыс. рублей или </w:t>
      </w:r>
      <w:r w:rsidR="00564A47">
        <w:rPr>
          <w:rFonts w:ascii="Times New Roman" w:hAnsi="Times New Roman"/>
          <w:sz w:val="28"/>
          <w:szCs w:val="28"/>
        </w:rPr>
        <w:t>93,1</w:t>
      </w:r>
      <w:r w:rsidRPr="00BF55B7">
        <w:rPr>
          <w:rFonts w:ascii="Times New Roman" w:hAnsi="Times New Roman"/>
          <w:sz w:val="28"/>
          <w:szCs w:val="28"/>
        </w:rPr>
        <w:t xml:space="preserve"> процентов к утвержденным бюджетным назначениям.</w:t>
      </w:r>
    </w:p>
    <w:p w:rsidR="005C6958" w:rsidRPr="00BF55B7" w:rsidRDefault="005C6958" w:rsidP="0083425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произведенных в 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 расходов показал, что основной объем</w:t>
      </w:r>
      <w:r w:rsidR="00302A1A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02A1A">
        <w:rPr>
          <w:rFonts w:ascii="Times New Roman" w:hAnsi="Times New Roman"/>
          <w:sz w:val="28"/>
          <w:szCs w:val="28"/>
        </w:rPr>
        <w:t xml:space="preserve">за счет ассигнований </w:t>
      </w:r>
      <w:r>
        <w:rPr>
          <w:rFonts w:ascii="Times New Roman" w:hAnsi="Times New Roman"/>
          <w:sz w:val="28"/>
          <w:szCs w:val="28"/>
        </w:rPr>
        <w:t>дорожного</w:t>
      </w:r>
      <w:r w:rsidR="00302A1A">
        <w:rPr>
          <w:rFonts w:ascii="Times New Roman" w:hAnsi="Times New Roman"/>
          <w:sz w:val="28"/>
          <w:szCs w:val="28"/>
        </w:rPr>
        <w:t xml:space="preserve"> фонда направлялся на содержание и ремонт дорог</w:t>
      </w:r>
      <w:r w:rsidR="00626AB8">
        <w:rPr>
          <w:rFonts w:ascii="Times New Roman" w:hAnsi="Times New Roman"/>
          <w:sz w:val="28"/>
          <w:szCs w:val="28"/>
        </w:rPr>
        <w:t>.</w:t>
      </w:r>
    </w:p>
    <w:p w:rsidR="00F920B9" w:rsidRDefault="00F920B9" w:rsidP="00834251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55B7">
        <w:rPr>
          <w:rFonts w:ascii="Times New Roman" w:hAnsi="Times New Roman"/>
          <w:sz w:val="28"/>
          <w:szCs w:val="28"/>
        </w:rPr>
        <w:t xml:space="preserve">В ходе анализа исполнения бюджета установлено, что в соответствии со статьей 242 Бюджетного кодекса Российской Федерации </w:t>
      </w:r>
      <w:r w:rsidRPr="00BF5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использованные по состоянию на 1 января 202</w:t>
      </w:r>
      <w:r w:rsidR="00986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BF5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межбюджетные трансферты, полученные в форме иных межбюджетных трансфертов на осуществление дорожной деятельности </w:t>
      </w:r>
      <w:r w:rsidR="00BF5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сумме </w:t>
      </w:r>
      <w:r w:rsidR="00F86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1 077,4</w:t>
      </w:r>
      <w:r w:rsidR="00BF5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="00626A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F5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F5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были возвращены </w:t>
      </w:r>
      <w:r w:rsidR="00BF5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бюджетов сельских поселений </w:t>
      </w:r>
      <w:r w:rsidRPr="00BF5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доход бюджета Почепского муниципального района Брянской области</w:t>
      </w:r>
      <w:r w:rsidR="00BF55B7" w:rsidRPr="00BF5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F5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F5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первых 15 рабочих дней текущего финансового года.</w:t>
      </w:r>
    </w:p>
    <w:p w:rsidR="005C6958" w:rsidRDefault="005C6958" w:rsidP="00834251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6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решением главного администратора средств бюджета о наличии потребно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 межбюджетные трансферты были </w:t>
      </w:r>
      <w:r w:rsidRPr="005C6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возвращены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</w:t>
      </w:r>
      <w:r w:rsidR="00624C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Pr="005C6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доход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5C6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 в сумме </w:t>
      </w:r>
      <w:r w:rsidR="00F86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1 077,4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5C6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для финансового обеспечения расходов бюджета, соответствующих целям предоставления указанных межбюджетных трансфертов.</w:t>
      </w:r>
    </w:p>
    <w:p w:rsidR="005D31EA" w:rsidRPr="005C6958" w:rsidRDefault="005D31EA" w:rsidP="0083425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0B9" w:rsidRPr="00585708" w:rsidRDefault="005D31EA" w:rsidP="00585708">
      <w:pPr>
        <w:pStyle w:val="a5"/>
        <w:widowControl w:val="0"/>
        <w:numPr>
          <w:ilvl w:val="2"/>
          <w:numId w:val="22"/>
        </w:num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85708">
        <w:rPr>
          <w:rFonts w:ascii="Times New Roman" w:hAnsi="Times New Roman"/>
          <w:b/>
          <w:sz w:val="28"/>
          <w:szCs w:val="28"/>
        </w:rPr>
        <w:t>Результаты проверки и анализа объем</w:t>
      </w:r>
      <w:r w:rsidR="00827CAF" w:rsidRPr="00585708">
        <w:rPr>
          <w:rFonts w:ascii="Times New Roman" w:hAnsi="Times New Roman"/>
          <w:b/>
          <w:sz w:val="28"/>
          <w:szCs w:val="28"/>
        </w:rPr>
        <w:t>ов</w:t>
      </w:r>
      <w:r w:rsidRPr="00585708">
        <w:rPr>
          <w:rFonts w:ascii="Times New Roman" w:hAnsi="Times New Roman"/>
          <w:b/>
          <w:sz w:val="28"/>
          <w:szCs w:val="28"/>
        </w:rPr>
        <w:t xml:space="preserve"> незавершенного строительства.</w:t>
      </w:r>
    </w:p>
    <w:p w:rsidR="008914CB" w:rsidRDefault="000C3A42" w:rsidP="000C3A4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</w:t>
      </w:r>
      <w:r w:rsidR="00626A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о вложениях в объекты недвижимого имущества, объектах незавершенного строительства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Почепского муниципального района Брянской области (форма 0503190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>) по состоянию на 1 января 202</w:t>
      </w:r>
      <w:r w:rsidR="00F139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числится </w:t>
      </w:r>
      <w:r w:rsidR="008914CB" w:rsidRPr="00102E1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139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7C24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незавершенного строительства с общим объемом вложений </w:t>
      </w:r>
      <w:r w:rsidR="00400ABF">
        <w:rPr>
          <w:rFonts w:ascii="Times New Roman" w:eastAsia="Times New Roman" w:hAnsi="Times New Roman"/>
          <w:sz w:val="28"/>
          <w:szCs w:val="28"/>
          <w:lang w:eastAsia="ru-RU"/>
        </w:rPr>
        <w:t>433 225,3</w:t>
      </w:r>
      <w:r w:rsidR="008914C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914CB" w:rsidRDefault="000C3A42" w:rsidP="000C3A4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0108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891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>год количество объектов</w:t>
      </w:r>
      <w:r w:rsidR="00891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незавершенного строительства </w:t>
      </w:r>
      <w:r w:rsidR="00400ABF">
        <w:rPr>
          <w:rFonts w:ascii="Times New Roman" w:eastAsia="Times New Roman" w:hAnsi="Times New Roman"/>
          <w:sz w:val="28"/>
          <w:szCs w:val="28"/>
          <w:lang w:eastAsia="ru-RU"/>
        </w:rPr>
        <w:t>не изменилось</w:t>
      </w:r>
      <w:r w:rsidR="008914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общая сумма вложений в объекты незавершенного строительства по состоянию на 1 января 202</w:t>
      </w:r>
      <w:r w:rsidR="00400A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 </w:t>
      </w:r>
      <w:r w:rsidR="00400ABF">
        <w:rPr>
          <w:rFonts w:ascii="Times New Roman" w:eastAsia="Times New Roman" w:hAnsi="Times New Roman"/>
          <w:sz w:val="28"/>
          <w:szCs w:val="28"/>
          <w:lang w:eastAsia="ru-RU"/>
        </w:rPr>
        <w:t>уменьшилась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00ABF">
        <w:rPr>
          <w:rFonts w:ascii="Times New Roman" w:eastAsia="Times New Roman" w:hAnsi="Times New Roman"/>
          <w:sz w:val="28"/>
          <w:szCs w:val="28"/>
          <w:lang w:eastAsia="ru-RU"/>
        </w:rPr>
        <w:t>252 966,2</w:t>
      </w:r>
      <w:r w:rsidR="008914C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 или </w:t>
      </w:r>
      <w:r w:rsidR="00400ABF">
        <w:rPr>
          <w:rFonts w:ascii="Times New Roman" w:eastAsia="Times New Roman" w:hAnsi="Times New Roman"/>
          <w:sz w:val="28"/>
          <w:szCs w:val="28"/>
          <w:lang w:eastAsia="ru-RU"/>
        </w:rPr>
        <w:t>в 2,4 раза</w:t>
      </w:r>
      <w:r w:rsidR="008914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3A42" w:rsidRPr="000C3A42" w:rsidRDefault="008914CB" w:rsidP="000C3A4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Весь</w:t>
      </w:r>
      <w:r w:rsidR="000C3A42"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 затрат незавершенного строительства числится на баланс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15E41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главного распорядителя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Почепского района.</w:t>
      </w:r>
    </w:p>
    <w:p w:rsidR="00742360" w:rsidRPr="00742360" w:rsidRDefault="00742360" w:rsidP="0074236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</w:t>
      </w:r>
      <w:r w:rsidR="00A069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данным формы 0503190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образованию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> числятся вложения:</w:t>
      </w:r>
    </w:p>
    <w:p w:rsidR="00046C2A" w:rsidRDefault="00742360" w:rsidP="0074236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3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5013">
        <w:rPr>
          <w:rFonts w:ascii="Times New Roman" w:eastAsia="Times New Roman" w:hAnsi="Times New Roman"/>
          <w:bCs/>
          <w:sz w:val="28"/>
          <w:szCs w:val="28"/>
          <w:lang w:eastAsia="ru-RU"/>
        </w:rPr>
        <w:t>в объекты незавершенного строительства, включенные в документ, устанавливающий распределение бюджетных средств на реализацию инвестиционных проектов</w:t>
      </w:r>
      <w:r w:rsidRPr="0074236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7191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27191A">
        <w:rPr>
          <w:rFonts w:ascii="Times New Roman" w:eastAsia="Times New Roman" w:hAnsi="Times New Roman"/>
          <w:sz w:val="28"/>
          <w:szCs w:val="28"/>
          <w:lang w:eastAsia="ru-RU"/>
        </w:rPr>
        <w:t>178 707,9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27191A">
        <w:rPr>
          <w:rFonts w:ascii="Times New Roman" w:eastAsia="Times New Roman" w:hAnsi="Times New Roman"/>
          <w:sz w:val="28"/>
          <w:szCs w:val="28"/>
          <w:lang w:eastAsia="ru-RU"/>
        </w:rPr>
        <w:t xml:space="preserve">99,1 </w:t>
      </w:r>
      <w:r w:rsidRPr="0027191A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2719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>от общего объема вложений в объекты незавершенного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  <w:r w:rsidR="00046C2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2360" w:rsidRDefault="00742360" w:rsidP="0074236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23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вложения в объекты, строительство которых </w:t>
      </w:r>
      <w:r w:rsidR="00046C2A" w:rsidRPr="008C3F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ведется</w:t>
      </w:r>
      <w:r w:rsidR="00046C2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B2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6C2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(Дворец спорта г. Почеп Брянской области</w:t>
      </w:r>
      <w:r w:rsidR="00102E1D">
        <w:rPr>
          <w:rFonts w:ascii="Times New Roman" w:eastAsia="Times New Roman" w:hAnsi="Times New Roman"/>
          <w:sz w:val="28"/>
          <w:szCs w:val="28"/>
          <w:lang w:eastAsia="ru-RU"/>
        </w:rPr>
        <w:t>, Детский сад на 200 мест, из них 120 мест для детей в возрасте до 1,5 лет</w:t>
      </w:r>
      <w:r w:rsidR="00046C2A">
        <w:rPr>
          <w:rFonts w:ascii="Times New Roman" w:eastAsia="Times New Roman" w:hAnsi="Times New Roman"/>
          <w:sz w:val="28"/>
          <w:szCs w:val="28"/>
          <w:lang w:eastAsia="ru-RU"/>
        </w:rPr>
        <w:t xml:space="preserve">) в объеме </w:t>
      </w:r>
      <w:r w:rsidR="00A723BB">
        <w:rPr>
          <w:rFonts w:ascii="Times New Roman" w:eastAsia="Times New Roman" w:hAnsi="Times New Roman"/>
          <w:sz w:val="28"/>
          <w:szCs w:val="28"/>
          <w:lang w:eastAsia="ru-RU"/>
        </w:rPr>
        <w:t>356 273,9</w:t>
      </w:r>
      <w:r w:rsidR="00046C2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A723BB">
        <w:rPr>
          <w:rFonts w:ascii="Times New Roman" w:eastAsia="Times New Roman" w:hAnsi="Times New Roman"/>
          <w:sz w:val="28"/>
          <w:szCs w:val="28"/>
          <w:lang w:eastAsia="ru-RU"/>
        </w:rPr>
        <w:t>82,2</w:t>
      </w:r>
      <w:r w:rsidR="00046C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102E1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046C2A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объема вложений)</w:t>
      </w:r>
      <w:r w:rsidR="004A59AD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4A59AD">
        <w:rPr>
          <w:rFonts w:ascii="Times New Roman" w:hAnsi="Times New Roman"/>
          <w:sz w:val="28"/>
          <w:szCs w:val="28"/>
          <w:shd w:val="clear" w:color="auto" w:fill="FFFFFF"/>
        </w:rPr>
        <w:t xml:space="preserve">началом реализации инвестиционных проектов в </w:t>
      </w:r>
      <w:r w:rsidR="0080108A">
        <w:rPr>
          <w:rFonts w:ascii="Times New Roman" w:hAnsi="Times New Roman"/>
          <w:sz w:val="28"/>
          <w:szCs w:val="28"/>
          <w:shd w:val="clear" w:color="auto" w:fill="FFFFFF"/>
        </w:rPr>
        <w:t>2020</w:t>
      </w:r>
      <w:r w:rsidR="004A59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0108A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4A59AD">
        <w:rPr>
          <w:rFonts w:ascii="Times New Roman" w:hAnsi="Times New Roman"/>
          <w:sz w:val="28"/>
          <w:szCs w:val="28"/>
          <w:shd w:val="clear" w:color="auto" w:fill="FFFFFF"/>
        </w:rPr>
        <w:t xml:space="preserve"> годах)</w:t>
      </w:r>
      <w:r w:rsidR="00046C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3F6C" w:rsidRDefault="00046C2A" w:rsidP="008C3F6C">
      <w:pPr>
        <w:pStyle w:val="a5"/>
        <w:widowControl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3F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вложения в объекты, </w:t>
      </w:r>
      <w:r w:rsidRPr="008C3F6C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строительство объекта приостановлено без консервации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CB5E2B">
        <w:rPr>
          <w:rFonts w:ascii="Times New Roman" w:hAnsi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</w:t>
      </w:r>
      <w:r w:rsidR="00CB5E2B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C62876">
        <w:rPr>
          <w:rFonts w:ascii="Times New Roman" w:hAnsi="Times New Roman"/>
          <w:sz w:val="28"/>
          <w:szCs w:val="28"/>
          <w:shd w:val="clear" w:color="auto" w:fill="FFFFFF"/>
        </w:rPr>
        <w:t xml:space="preserve"> в объеме 31 572,3 тыс. рублей </w:t>
      </w:r>
      <w:r w:rsidR="00CB5E2B">
        <w:rPr>
          <w:rFonts w:ascii="Times New Roman" w:hAnsi="Times New Roman"/>
          <w:sz w:val="28"/>
          <w:szCs w:val="28"/>
          <w:shd w:val="clear" w:color="auto" w:fill="FFFFFF"/>
        </w:rPr>
        <w:t>(начало реализации инвестиционного проекта – 1994 год)</w:t>
      </w:r>
      <w:r w:rsidR="008C3F6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B5E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15E41" w:rsidRDefault="00732F28" w:rsidP="0074236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3F6C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вложения в объекты, документы по которым не направлены на государственную регистрацию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4</w:t>
      </w:r>
      <w:r w:rsidR="00C62876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</w:t>
      </w:r>
      <w:r w:rsidR="00C62876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8C3F6C">
        <w:rPr>
          <w:rFonts w:ascii="Times New Roman" w:hAnsi="Times New Roman"/>
          <w:sz w:val="28"/>
          <w:szCs w:val="28"/>
          <w:shd w:val="clear" w:color="auto" w:fill="FFFFFF"/>
        </w:rPr>
        <w:t xml:space="preserve">(газопроводы) </w:t>
      </w:r>
      <w:r w:rsidR="00C62876">
        <w:rPr>
          <w:rFonts w:ascii="Times New Roman" w:hAnsi="Times New Roman"/>
          <w:sz w:val="28"/>
          <w:szCs w:val="28"/>
          <w:shd w:val="clear" w:color="auto" w:fill="FFFFFF"/>
        </w:rPr>
        <w:t>в объеме 66 792,4 тыс. рублей</w:t>
      </w:r>
      <w:r w:rsidR="00E7002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C62876">
        <w:rPr>
          <w:rFonts w:ascii="Times New Roman" w:hAnsi="Times New Roman"/>
          <w:sz w:val="28"/>
          <w:szCs w:val="28"/>
          <w:shd w:val="clear" w:color="auto" w:fill="FFFFFF"/>
        </w:rPr>
        <w:t>начало реализации инвестиционного проекта – 1994 год)</w:t>
      </w:r>
      <w:r w:rsidR="0027191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46C2A" w:rsidRDefault="008C3F6C" w:rsidP="0074236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пояснений главного распорядителя в настоящее время </w:t>
      </w:r>
      <w:r w:rsidR="00DB466A">
        <w:rPr>
          <w:rFonts w:ascii="Times New Roman" w:hAnsi="Times New Roman"/>
          <w:sz w:val="28"/>
          <w:szCs w:val="28"/>
          <w:shd w:val="clear" w:color="auto" w:fill="FFFFFF"/>
        </w:rPr>
        <w:t>отсутствуе</w:t>
      </w:r>
      <w:r w:rsidR="00C62876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DB466A">
        <w:rPr>
          <w:rFonts w:ascii="Times New Roman" w:hAnsi="Times New Roman"/>
          <w:sz w:val="28"/>
          <w:szCs w:val="28"/>
          <w:shd w:val="clear" w:color="auto" w:fill="FFFFFF"/>
        </w:rPr>
        <w:t xml:space="preserve"> полный пакет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документов</w:t>
      </w:r>
      <w:r w:rsidR="00DB466A">
        <w:rPr>
          <w:rFonts w:ascii="Times New Roman" w:hAnsi="Times New Roman"/>
          <w:sz w:val="28"/>
          <w:szCs w:val="28"/>
          <w:shd w:val="clear" w:color="auto" w:fill="FFFFFF"/>
        </w:rPr>
        <w:t xml:space="preserve"> для направления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не завершенного строительства</w:t>
      </w:r>
      <w:r w:rsidR="00C14C13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14C13" w:rsidRDefault="006B13C5" w:rsidP="005D31EA">
      <w:pPr>
        <w:pStyle w:val="a5"/>
        <w:widowControl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конец отчетного периода</w:t>
      </w:r>
      <w:r w:rsidR="005D31EA">
        <w:rPr>
          <w:rFonts w:ascii="Times New Roman" w:hAnsi="Times New Roman"/>
          <w:sz w:val="28"/>
          <w:szCs w:val="28"/>
        </w:rPr>
        <w:t xml:space="preserve"> </w:t>
      </w:r>
      <w:r w:rsidR="005D31EA" w:rsidRPr="005D31EA">
        <w:rPr>
          <w:rFonts w:ascii="Times New Roman" w:hAnsi="Times New Roman"/>
          <w:sz w:val="28"/>
          <w:szCs w:val="28"/>
        </w:rPr>
        <w:t xml:space="preserve">на балансе </w:t>
      </w:r>
      <w:r w:rsidR="005D31EA">
        <w:rPr>
          <w:rFonts w:ascii="Times New Roman" w:hAnsi="Times New Roman"/>
          <w:sz w:val="28"/>
          <w:szCs w:val="28"/>
        </w:rPr>
        <w:t>администрации Почепского района</w:t>
      </w:r>
      <w:r w:rsidR="005D31EA" w:rsidRPr="005D31EA">
        <w:rPr>
          <w:rFonts w:ascii="Times New Roman" w:hAnsi="Times New Roman"/>
          <w:sz w:val="28"/>
          <w:szCs w:val="28"/>
        </w:rPr>
        <w:t xml:space="preserve"> числятся вложения в проектную документацию</w:t>
      </w:r>
      <w:r w:rsidR="00F55013">
        <w:rPr>
          <w:rFonts w:ascii="Times New Roman" w:hAnsi="Times New Roman"/>
          <w:sz w:val="28"/>
          <w:szCs w:val="28"/>
        </w:rPr>
        <w:t xml:space="preserve">, разработанную в </w:t>
      </w:r>
      <w:r w:rsidR="0080108A">
        <w:rPr>
          <w:rFonts w:ascii="Times New Roman" w:hAnsi="Times New Roman"/>
          <w:sz w:val="28"/>
          <w:szCs w:val="28"/>
        </w:rPr>
        <w:t>2020</w:t>
      </w:r>
      <w:r w:rsidR="00F55013">
        <w:rPr>
          <w:rFonts w:ascii="Times New Roman" w:hAnsi="Times New Roman"/>
          <w:sz w:val="28"/>
          <w:szCs w:val="28"/>
        </w:rPr>
        <w:t xml:space="preserve"> – 2021 годах, </w:t>
      </w:r>
      <w:r w:rsidR="005D31EA" w:rsidRPr="005D31E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>5</w:t>
      </w:r>
      <w:r w:rsidR="005D31EA" w:rsidRPr="005D31EA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иниц</w:t>
      </w:r>
      <w:r w:rsidR="005D31EA" w:rsidRPr="005D31EA">
        <w:rPr>
          <w:rFonts w:ascii="Times New Roman" w:hAnsi="Times New Roman"/>
          <w:sz w:val="28"/>
          <w:szCs w:val="28"/>
        </w:rPr>
        <w:t xml:space="preserve"> на общую сумму произведенных кассовых расходов </w:t>
      </w:r>
      <w:r>
        <w:rPr>
          <w:rFonts w:ascii="Times New Roman" w:hAnsi="Times New Roman"/>
          <w:sz w:val="28"/>
          <w:szCs w:val="28"/>
        </w:rPr>
        <w:t>1 861,8</w:t>
      </w:r>
      <w:r w:rsidR="005D31EA" w:rsidRPr="005D31EA">
        <w:rPr>
          <w:rFonts w:ascii="Times New Roman" w:hAnsi="Times New Roman"/>
          <w:sz w:val="28"/>
          <w:szCs w:val="28"/>
        </w:rPr>
        <w:t xml:space="preserve"> тыс. рублей и фактических расходов </w:t>
      </w:r>
      <w:r>
        <w:rPr>
          <w:rFonts w:ascii="Times New Roman" w:hAnsi="Times New Roman"/>
          <w:sz w:val="28"/>
          <w:szCs w:val="28"/>
        </w:rPr>
        <w:t>–</w:t>
      </w:r>
      <w:r w:rsidR="005D31EA" w:rsidRPr="005D3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1 067,6</w:t>
      </w:r>
      <w:r w:rsidR="005D31EA" w:rsidRPr="005D31EA">
        <w:rPr>
          <w:rFonts w:ascii="Times New Roman" w:hAnsi="Times New Roman"/>
          <w:sz w:val="28"/>
          <w:szCs w:val="28"/>
        </w:rPr>
        <w:t xml:space="preserve"> тыс. рублей. </w:t>
      </w:r>
      <w:r w:rsidR="00C14C13">
        <w:rPr>
          <w:rFonts w:ascii="Times New Roman" w:hAnsi="Times New Roman"/>
          <w:sz w:val="28"/>
          <w:szCs w:val="28"/>
        </w:rPr>
        <w:t xml:space="preserve">По всем 5 объектам </w:t>
      </w:r>
      <w:r w:rsidR="005D31EA" w:rsidRPr="00C14C13">
        <w:rPr>
          <w:rFonts w:ascii="Times New Roman" w:hAnsi="Times New Roman"/>
          <w:sz w:val="28"/>
          <w:szCs w:val="28"/>
        </w:rPr>
        <w:t>установлен статус «</w:t>
      </w:r>
      <w:r w:rsidR="00B35AF9" w:rsidRPr="00C14C13">
        <w:rPr>
          <w:rFonts w:ascii="Times New Roman" w:hAnsi="Times New Roman"/>
          <w:sz w:val="28"/>
          <w:szCs w:val="28"/>
        </w:rPr>
        <w:t>0</w:t>
      </w:r>
      <w:r w:rsidR="005D31EA" w:rsidRPr="00C14C13">
        <w:rPr>
          <w:rFonts w:ascii="Times New Roman" w:hAnsi="Times New Roman"/>
          <w:sz w:val="28"/>
          <w:szCs w:val="28"/>
        </w:rPr>
        <w:t>4</w:t>
      </w:r>
      <w:r w:rsidR="00B35AF9" w:rsidRPr="00C14C13">
        <w:rPr>
          <w:rFonts w:ascii="Times New Roman" w:hAnsi="Times New Roman"/>
          <w:sz w:val="28"/>
          <w:szCs w:val="28"/>
        </w:rPr>
        <w:t xml:space="preserve"> - </w:t>
      </w:r>
      <w:r w:rsidR="005D31EA" w:rsidRPr="00C14C13">
        <w:rPr>
          <w:rFonts w:ascii="Times New Roman" w:hAnsi="Times New Roman"/>
          <w:sz w:val="28"/>
          <w:szCs w:val="28"/>
        </w:rPr>
        <w:t>строительство не начиналось»</w:t>
      </w:r>
      <w:r w:rsidR="00C14C13">
        <w:rPr>
          <w:rFonts w:ascii="Times New Roman" w:hAnsi="Times New Roman"/>
          <w:sz w:val="28"/>
          <w:szCs w:val="28"/>
        </w:rPr>
        <w:t>.</w:t>
      </w:r>
      <w:r w:rsidR="005D31EA" w:rsidRPr="00C14C13">
        <w:rPr>
          <w:rFonts w:ascii="Times New Roman" w:hAnsi="Times New Roman"/>
          <w:sz w:val="28"/>
          <w:szCs w:val="28"/>
        </w:rPr>
        <w:t xml:space="preserve"> </w:t>
      </w:r>
    </w:p>
    <w:p w:rsidR="005D31EA" w:rsidRPr="005D31EA" w:rsidRDefault="005D31EA" w:rsidP="005D31EA">
      <w:pPr>
        <w:widowControl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3F060B" w:rsidRPr="00585708" w:rsidRDefault="005E2701" w:rsidP="00585708">
      <w:pPr>
        <w:pStyle w:val="a5"/>
        <w:numPr>
          <w:ilvl w:val="0"/>
          <w:numId w:val="23"/>
        </w:numPr>
        <w:spacing w:after="0" w:line="264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585708">
        <w:rPr>
          <w:rFonts w:ascii="Times New Roman" w:hAnsi="Times New Roman"/>
          <w:b/>
          <w:sz w:val="28"/>
          <w:szCs w:val="28"/>
        </w:rPr>
        <w:t>Результаты проверки и анализа исполнение бюджета Почепского района по источникам финансирования дефицита бюджета.</w:t>
      </w:r>
    </w:p>
    <w:p w:rsidR="005E2701" w:rsidRDefault="005E2701" w:rsidP="003F060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701">
        <w:rPr>
          <w:rFonts w:ascii="Times New Roman" w:hAnsi="Times New Roman"/>
          <w:sz w:val="28"/>
          <w:szCs w:val="28"/>
        </w:rPr>
        <w:t>По состоянию на 01.01.</w:t>
      </w:r>
      <w:r w:rsidR="0080108A">
        <w:rPr>
          <w:rFonts w:ascii="Times New Roman" w:hAnsi="Times New Roman"/>
          <w:sz w:val="28"/>
          <w:szCs w:val="28"/>
        </w:rPr>
        <w:t>202</w:t>
      </w:r>
      <w:r w:rsidR="00E20584">
        <w:rPr>
          <w:rFonts w:ascii="Times New Roman" w:hAnsi="Times New Roman"/>
          <w:sz w:val="28"/>
          <w:szCs w:val="28"/>
        </w:rPr>
        <w:t>2</w:t>
      </w:r>
      <w:r w:rsidR="00AB1920">
        <w:rPr>
          <w:rFonts w:ascii="Times New Roman" w:hAnsi="Times New Roman"/>
          <w:sz w:val="28"/>
          <w:szCs w:val="28"/>
        </w:rPr>
        <w:t xml:space="preserve"> года</w:t>
      </w:r>
      <w:r w:rsidRPr="005E2701">
        <w:rPr>
          <w:rFonts w:ascii="Times New Roman" w:hAnsi="Times New Roman"/>
          <w:sz w:val="28"/>
          <w:szCs w:val="28"/>
        </w:rPr>
        <w:t xml:space="preserve"> бюджет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5E2701">
        <w:rPr>
          <w:rFonts w:ascii="Times New Roman" w:hAnsi="Times New Roman"/>
          <w:sz w:val="28"/>
          <w:szCs w:val="28"/>
        </w:rPr>
        <w:t xml:space="preserve"> исполнен с </w:t>
      </w:r>
      <w:r w:rsidR="00556B60">
        <w:rPr>
          <w:rFonts w:ascii="Times New Roman" w:hAnsi="Times New Roman"/>
          <w:sz w:val="28"/>
          <w:szCs w:val="28"/>
        </w:rPr>
        <w:t>дефицитом</w:t>
      </w:r>
      <w:r w:rsidRPr="005E2701">
        <w:rPr>
          <w:rFonts w:ascii="Times New Roman" w:hAnsi="Times New Roman"/>
          <w:sz w:val="28"/>
          <w:szCs w:val="28"/>
        </w:rPr>
        <w:t xml:space="preserve"> в объёме </w:t>
      </w:r>
      <w:r w:rsidR="00556B60">
        <w:rPr>
          <w:rFonts w:ascii="Times New Roman" w:hAnsi="Times New Roman"/>
          <w:sz w:val="28"/>
          <w:szCs w:val="28"/>
        </w:rPr>
        <w:t>6 924,5</w:t>
      </w:r>
      <w:r w:rsidRPr="005E2701">
        <w:rPr>
          <w:rFonts w:ascii="Times New Roman" w:hAnsi="Times New Roman"/>
          <w:sz w:val="28"/>
          <w:szCs w:val="28"/>
        </w:rPr>
        <w:t xml:space="preserve"> тыс. рублей при запланированном </w:t>
      </w:r>
      <w:r w:rsidR="00AB1920">
        <w:rPr>
          <w:rFonts w:ascii="Times New Roman" w:hAnsi="Times New Roman"/>
          <w:sz w:val="28"/>
          <w:szCs w:val="28"/>
        </w:rPr>
        <w:t>дефиците</w:t>
      </w:r>
      <w:r w:rsidRPr="005E2701">
        <w:rPr>
          <w:rFonts w:ascii="Times New Roman" w:hAnsi="Times New Roman"/>
          <w:sz w:val="28"/>
          <w:szCs w:val="28"/>
        </w:rPr>
        <w:t xml:space="preserve"> в объёме </w:t>
      </w:r>
      <w:r w:rsidR="00556B60">
        <w:rPr>
          <w:rFonts w:ascii="Times New Roman" w:hAnsi="Times New Roman"/>
          <w:sz w:val="28"/>
          <w:szCs w:val="28"/>
        </w:rPr>
        <w:t>35 128,5</w:t>
      </w:r>
      <w:r w:rsidRPr="005E2701">
        <w:rPr>
          <w:rFonts w:ascii="Times New Roman" w:hAnsi="Times New Roman"/>
          <w:sz w:val="28"/>
          <w:szCs w:val="28"/>
        </w:rPr>
        <w:t xml:space="preserve"> тыс. рублей (в </w:t>
      </w:r>
      <w:r w:rsidR="0080108A">
        <w:rPr>
          <w:rFonts w:ascii="Times New Roman" w:hAnsi="Times New Roman"/>
          <w:sz w:val="28"/>
          <w:szCs w:val="28"/>
        </w:rPr>
        <w:t>2020</w:t>
      </w:r>
      <w:r w:rsidRPr="005E270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профицит </w:t>
      </w:r>
      <w:r w:rsidRPr="005E2701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5E2701">
        <w:rPr>
          <w:rFonts w:ascii="Times New Roman" w:hAnsi="Times New Roman"/>
          <w:sz w:val="28"/>
          <w:szCs w:val="28"/>
        </w:rPr>
        <w:t xml:space="preserve"> составил </w:t>
      </w:r>
      <w:r w:rsidR="00556B60">
        <w:rPr>
          <w:rFonts w:ascii="Times New Roman" w:hAnsi="Times New Roman"/>
          <w:sz w:val="28"/>
          <w:szCs w:val="28"/>
        </w:rPr>
        <w:t xml:space="preserve">16 185,1 </w:t>
      </w:r>
      <w:r w:rsidRPr="005E2701">
        <w:rPr>
          <w:rFonts w:ascii="Times New Roman" w:hAnsi="Times New Roman"/>
          <w:sz w:val="28"/>
          <w:szCs w:val="28"/>
        </w:rPr>
        <w:t xml:space="preserve">тыс. рублей при утверждённом </w:t>
      </w:r>
      <w:r w:rsidR="00FE2B4E">
        <w:rPr>
          <w:rFonts w:ascii="Times New Roman" w:hAnsi="Times New Roman"/>
          <w:sz w:val="28"/>
          <w:szCs w:val="28"/>
        </w:rPr>
        <w:t>дефиците</w:t>
      </w:r>
      <w:r w:rsidRPr="005E2701">
        <w:rPr>
          <w:rFonts w:ascii="Times New Roman" w:hAnsi="Times New Roman"/>
          <w:sz w:val="28"/>
          <w:szCs w:val="28"/>
        </w:rPr>
        <w:t xml:space="preserve"> </w:t>
      </w:r>
      <w:r w:rsidR="00556B60">
        <w:rPr>
          <w:rFonts w:ascii="Times New Roman" w:hAnsi="Times New Roman"/>
          <w:sz w:val="28"/>
          <w:szCs w:val="28"/>
        </w:rPr>
        <w:t>22 631,2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E02C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5782E" w:rsidRDefault="0005782E" w:rsidP="003F060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Бюджет Почепского муниципального района Брянской области исполнен за 1 квартал 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с профицитом в размере </w:t>
      </w:r>
      <w:r w:rsidR="009E4DD4">
        <w:rPr>
          <w:rFonts w:ascii="Times New Roman" w:hAnsi="Times New Roman"/>
          <w:sz w:val="28"/>
          <w:szCs w:val="28"/>
        </w:rPr>
        <w:t>5 427,1</w:t>
      </w:r>
      <w:r>
        <w:rPr>
          <w:rFonts w:ascii="Times New Roman" w:hAnsi="Times New Roman"/>
          <w:sz w:val="28"/>
          <w:szCs w:val="28"/>
        </w:rPr>
        <w:t xml:space="preserve"> тыс. рублей, за 1 полугодие 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– с дефицитом в размере </w:t>
      </w:r>
      <w:r w:rsidR="009E4DD4">
        <w:rPr>
          <w:rFonts w:ascii="Times New Roman" w:hAnsi="Times New Roman"/>
          <w:sz w:val="28"/>
          <w:szCs w:val="28"/>
        </w:rPr>
        <w:t>4 765,2</w:t>
      </w:r>
      <w:r>
        <w:rPr>
          <w:rFonts w:ascii="Times New Roman" w:hAnsi="Times New Roman"/>
          <w:sz w:val="28"/>
          <w:szCs w:val="28"/>
        </w:rPr>
        <w:t xml:space="preserve"> тыс. рублей, за 9 месяцев 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– с </w:t>
      </w:r>
      <w:r w:rsidR="002E0413">
        <w:rPr>
          <w:rFonts w:ascii="Times New Roman" w:hAnsi="Times New Roman"/>
          <w:sz w:val="28"/>
          <w:szCs w:val="28"/>
        </w:rPr>
        <w:t>дефицитом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2E0413">
        <w:rPr>
          <w:rFonts w:ascii="Times New Roman" w:hAnsi="Times New Roman"/>
          <w:sz w:val="28"/>
          <w:szCs w:val="28"/>
        </w:rPr>
        <w:t>1 375,1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E2701" w:rsidRDefault="005E2701" w:rsidP="003F060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701">
        <w:rPr>
          <w:rFonts w:ascii="Times New Roman" w:hAnsi="Times New Roman"/>
          <w:sz w:val="28"/>
          <w:szCs w:val="28"/>
        </w:rPr>
        <w:t xml:space="preserve"> В течение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5E2701">
        <w:rPr>
          <w:rFonts w:ascii="Times New Roman" w:hAnsi="Times New Roman"/>
          <w:sz w:val="28"/>
          <w:szCs w:val="28"/>
        </w:rPr>
        <w:t xml:space="preserve"> года </w:t>
      </w:r>
      <w:r w:rsidR="00EA3A8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плановый размер результата исполнения бюджета Почепского района</w:t>
      </w:r>
      <w:r w:rsidRPr="005E2701">
        <w:rPr>
          <w:rFonts w:ascii="Times New Roman" w:hAnsi="Times New Roman"/>
          <w:sz w:val="28"/>
          <w:szCs w:val="28"/>
        </w:rPr>
        <w:t xml:space="preserve"> </w:t>
      </w:r>
      <w:r w:rsidR="00EA3A8B">
        <w:rPr>
          <w:rFonts w:ascii="Times New Roman" w:hAnsi="Times New Roman"/>
          <w:sz w:val="28"/>
          <w:szCs w:val="28"/>
        </w:rPr>
        <w:t>вносились изменения</w:t>
      </w:r>
      <w:r w:rsidRPr="005E2701">
        <w:rPr>
          <w:rFonts w:ascii="Times New Roman" w:hAnsi="Times New Roman"/>
          <w:sz w:val="28"/>
          <w:szCs w:val="28"/>
        </w:rPr>
        <w:t xml:space="preserve"> </w:t>
      </w:r>
      <w:r w:rsidR="00C21770">
        <w:rPr>
          <w:rFonts w:ascii="Times New Roman" w:hAnsi="Times New Roman"/>
          <w:sz w:val="28"/>
          <w:szCs w:val="28"/>
        </w:rPr>
        <w:t>2</w:t>
      </w:r>
      <w:r w:rsidR="00EA3A8B">
        <w:rPr>
          <w:rFonts w:ascii="Times New Roman" w:hAnsi="Times New Roman"/>
          <w:sz w:val="28"/>
          <w:szCs w:val="28"/>
        </w:rPr>
        <w:t xml:space="preserve"> раза. </w:t>
      </w:r>
      <w:r w:rsidR="009F08E4">
        <w:rPr>
          <w:rFonts w:ascii="Times New Roman" w:hAnsi="Times New Roman"/>
          <w:sz w:val="28"/>
          <w:szCs w:val="28"/>
        </w:rPr>
        <w:t xml:space="preserve">Указанный факт обусловлен поэтапным введением в состав источников финансирования дефицита бюджета остатков </w:t>
      </w:r>
      <w:r w:rsidR="00C8614D">
        <w:rPr>
          <w:rFonts w:ascii="Times New Roman" w:hAnsi="Times New Roman"/>
          <w:sz w:val="28"/>
          <w:szCs w:val="28"/>
        </w:rPr>
        <w:t>средств по учету средств</w:t>
      </w:r>
      <w:r w:rsidR="009F08E4">
        <w:rPr>
          <w:rFonts w:ascii="Times New Roman" w:hAnsi="Times New Roman"/>
          <w:sz w:val="28"/>
          <w:szCs w:val="28"/>
        </w:rPr>
        <w:t xml:space="preserve"> бюджета по состоянию на 01.01.</w:t>
      </w:r>
      <w:r w:rsidR="0080108A">
        <w:rPr>
          <w:rFonts w:ascii="Times New Roman" w:hAnsi="Times New Roman"/>
          <w:sz w:val="28"/>
          <w:szCs w:val="28"/>
        </w:rPr>
        <w:t>2021</w:t>
      </w:r>
      <w:r w:rsidR="009F08E4">
        <w:rPr>
          <w:rFonts w:ascii="Times New Roman" w:hAnsi="Times New Roman"/>
          <w:sz w:val="28"/>
          <w:szCs w:val="28"/>
        </w:rPr>
        <w:t xml:space="preserve"> года.</w:t>
      </w:r>
    </w:p>
    <w:p w:rsidR="009F08E4" w:rsidRDefault="009F08E4" w:rsidP="003F060B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F08E4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9F08E4">
        <w:rPr>
          <w:rFonts w:ascii="Times New Roman" w:hAnsi="Times New Roman"/>
          <w:i/>
          <w:sz w:val="28"/>
          <w:szCs w:val="28"/>
        </w:rPr>
        <w:t>: остаток на счете бюджета по состоянию на 01.01.</w:t>
      </w:r>
      <w:r w:rsidR="0080108A">
        <w:rPr>
          <w:rFonts w:ascii="Times New Roman" w:hAnsi="Times New Roman"/>
          <w:i/>
          <w:sz w:val="28"/>
          <w:szCs w:val="28"/>
        </w:rPr>
        <w:t>2021</w:t>
      </w:r>
      <w:r w:rsidRPr="009F08E4">
        <w:rPr>
          <w:rFonts w:ascii="Times New Roman" w:hAnsi="Times New Roman"/>
          <w:i/>
          <w:sz w:val="28"/>
          <w:szCs w:val="28"/>
        </w:rPr>
        <w:t xml:space="preserve"> года составлял </w:t>
      </w:r>
      <w:r w:rsidR="002D1C22">
        <w:rPr>
          <w:rFonts w:ascii="Times New Roman" w:hAnsi="Times New Roman"/>
          <w:i/>
          <w:sz w:val="28"/>
          <w:szCs w:val="28"/>
        </w:rPr>
        <w:t>38 816,3</w:t>
      </w:r>
      <w:r w:rsidRPr="009F08E4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0F051F" w:rsidRDefault="000F051F" w:rsidP="003F060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51F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>
        <w:rPr>
          <w:rFonts w:ascii="Times New Roman" w:hAnsi="Times New Roman"/>
          <w:sz w:val="28"/>
          <w:szCs w:val="28"/>
        </w:rPr>
        <w:t>6</w:t>
      </w:r>
      <w:r w:rsidR="00BA7DBC">
        <w:rPr>
          <w:rFonts w:ascii="Times New Roman" w:hAnsi="Times New Roman"/>
          <w:sz w:val="28"/>
          <w:szCs w:val="28"/>
        </w:rPr>
        <w:t xml:space="preserve"> </w:t>
      </w:r>
      <w:r w:rsidR="00BA7DBC">
        <w:rPr>
          <w:rFonts w:ascii="Times New Roman" w:eastAsia="Arial Unicode MS" w:hAnsi="Times New Roman"/>
          <w:sz w:val="28"/>
          <w:szCs w:val="28"/>
        </w:rPr>
        <w:t xml:space="preserve">«Перечень </w:t>
      </w:r>
      <w:r w:rsidR="00BA7DBC" w:rsidRPr="00BA7DBC">
        <w:rPr>
          <w:rFonts w:ascii="Times New Roman" w:eastAsia="Arial Unicode MS" w:hAnsi="Times New Roman"/>
          <w:sz w:val="28"/>
          <w:szCs w:val="28"/>
        </w:rPr>
        <w:t xml:space="preserve">главных администраторов источников финансирования дефицита   бюджета Почепского муниципального района Брянской области на </w:t>
      </w:r>
      <w:r w:rsidR="0080108A">
        <w:rPr>
          <w:rFonts w:ascii="Times New Roman" w:eastAsia="Arial Unicode MS" w:hAnsi="Times New Roman"/>
          <w:sz w:val="28"/>
          <w:szCs w:val="28"/>
        </w:rPr>
        <w:t>2021</w:t>
      </w:r>
      <w:r w:rsidR="00BA7DBC" w:rsidRPr="00BA7DBC">
        <w:rPr>
          <w:rFonts w:ascii="Times New Roman" w:eastAsia="Arial Unicode MS" w:hAnsi="Times New Roman"/>
          <w:sz w:val="28"/>
          <w:szCs w:val="28"/>
        </w:rPr>
        <w:t xml:space="preserve"> год и плановый период 202</w:t>
      </w:r>
      <w:r w:rsidR="008741FB">
        <w:rPr>
          <w:rFonts w:ascii="Times New Roman" w:eastAsia="Arial Unicode MS" w:hAnsi="Times New Roman"/>
          <w:sz w:val="28"/>
          <w:szCs w:val="28"/>
        </w:rPr>
        <w:t>2</w:t>
      </w:r>
      <w:r w:rsidR="00BA7DBC" w:rsidRPr="00BA7DBC">
        <w:rPr>
          <w:rFonts w:ascii="Times New Roman" w:eastAsia="Arial Unicode MS" w:hAnsi="Times New Roman"/>
          <w:sz w:val="28"/>
          <w:szCs w:val="28"/>
        </w:rPr>
        <w:t>-2</w:t>
      </w:r>
      <w:r w:rsidR="008741FB">
        <w:rPr>
          <w:rFonts w:ascii="Times New Roman" w:eastAsia="Arial Unicode MS" w:hAnsi="Times New Roman"/>
          <w:sz w:val="28"/>
          <w:szCs w:val="28"/>
        </w:rPr>
        <w:t>3</w:t>
      </w:r>
      <w:r w:rsidR="00BA7DBC" w:rsidRPr="00BA7DBC">
        <w:rPr>
          <w:rFonts w:ascii="Times New Roman" w:eastAsia="Arial Unicode MS" w:hAnsi="Times New Roman"/>
          <w:sz w:val="28"/>
          <w:szCs w:val="28"/>
        </w:rPr>
        <w:t>2 годы</w:t>
      </w:r>
      <w:r>
        <w:rPr>
          <w:rFonts w:ascii="Times New Roman" w:hAnsi="Times New Roman"/>
          <w:sz w:val="28"/>
          <w:szCs w:val="28"/>
        </w:rPr>
        <w:t xml:space="preserve"> к решению о бюджете в составе источников финансирования дефицита бюджета определены:</w:t>
      </w:r>
    </w:p>
    <w:p w:rsidR="000F051F" w:rsidRPr="000F051F" w:rsidRDefault="000F051F" w:rsidP="000F051F">
      <w:pPr>
        <w:spacing w:after="0" w:line="264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F051F">
        <w:rPr>
          <w:rFonts w:ascii="Times New Roman" w:eastAsia="Arial Unicode MS" w:hAnsi="Times New Roman"/>
          <w:sz w:val="28"/>
          <w:szCs w:val="28"/>
        </w:rPr>
        <w:t>- бюджетные кредиты от других бюджетов бюджетной системы Российской Федерации;</w:t>
      </w:r>
    </w:p>
    <w:p w:rsidR="000F051F" w:rsidRPr="000F051F" w:rsidRDefault="000F051F" w:rsidP="000F051F">
      <w:pPr>
        <w:spacing w:after="0" w:line="264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F051F">
        <w:rPr>
          <w:rFonts w:ascii="Times New Roman" w:eastAsia="Arial Unicode MS" w:hAnsi="Times New Roman"/>
          <w:sz w:val="28"/>
          <w:szCs w:val="28"/>
        </w:rPr>
        <w:t>- изменение остатков средств на счетах по учету средств бюджетов;</w:t>
      </w:r>
    </w:p>
    <w:p w:rsidR="000F051F" w:rsidRPr="000F051F" w:rsidRDefault="000F051F" w:rsidP="000F051F">
      <w:pPr>
        <w:spacing w:after="0" w:line="264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F051F">
        <w:rPr>
          <w:rFonts w:ascii="Times New Roman" w:eastAsia="Arial Unicode MS" w:hAnsi="Times New Roman"/>
          <w:sz w:val="28"/>
          <w:szCs w:val="28"/>
        </w:rPr>
        <w:t>-</w:t>
      </w:r>
      <w:r>
        <w:rPr>
          <w:rFonts w:ascii="Times New Roman" w:eastAsia="Arial Unicode MS" w:hAnsi="Times New Roman"/>
          <w:sz w:val="28"/>
          <w:szCs w:val="28"/>
        </w:rPr>
        <w:t xml:space="preserve"> и</w:t>
      </w:r>
      <w:r w:rsidRPr="000F051F">
        <w:rPr>
          <w:rFonts w:ascii="Times New Roman" w:eastAsia="Arial Unicode MS" w:hAnsi="Times New Roman"/>
          <w:sz w:val="28"/>
          <w:szCs w:val="28"/>
        </w:rPr>
        <w:t>ные источники внутреннего финансирования дефицитов бюджетов (возврат бюджетных кредитов, предоставленных юридическим лицам из бюджетов муниципальных районов в валюте Российской Федерации).</w:t>
      </w:r>
    </w:p>
    <w:p w:rsidR="005E2701" w:rsidRPr="008E3DC8" w:rsidRDefault="00C8614D" w:rsidP="003F060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Приложением 1</w:t>
      </w:r>
      <w:r w:rsidR="00BB7CCB">
        <w:rPr>
          <w:rFonts w:ascii="Times New Roman" w:hAnsi="Times New Roman"/>
          <w:sz w:val="28"/>
          <w:szCs w:val="28"/>
        </w:rPr>
        <w:t xml:space="preserve">2 </w:t>
      </w:r>
      <w:r w:rsidR="00BA7DBC">
        <w:rPr>
          <w:rFonts w:ascii="Times New Roman" w:hAnsi="Times New Roman"/>
          <w:sz w:val="28"/>
          <w:szCs w:val="28"/>
        </w:rPr>
        <w:t xml:space="preserve">«Источники финансирования дефицита бюджета Почепского муниципального района Брянской области на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BA7DBC">
        <w:rPr>
          <w:rFonts w:ascii="Times New Roman" w:hAnsi="Times New Roman"/>
          <w:sz w:val="28"/>
          <w:szCs w:val="28"/>
        </w:rPr>
        <w:t>-202</w:t>
      </w:r>
      <w:r w:rsidR="008741FB">
        <w:rPr>
          <w:rFonts w:ascii="Times New Roman" w:hAnsi="Times New Roman"/>
          <w:sz w:val="28"/>
          <w:szCs w:val="28"/>
        </w:rPr>
        <w:t>3</w:t>
      </w:r>
      <w:r w:rsidR="00BA7DBC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 xml:space="preserve">решения о бюджете Почепского района </w:t>
      </w:r>
      <w:r w:rsidR="002F1CE9" w:rsidRPr="008E3DC8">
        <w:rPr>
          <w:rFonts w:ascii="Times New Roman" w:hAnsi="Times New Roman"/>
          <w:sz w:val="28"/>
          <w:szCs w:val="28"/>
        </w:rPr>
        <w:t xml:space="preserve">изменение остатков средств на счетах по учету средств бюджетов утверждено в объеме </w:t>
      </w:r>
      <w:r w:rsidR="00FE4F9C">
        <w:rPr>
          <w:rFonts w:ascii="Times New Roman" w:hAnsi="Times New Roman"/>
          <w:sz w:val="28"/>
          <w:szCs w:val="28"/>
        </w:rPr>
        <w:t>38 816,3</w:t>
      </w:r>
      <w:r w:rsidR="002F1CE9" w:rsidRPr="008E3DC8">
        <w:rPr>
          <w:rFonts w:ascii="Times New Roman" w:hAnsi="Times New Roman"/>
          <w:sz w:val="28"/>
          <w:szCs w:val="28"/>
        </w:rPr>
        <w:t xml:space="preserve"> тыс. рублей. Согласно данным раздела 3 «Источники финансирования дефицита бюджета» формы 0503117 в </w:t>
      </w:r>
      <w:r w:rsidR="0080108A">
        <w:rPr>
          <w:rFonts w:ascii="Times New Roman" w:hAnsi="Times New Roman"/>
          <w:sz w:val="28"/>
          <w:szCs w:val="28"/>
        </w:rPr>
        <w:t>2021</w:t>
      </w:r>
      <w:r w:rsidR="002F1CE9" w:rsidRPr="008E3DC8">
        <w:rPr>
          <w:rFonts w:ascii="Times New Roman" w:hAnsi="Times New Roman"/>
          <w:sz w:val="28"/>
          <w:szCs w:val="28"/>
        </w:rPr>
        <w:t xml:space="preserve"> году изменение остатков по расчётам составило </w:t>
      </w:r>
      <w:r w:rsidR="00FE4F9C">
        <w:rPr>
          <w:rFonts w:ascii="Times New Roman" w:hAnsi="Times New Roman"/>
          <w:sz w:val="28"/>
          <w:szCs w:val="28"/>
        </w:rPr>
        <w:t xml:space="preserve">6 924,5 </w:t>
      </w:r>
      <w:r w:rsidR="002F1CE9" w:rsidRPr="008E3DC8">
        <w:rPr>
          <w:rFonts w:ascii="Times New Roman" w:hAnsi="Times New Roman"/>
          <w:sz w:val="28"/>
          <w:szCs w:val="28"/>
        </w:rPr>
        <w:t>тыс. рублей.</w:t>
      </w:r>
    </w:p>
    <w:p w:rsidR="00684BFD" w:rsidRDefault="00684BFD" w:rsidP="003F060B">
      <w:pPr>
        <w:spacing w:after="0" w:line="264" w:lineRule="auto"/>
        <w:ind w:firstLine="709"/>
        <w:jc w:val="both"/>
        <w:rPr>
          <w:lang w:eastAsia="ru-RU"/>
        </w:rPr>
      </w:pPr>
    </w:p>
    <w:p w:rsidR="00DB2AF8" w:rsidRPr="00A62687" w:rsidRDefault="00061BEF" w:rsidP="00AA2B88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 w:rsidR="00DB2A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2AF8" w:rsidRPr="00A62687">
        <w:rPr>
          <w:rFonts w:ascii="Times New Roman" w:hAnsi="Times New Roman"/>
          <w:b/>
          <w:color w:val="000000"/>
          <w:sz w:val="28"/>
          <w:szCs w:val="28"/>
        </w:rPr>
        <w:t>Сведения о государственном (муниципальном) долге, предоставленных бюджетных кредитах</w:t>
      </w:r>
      <w:r w:rsidR="00DB2AF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B2AF8" w:rsidRDefault="00DB2AF8" w:rsidP="00AA2B88">
      <w:pPr>
        <w:pStyle w:val="18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отчетном периоде привлечение внутренних заимствований и     предоставление муниципальных гарантий не производилось.</w:t>
      </w:r>
    </w:p>
    <w:p w:rsidR="00DB2AF8" w:rsidRDefault="00DF1567" w:rsidP="00AA2B88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</w:t>
      </w:r>
      <w:r w:rsidR="00071966">
        <w:rPr>
          <w:rFonts w:ascii="Times New Roman" w:hAnsi="Times New Roman"/>
          <w:sz w:val="28"/>
          <w:szCs w:val="28"/>
        </w:rPr>
        <w:t>202</w:t>
      </w:r>
      <w:r w:rsidR="00A102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(форма бюджетной отчетности 0503172 «Сведения о государственном (муниципальном) долге, предоставленных бюджетных кредитах») </w:t>
      </w:r>
      <w:r w:rsidR="00DB2AF8" w:rsidRPr="00B91159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ым</w:t>
      </w:r>
      <w:r w:rsidR="00DB2AF8" w:rsidRPr="00B91159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ем</w:t>
      </w:r>
      <w:r w:rsidR="00DB2AF8" w:rsidRPr="00B91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отражена</w:t>
      </w:r>
      <w:r w:rsidR="00DB2AF8" w:rsidRPr="00B91159">
        <w:rPr>
          <w:rFonts w:ascii="Times New Roman" w:hAnsi="Times New Roman"/>
          <w:sz w:val="28"/>
          <w:szCs w:val="28"/>
        </w:rPr>
        <w:t xml:space="preserve"> задолженность за сельхозпроизводителями по товарному кредиту на поставку ГСМ в 1996 год</w:t>
      </w:r>
      <w:r w:rsidR="00DB2AF8">
        <w:rPr>
          <w:rFonts w:ascii="Times New Roman" w:hAnsi="Times New Roman"/>
          <w:sz w:val="28"/>
          <w:szCs w:val="28"/>
        </w:rPr>
        <w:t xml:space="preserve">у в сумме </w:t>
      </w:r>
      <w:r w:rsidR="00A555FE">
        <w:rPr>
          <w:rFonts w:ascii="Times New Roman" w:hAnsi="Times New Roman"/>
          <w:sz w:val="28"/>
          <w:szCs w:val="28"/>
        </w:rPr>
        <w:t>48,2</w:t>
      </w:r>
      <w:r w:rsidR="00DB2AF8">
        <w:rPr>
          <w:rFonts w:ascii="Times New Roman" w:hAnsi="Times New Roman"/>
          <w:sz w:val="28"/>
          <w:szCs w:val="28"/>
        </w:rPr>
        <w:t xml:space="preserve"> тыс. рублей</w:t>
      </w:r>
      <w:r w:rsidR="00DB2AF8" w:rsidRPr="00B91159">
        <w:rPr>
          <w:rFonts w:ascii="Times New Roman" w:hAnsi="Times New Roman"/>
          <w:sz w:val="28"/>
          <w:szCs w:val="28"/>
        </w:rPr>
        <w:t>.</w:t>
      </w:r>
    </w:p>
    <w:p w:rsidR="00606EC7" w:rsidRDefault="0062580B" w:rsidP="00301CD5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проверяемого периода финансовым управлением администрации Почепского района была проведена работа, направленная на возврат имеющейся задолженности, </w:t>
      </w:r>
      <w:r w:rsidRPr="00606EC7">
        <w:rPr>
          <w:rFonts w:ascii="Times New Roman" w:hAnsi="Times New Roman"/>
          <w:sz w:val="28"/>
          <w:szCs w:val="28"/>
        </w:rPr>
        <w:t>по результатам которой</w:t>
      </w:r>
      <w:r w:rsidR="00606EC7">
        <w:rPr>
          <w:rFonts w:ascii="Times New Roman" w:hAnsi="Times New Roman"/>
          <w:sz w:val="28"/>
          <w:szCs w:val="28"/>
        </w:rPr>
        <w:t xml:space="preserve"> заемщиком (ООО </w:t>
      </w:r>
      <w:r w:rsidR="00606EC7">
        <w:rPr>
          <w:rFonts w:ascii="Times New Roman" w:hAnsi="Times New Roman"/>
          <w:sz w:val="28"/>
          <w:szCs w:val="28"/>
        </w:rPr>
        <w:lastRenderedPageBreak/>
        <w:t>«Свободный труд») изыскана возможность возврата бюджетных средств.</w:t>
      </w:r>
    </w:p>
    <w:p w:rsidR="0062580B" w:rsidRPr="00900CD3" w:rsidRDefault="00822D9C" w:rsidP="00301CD5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01.01.2022 года </w:t>
      </w:r>
      <w:r w:rsidR="00606EC7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ый</w:t>
      </w:r>
      <w:r w:rsidR="00606EC7">
        <w:rPr>
          <w:rFonts w:ascii="Times New Roman" w:hAnsi="Times New Roman"/>
          <w:sz w:val="28"/>
          <w:szCs w:val="28"/>
        </w:rPr>
        <w:t xml:space="preserve"> кредит</w:t>
      </w:r>
      <w:r>
        <w:rPr>
          <w:rFonts w:ascii="Times New Roman" w:hAnsi="Times New Roman"/>
          <w:sz w:val="28"/>
          <w:szCs w:val="28"/>
        </w:rPr>
        <w:t xml:space="preserve"> погашен</w:t>
      </w:r>
      <w:r w:rsidR="00606EC7">
        <w:rPr>
          <w:rFonts w:ascii="Times New Roman" w:hAnsi="Times New Roman"/>
          <w:sz w:val="28"/>
          <w:szCs w:val="28"/>
        </w:rPr>
        <w:t xml:space="preserve"> в полном объеме (платежное поручение № 814474 от 26.02.2021 на сумму 0,2 тыс. рублей, платежное поручение 821851 от 26.02.2021 на сумму 48,0 тыс. рублей).</w:t>
      </w:r>
    </w:p>
    <w:p w:rsidR="00DB2AF8" w:rsidRDefault="00DB2AF8" w:rsidP="00F734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55C46" w:rsidRPr="00DA1BF8" w:rsidRDefault="00061BEF" w:rsidP="00B33739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 </w:t>
      </w:r>
      <w:r w:rsidR="00E55C46" w:rsidRPr="00DA1BF8">
        <w:rPr>
          <w:rFonts w:ascii="Times New Roman" w:hAnsi="Times New Roman"/>
          <w:b/>
          <w:sz w:val="28"/>
          <w:szCs w:val="28"/>
        </w:rPr>
        <w:t xml:space="preserve">Выполнение Программы предоставления </w:t>
      </w:r>
      <w:r w:rsidR="00DA1BF8" w:rsidRPr="00DA1BF8">
        <w:rPr>
          <w:rFonts w:ascii="Times New Roman" w:hAnsi="Times New Roman"/>
          <w:b/>
          <w:sz w:val="28"/>
          <w:szCs w:val="28"/>
        </w:rPr>
        <w:t>муниципальных гарантий.</w:t>
      </w:r>
    </w:p>
    <w:p w:rsidR="00E55C46" w:rsidRDefault="00DA1BF8" w:rsidP="00B33739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="00E55C46" w:rsidRPr="00E55C46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="00E55C46" w:rsidRPr="00E55C46">
        <w:rPr>
          <w:rFonts w:ascii="Times New Roman" w:hAnsi="Times New Roman"/>
          <w:sz w:val="28"/>
          <w:szCs w:val="28"/>
        </w:rPr>
        <w:t xml:space="preserve"> в Программе </w:t>
      </w:r>
      <w:r>
        <w:rPr>
          <w:rFonts w:ascii="Times New Roman" w:hAnsi="Times New Roman"/>
          <w:sz w:val="28"/>
          <w:szCs w:val="28"/>
        </w:rPr>
        <w:t>муниципальных гарантий</w:t>
      </w:r>
      <w:r w:rsidR="00E55C46" w:rsidRPr="00E55C46">
        <w:rPr>
          <w:rFonts w:ascii="Times New Roman" w:hAnsi="Times New Roman"/>
          <w:sz w:val="28"/>
          <w:szCs w:val="28"/>
        </w:rPr>
        <w:t xml:space="preserve"> </w:t>
      </w:r>
      <w:r w:rsidR="0080108A">
        <w:rPr>
          <w:rFonts w:ascii="Times New Roman" w:hAnsi="Times New Roman"/>
          <w:sz w:val="28"/>
          <w:szCs w:val="28"/>
        </w:rPr>
        <w:t>2021</w:t>
      </w:r>
      <w:r w:rsidR="00E55C46" w:rsidRPr="00E55C46">
        <w:rPr>
          <w:rFonts w:ascii="Times New Roman" w:hAnsi="Times New Roman"/>
          <w:sz w:val="28"/>
          <w:szCs w:val="28"/>
        </w:rPr>
        <w:t xml:space="preserve"> год исполнение и предоставление </w:t>
      </w:r>
      <w:r>
        <w:rPr>
          <w:rFonts w:ascii="Times New Roman" w:hAnsi="Times New Roman"/>
          <w:sz w:val="28"/>
          <w:szCs w:val="28"/>
        </w:rPr>
        <w:t>муниципальных гарантий</w:t>
      </w:r>
      <w:r w:rsidR="00E55C46" w:rsidRPr="00E55C46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предусматривалось. В </w:t>
      </w:r>
      <w:r w:rsidR="0080108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 муниципальные </w:t>
      </w:r>
      <w:r w:rsidR="00E55C46" w:rsidRPr="00E55C46">
        <w:rPr>
          <w:rFonts w:ascii="Times New Roman" w:hAnsi="Times New Roman"/>
          <w:sz w:val="28"/>
          <w:szCs w:val="28"/>
        </w:rPr>
        <w:t xml:space="preserve">гарантии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="00E55C46" w:rsidRPr="00E55C46">
        <w:rPr>
          <w:rFonts w:ascii="Times New Roman" w:hAnsi="Times New Roman"/>
          <w:sz w:val="28"/>
          <w:szCs w:val="28"/>
        </w:rPr>
        <w:t xml:space="preserve"> не предоставлялис</w:t>
      </w:r>
      <w:r>
        <w:rPr>
          <w:rFonts w:ascii="Times New Roman" w:hAnsi="Times New Roman"/>
          <w:sz w:val="28"/>
          <w:szCs w:val="28"/>
        </w:rPr>
        <w:t>ь.</w:t>
      </w:r>
    </w:p>
    <w:p w:rsidR="00441478" w:rsidRDefault="00441478" w:rsidP="00DA1B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C56" w:rsidRPr="00321C56" w:rsidRDefault="00061BEF" w:rsidP="00561C83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33739">
        <w:rPr>
          <w:rFonts w:ascii="Times New Roman" w:hAnsi="Times New Roman"/>
          <w:b/>
          <w:sz w:val="28"/>
          <w:szCs w:val="28"/>
        </w:rPr>
        <w:t xml:space="preserve">. </w:t>
      </w:r>
      <w:r w:rsidR="00321C56" w:rsidRPr="00321C56">
        <w:rPr>
          <w:rFonts w:ascii="Times New Roman" w:hAnsi="Times New Roman"/>
          <w:b/>
          <w:sz w:val="28"/>
          <w:szCs w:val="28"/>
        </w:rPr>
        <w:t xml:space="preserve">Результаты внешней проверки бюджетной отчётности </w:t>
      </w:r>
      <w:r w:rsidR="00321C56">
        <w:rPr>
          <w:rFonts w:ascii="Times New Roman" w:hAnsi="Times New Roman"/>
          <w:b/>
          <w:sz w:val="28"/>
          <w:szCs w:val="28"/>
        </w:rPr>
        <w:t>Почепского района</w:t>
      </w:r>
      <w:r w:rsidR="00561C83">
        <w:rPr>
          <w:rFonts w:ascii="Times New Roman" w:hAnsi="Times New Roman"/>
          <w:b/>
          <w:sz w:val="28"/>
          <w:szCs w:val="28"/>
        </w:rPr>
        <w:t>.</w:t>
      </w:r>
    </w:p>
    <w:p w:rsidR="005F6C2E" w:rsidRDefault="00321C56" w:rsidP="00F568E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C56">
        <w:rPr>
          <w:rFonts w:ascii="Times New Roman" w:hAnsi="Times New Roman"/>
          <w:sz w:val="28"/>
          <w:szCs w:val="28"/>
        </w:rPr>
        <w:t>В соответствии с пунктом 2 статьи 264.4 Бюджетног</w:t>
      </w:r>
      <w:r w:rsidR="007A0D68">
        <w:rPr>
          <w:rFonts w:ascii="Times New Roman" w:hAnsi="Times New Roman"/>
          <w:sz w:val="28"/>
          <w:szCs w:val="28"/>
        </w:rPr>
        <w:t xml:space="preserve">о кодекса Российской Федерации </w:t>
      </w:r>
      <w:r w:rsidRPr="00321C56">
        <w:rPr>
          <w:rFonts w:ascii="Times New Roman" w:hAnsi="Times New Roman"/>
          <w:sz w:val="28"/>
          <w:szCs w:val="28"/>
        </w:rPr>
        <w:t xml:space="preserve">КСП </w:t>
      </w:r>
      <w:r w:rsidR="007A0D68">
        <w:rPr>
          <w:rFonts w:ascii="Times New Roman" w:hAnsi="Times New Roman"/>
          <w:sz w:val="28"/>
          <w:szCs w:val="28"/>
        </w:rPr>
        <w:t>Почепского района</w:t>
      </w:r>
      <w:r w:rsidRPr="00321C56">
        <w:rPr>
          <w:rFonts w:ascii="Times New Roman" w:hAnsi="Times New Roman"/>
          <w:sz w:val="28"/>
          <w:szCs w:val="28"/>
        </w:rPr>
        <w:t xml:space="preserve"> проведена внешняя проверка бюджетной отчётности </w:t>
      </w:r>
      <w:r w:rsidR="007A0D68">
        <w:rPr>
          <w:rFonts w:ascii="Times New Roman" w:hAnsi="Times New Roman"/>
          <w:sz w:val="28"/>
          <w:szCs w:val="28"/>
        </w:rPr>
        <w:t>6</w:t>
      </w:r>
      <w:r w:rsidRPr="00321C56">
        <w:rPr>
          <w:rFonts w:ascii="Times New Roman" w:hAnsi="Times New Roman"/>
          <w:sz w:val="28"/>
          <w:szCs w:val="28"/>
        </w:rPr>
        <w:t xml:space="preserve"> главных администраторов бюджетных средств. </w:t>
      </w:r>
    </w:p>
    <w:p w:rsidR="005F6C2E" w:rsidRDefault="00321C56" w:rsidP="00F568E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C56">
        <w:rPr>
          <w:rFonts w:ascii="Times New Roman" w:hAnsi="Times New Roman"/>
          <w:sz w:val="28"/>
          <w:szCs w:val="28"/>
        </w:rPr>
        <w:t xml:space="preserve">Бюджетная отчётность главных администраторов средств бюджета </w:t>
      </w:r>
      <w:r w:rsidR="005F6C2E">
        <w:rPr>
          <w:rFonts w:ascii="Times New Roman" w:hAnsi="Times New Roman"/>
          <w:sz w:val="28"/>
          <w:szCs w:val="28"/>
        </w:rPr>
        <w:t>Почепского района</w:t>
      </w:r>
      <w:r w:rsidRPr="00321C56">
        <w:rPr>
          <w:rFonts w:ascii="Times New Roman" w:hAnsi="Times New Roman"/>
          <w:sz w:val="28"/>
          <w:szCs w:val="28"/>
        </w:rPr>
        <w:t xml:space="preserve"> в основном составлена в соответствии со структурой и кодами бюджетной классификации, которые применялись при утверждении </w:t>
      </w:r>
      <w:r w:rsidR="005F6C2E">
        <w:rPr>
          <w:rFonts w:ascii="Times New Roman" w:hAnsi="Times New Roman"/>
          <w:sz w:val="28"/>
          <w:szCs w:val="28"/>
        </w:rPr>
        <w:t>решения</w:t>
      </w:r>
      <w:r w:rsidRPr="00321C56">
        <w:rPr>
          <w:rFonts w:ascii="Times New Roman" w:hAnsi="Times New Roman"/>
          <w:sz w:val="28"/>
          <w:szCs w:val="28"/>
        </w:rPr>
        <w:t xml:space="preserve"> о бюджете </w:t>
      </w:r>
      <w:r w:rsidR="005F6C2E">
        <w:rPr>
          <w:rFonts w:ascii="Times New Roman" w:hAnsi="Times New Roman"/>
          <w:sz w:val="28"/>
          <w:szCs w:val="28"/>
        </w:rPr>
        <w:t>Почепского района</w:t>
      </w:r>
      <w:r w:rsidRPr="00321C56">
        <w:rPr>
          <w:rFonts w:ascii="Times New Roman" w:hAnsi="Times New Roman"/>
          <w:sz w:val="28"/>
          <w:szCs w:val="28"/>
        </w:rPr>
        <w:t xml:space="preserve">. </w:t>
      </w:r>
    </w:p>
    <w:p w:rsidR="00663B6D" w:rsidRDefault="00B5645E" w:rsidP="00F568E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1C56" w:rsidRPr="00321C56">
        <w:rPr>
          <w:rFonts w:ascii="Times New Roman" w:hAnsi="Times New Roman"/>
          <w:sz w:val="28"/>
          <w:szCs w:val="28"/>
        </w:rPr>
        <w:t xml:space="preserve">оказатели, отражённые в бюджетной отчётности главных администраторов средств 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="00321C56" w:rsidRPr="00321C56">
        <w:rPr>
          <w:rFonts w:ascii="Times New Roman" w:hAnsi="Times New Roman"/>
          <w:sz w:val="28"/>
          <w:szCs w:val="28"/>
        </w:rPr>
        <w:t xml:space="preserve"> в основном соответст</w:t>
      </w:r>
      <w:r>
        <w:rPr>
          <w:rFonts w:ascii="Times New Roman" w:hAnsi="Times New Roman"/>
          <w:sz w:val="28"/>
          <w:szCs w:val="28"/>
        </w:rPr>
        <w:t>вуют показателям, утверждённым решением</w:t>
      </w:r>
      <w:r w:rsidR="00321C56" w:rsidRPr="00321C56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="00321C56" w:rsidRPr="00321C56">
        <w:rPr>
          <w:rFonts w:ascii="Times New Roman" w:hAnsi="Times New Roman"/>
          <w:sz w:val="28"/>
          <w:szCs w:val="28"/>
        </w:rPr>
        <w:t>, а также показателям сводной бюджетной росписи.</w:t>
      </w:r>
    </w:p>
    <w:p w:rsidR="003C0D84" w:rsidRDefault="00E25D50" w:rsidP="00F568E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внешней проверки г</w:t>
      </w:r>
      <w:r w:rsidR="00321C56" w:rsidRPr="00321C56">
        <w:rPr>
          <w:rFonts w:ascii="Times New Roman" w:hAnsi="Times New Roman"/>
          <w:sz w:val="28"/>
          <w:szCs w:val="28"/>
        </w:rPr>
        <w:t xml:space="preserve">лавным администраторам бюджетных средств было направлено </w:t>
      </w:r>
      <w:r w:rsidR="00975425">
        <w:rPr>
          <w:rFonts w:ascii="Times New Roman" w:hAnsi="Times New Roman"/>
          <w:sz w:val="28"/>
          <w:szCs w:val="28"/>
        </w:rPr>
        <w:t>14</w:t>
      </w:r>
      <w:r w:rsidR="00321C56" w:rsidRPr="00321C56">
        <w:rPr>
          <w:rFonts w:ascii="Times New Roman" w:hAnsi="Times New Roman"/>
          <w:sz w:val="28"/>
          <w:szCs w:val="28"/>
        </w:rPr>
        <w:t xml:space="preserve"> рекомендаций и предложений по совершенствованию своей деятельности и устранению нарушений (недостатков).</w:t>
      </w:r>
    </w:p>
    <w:p w:rsidR="009A5FDF" w:rsidRDefault="00321C56" w:rsidP="00F568E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C56">
        <w:rPr>
          <w:rFonts w:ascii="Times New Roman" w:hAnsi="Times New Roman"/>
          <w:sz w:val="28"/>
          <w:szCs w:val="28"/>
        </w:rPr>
        <w:t xml:space="preserve"> Так, были выявлены следующие </w:t>
      </w:r>
      <w:r w:rsidR="00626AB8">
        <w:rPr>
          <w:rFonts w:ascii="Times New Roman" w:hAnsi="Times New Roman"/>
          <w:sz w:val="28"/>
          <w:szCs w:val="28"/>
        </w:rPr>
        <w:t>группы нарушений</w:t>
      </w:r>
      <w:r w:rsidRPr="00321C56">
        <w:rPr>
          <w:rFonts w:ascii="Times New Roman" w:hAnsi="Times New Roman"/>
          <w:sz w:val="28"/>
          <w:szCs w:val="28"/>
        </w:rPr>
        <w:t>:</w:t>
      </w:r>
    </w:p>
    <w:p w:rsidR="009A5FDF" w:rsidRDefault="00EB1E39" w:rsidP="00EB1E39">
      <w:pPr>
        <w:numPr>
          <w:ilvl w:val="0"/>
          <w:numId w:val="1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0194">
        <w:rPr>
          <w:rFonts w:ascii="Times New Roman" w:hAnsi="Times New Roman"/>
          <w:b/>
          <w:i/>
          <w:sz w:val="28"/>
          <w:szCs w:val="28"/>
        </w:rPr>
        <w:t>Нарушение общих требований к бухгалтерской (финансовой) отчетности экономического субъекта, в том числе к ее составу</w:t>
      </w:r>
      <w:r w:rsidR="009A5FDF" w:rsidRPr="000A01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A5FDF" w:rsidRPr="00814A39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25</w:t>
      </w:r>
      <w:r w:rsidR="009A5FDF" w:rsidRPr="00814A39">
        <w:rPr>
          <w:rFonts w:ascii="Times New Roman" w:hAnsi="Times New Roman"/>
          <w:i/>
          <w:sz w:val="28"/>
          <w:szCs w:val="28"/>
        </w:rPr>
        <w:t xml:space="preserve"> нарушений</w:t>
      </w:r>
      <w:r w:rsidR="009A5FDF">
        <w:rPr>
          <w:rFonts w:ascii="Times New Roman" w:hAnsi="Times New Roman"/>
          <w:sz w:val="28"/>
          <w:szCs w:val="28"/>
        </w:rPr>
        <w:t xml:space="preserve"> (отдел культуры администрации Почепского района - </w:t>
      </w:r>
      <w:r>
        <w:rPr>
          <w:rFonts w:ascii="Times New Roman" w:hAnsi="Times New Roman"/>
          <w:sz w:val="28"/>
          <w:szCs w:val="28"/>
        </w:rPr>
        <w:t>5</w:t>
      </w:r>
      <w:r w:rsidR="009A5FDF">
        <w:rPr>
          <w:rFonts w:ascii="Times New Roman" w:hAnsi="Times New Roman"/>
          <w:sz w:val="28"/>
          <w:szCs w:val="28"/>
        </w:rPr>
        <w:t xml:space="preserve">, отдел образования администрации Почепского района - </w:t>
      </w:r>
      <w:r>
        <w:rPr>
          <w:rFonts w:ascii="Times New Roman" w:hAnsi="Times New Roman"/>
          <w:sz w:val="28"/>
          <w:szCs w:val="28"/>
        </w:rPr>
        <w:t>11</w:t>
      </w:r>
      <w:r w:rsidR="009A5FDF">
        <w:rPr>
          <w:rFonts w:ascii="Times New Roman" w:hAnsi="Times New Roman"/>
          <w:sz w:val="28"/>
          <w:szCs w:val="28"/>
        </w:rPr>
        <w:t>, финансовое управление администрации Почепского района-</w:t>
      </w:r>
      <w:r>
        <w:rPr>
          <w:rFonts w:ascii="Times New Roman" w:hAnsi="Times New Roman"/>
          <w:sz w:val="28"/>
          <w:szCs w:val="28"/>
        </w:rPr>
        <w:t xml:space="preserve"> 4</w:t>
      </w:r>
      <w:r w:rsidR="009A5FDF">
        <w:rPr>
          <w:rFonts w:ascii="Times New Roman" w:hAnsi="Times New Roman"/>
          <w:sz w:val="28"/>
          <w:szCs w:val="28"/>
        </w:rPr>
        <w:t xml:space="preserve">, администрация Почепского района - </w:t>
      </w:r>
      <w:r>
        <w:rPr>
          <w:rFonts w:ascii="Times New Roman" w:hAnsi="Times New Roman"/>
          <w:sz w:val="28"/>
          <w:szCs w:val="28"/>
        </w:rPr>
        <w:t>5</w:t>
      </w:r>
      <w:r w:rsidR="009A5FDF">
        <w:rPr>
          <w:rFonts w:ascii="Times New Roman" w:hAnsi="Times New Roman"/>
          <w:sz w:val="28"/>
          <w:szCs w:val="28"/>
        </w:rPr>
        <w:t>)</w:t>
      </w:r>
    </w:p>
    <w:p w:rsidR="009A5FDF" w:rsidRPr="000A0194" w:rsidRDefault="000A0194" w:rsidP="00EB1E39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5FDF" w:rsidRPr="000A0194">
        <w:rPr>
          <w:rFonts w:ascii="Times New Roman" w:hAnsi="Times New Roman"/>
          <w:sz w:val="28"/>
          <w:szCs w:val="28"/>
        </w:rPr>
        <w:t>типичные нарушения:</w:t>
      </w:r>
    </w:p>
    <w:p w:rsidR="00EB1E39" w:rsidRPr="00EB1E39" w:rsidRDefault="009A5FDF" w:rsidP="00452349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DF">
        <w:rPr>
          <w:rFonts w:ascii="Times New Roman" w:hAnsi="Times New Roman"/>
          <w:sz w:val="28"/>
          <w:szCs w:val="28"/>
        </w:rPr>
        <w:t xml:space="preserve"> </w:t>
      </w:r>
      <w:r w:rsidR="00321C56" w:rsidRPr="009A5FDF">
        <w:rPr>
          <w:rFonts w:ascii="Times New Roman" w:hAnsi="Times New Roman"/>
          <w:sz w:val="28"/>
          <w:szCs w:val="28"/>
        </w:rPr>
        <w:t xml:space="preserve"> </w:t>
      </w:r>
      <w:r w:rsidR="00EB1E39" w:rsidRPr="00EB1E39">
        <w:rPr>
          <w:rFonts w:ascii="Times New Roman" w:hAnsi="Times New Roman"/>
          <w:sz w:val="28"/>
          <w:szCs w:val="28"/>
          <w:u w:val="single"/>
        </w:rPr>
        <w:t>перечень форм отчетов, включенных в состав бюджетной отчетности ГАБС, не в полной мере соответствует пункту 11.1 Инструкции №191н:</w:t>
      </w:r>
    </w:p>
    <w:p w:rsidR="00EB1E39" w:rsidRDefault="00EB1E39" w:rsidP="00452349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>ф.0503128 «Отчет о бюджетных обязательствах» Финансового управления содержит показатели неисполненных бюджетных обязательств,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E39">
        <w:rPr>
          <w:rFonts w:ascii="Times New Roman" w:hAnsi="Times New Roman"/>
          <w:sz w:val="28"/>
          <w:szCs w:val="28"/>
        </w:rPr>
        <w:t xml:space="preserve">при этом в </w:t>
      </w:r>
      <w:r w:rsidRPr="00EB1E39">
        <w:rPr>
          <w:rFonts w:ascii="Times New Roman" w:hAnsi="Times New Roman"/>
          <w:sz w:val="28"/>
          <w:szCs w:val="28"/>
        </w:rPr>
        <w:lastRenderedPageBreak/>
        <w:t xml:space="preserve">составе отчетности отсутствуют Сведения о принятых и неисполненных обязательства ф. 0503175;  </w:t>
      </w:r>
    </w:p>
    <w:p w:rsidR="00430890" w:rsidRDefault="00430890" w:rsidP="00452349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890">
        <w:rPr>
          <w:rFonts w:ascii="Times New Roman" w:hAnsi="Times New Roman"/>
          <w:sz w:val="28"/>
          <w:szCs w:val="28"/>
        </w:rPr>
        <w:t xml:space="preserve">отсутствуют Сведения о финансовых вложениях получателя бюджетных средств (ф. 0503171), Справка по консолидируемым расчетам (ф. 0503125) по коду счета 140120281, в составе сводной отчетности ГАБС </w:t>
      </w:r>
      <w:r>
        <w:rPr>
          <w:rFonts w:ascii="Times New Roman" w:hAnsi="Times New Roman"/>
          <w:sz w:val="28"/>
          <w:szCs w:val="28"/>
        </w:rPr>
        <w:t xml:space="preserve">отдела образования администрации Почепского района </w:t>
      </w:r>
      <w:r w:rsidRPr="00430890">
        <w:rPr>
          <w:rFonts w:ascii="Times New Roman" w:hAnsi="Times New Roman"/>
          <w:sz w:val="28"/>
          <w:szCs w:val="28"/>
        </w:rPr>
        <w:t>представлена таблица 4 к пояснительной записке ф. 0503160</w:t>
      </w:r>
      <w:r w:rsidR="00B40F85">
        <w:rPr>
          <w:rFonts w:ascii="Times New Roman" w:hAnsi="Times New Roman"/>
          <w:sz w:val="28"/>
          <w:szCs w:val="28"/>
        </w:rPr>
        <w:t>.</w:t>
      </w:r>
    </w:p>
    <w:p w:rsidR="00B40F85" w:rsidRDefault="00B40F85" w:rsidP="00452349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F85">
        <w:rPr>
          <w:rFonts w:ascii="Times New Roman" w:hAnsi="Times New Roman"/>
          <w:sz w:val="28"/>
          <w:szCs w:val="28"/>
        </w:rPr>
        <w:t>представлены таблицы 5,7 к пояснительной записке ф. 0503160, исключенные из состава бюджетной отчетности, отсутствуют ф. 0503125 по к</w:t>
      </w:r>
      <w:r>
        <w:rPr>
          <w:rFonts w:ascii="Times New Roman" w:hAnsi="Times New Roman"/>
          <w:sz w:val="28"/>
          <w:szCs w:val="28"/>
        </w:rPr>
        <w:t>одам счетов 140120241,140120281.</w:t>
      </w:r>
    </w:p>
    <w:p w:rsidR="00EB1E39" w:rsidRPr="00EB1E39" w:rsidRDefault="00EB1E39" w:rsidP="00452349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B1E39">
        <w:rPr>
          <w:rFonts w:ascii="Times New Roman" w:hAnsi="Times New Roman"/>
          <w:sz w:val="28"/>
          <w:szCs w:val="28"/>
          <w:u w:val="single"/>
        </w:rPr>
        <w:t>выявлены нарушения требований Инструкции 191н к содержанию:</w:t>
      </w:r>
    </w:p>
    <w:p w:rsidR="00EB1E39" w:rsidRDefault="00EB1E39" w:rsidP="00452349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 xml:space="preserve"> ф.0503130 бюджетной отчетности </w:t>
      </w:r>
      <w:r>
        <w:rPr>
          <w:rFonts w:ascii="Times New Roman" w:hAnsi="Times New Roman"/>
          <w:sz w:val="28"/>
          <w:szCs w:val="28"/>
        </w:rPr>
        <w:t>(</w:t>
      </w:r>
      <w:r w:rsidRPr="00EB1E39">
        <w:rPr>
          <w:rFonts w:ascii="Times New Roman" w:hAnsi="Times New Roman"/>
          <w:sz w:val="28"/>
          <w:szCs w:val="28"/>
        </w:rPr>
        <w:t>в кодовой зоне заголовочной части Баланса, представленным главным распорядителем в составе сводной бюджетной отчетности указан код ОКВЭД</w:t>
      </w:r>
      <w:r>
        <w:rPr>
          <w:rFonts w:ascii="Times New Roman" w:hAnsi="Times New Roman"/>
          <w:sz w:val="28"/>
          <w:szCs w:val="28"/>
        </w:rPr>
        <w:t>);</w:t>
      </w:r>
    </w:p>
    <w:p w:rsidR="00EB1E39" w:rsidRDefault="00EB1E39" w:rsidP="00452349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 xml:space="preserve"> ф.</w:t>
      </w:r>
      <w:r>
        <w:rPr>
          <w:rFonts w:ascii="Times New Roman" w:hAnsi="Times New Roman"/>
          <w:sz w:val="28"/>
          <w:szCs w:val="28"/>
        </w:rPr>
        <w:t xml:space="preserve"> 0503127 бюджетной отчетности </w:t>
      </w:r>
      <w:r w:rsidRPr="00EB1E39">
        <w:rPr>
          <w:rFonts w:ascii="Times New Roman" w:hAnsi="Times New Roman"/>
          <w:sz w:val="28"/>
          <w:szCs w:val="28"/>
        </w:rPr>
        <w:t xml:space="preserve">в разделе 1 «Доходы бюджета» графе 3 доходы бюджета, закрепленные за главным администратором доходов бюджета, отражены не в соответствии с кодами бюджетной классификации доходов бюджета, установленных решением о бюджете (без указания главы администратора, статьи, подстатьи доходов);                            </w:t>
      </w:r>
    </w:p>
    <w:p w:rsidR="00EB1E39" w:rsidRDefault="00EB1E39" w:rsidP="00452349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>ф.0503125 бюджетной отчетности - в Справках по консолидируемым расчетам не заполнены графы 2,9,10,11,</w:t>
      </w:r>
    </w:p>
    <w:p w:rsidR="00EB1E39" w:rsidRDefault="00EB1E39" w:rsidP="00452349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 xml:space="preserve">ф. 0503164 бюджетной отчетности - в разделе 2 «Расходы всего» отражены показатели, по которым исполнение бюджетных назначений по состоянию на 1 января года, следующего за отчетным, 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Pr="00EB1E39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95 процентов от плановых показателей, </w:t>
      </w:r>
      <w:r w:rsidRPr="00EB1E39">
        <w:rPr>
          <w:rFonts w:ascii="Times New Roman" w:hAnsi="Times New Roman"/>
          <w:sz w:val="28"/>
          <w:szCs w:val="28"/>
        </w:rPr>
        <w:t>в группе граф "Причины отклонений от планового п</w:t>
      </w:r>
      <w:r>
        <w:rPr>
          <w:rFonts w:ascii="Times New Roman" w:hAnsi="Times New Roman"/>
          <w:sz w:val="28"/>
          <w:szCs w:val="28"/>
        </w:rPr>
        <w:t xml:space="preserve">роцента исполнения" не отражены: </w:t>
      </w:r>
      <w:r w:rsidRPr="00EB1E39">
        <w:rPr>
          <w:rFonts w:ascii="Times New Roman" w:hAnsi="Times New Roman"/>
          <w:sz w:val="28"/>
          <w:szCs w:val="28"/>
        </w:rPr>
        <w:t>в графе 8 - код причины отклонений по доходам, расходам, источникам финансирования дефицита бюджета, в графе 9 раздела "Доходы" отсутствует факторный анализ отклонения фактического исполнения доходов бюджета от прогноза поступлений доходов в бюджет.</w:t>
      </w:r>
    </w:p>
    <w:p w:rsidR="00EB1E39" w:rsidRDefault="00EB1E39" w:rsidP="00452349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>ф. 0503168 бюджетной отчетности - не заполнены графы 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E39">
        <w:rPr>
          <w:rFonts w:ascii="Times New Roman" w:hAnsi="Times New Roman"/>
          <w:sz w:val="28"/>
          <w:szCs w:val="28"/>
        </w:rPr>
        <w:t>9 при наличии в Справках по консолидируемым расчетам (ф. 0503125) показателей по безвозмездных поступлениях и передач нефинансовых активов</w:t>
      </w:r>
      <w:r>
        <w:rPr>
          <w:rFonts w:ascii="Times New Roman" w:hAnsi="Times New Roman"/>
          <w:sz w:val="28"/>
          <w:szCs w:val="28"/>
        </w:rPr>
        <w:t xml:space="preserve">, представлен </w:t>
      </w:r>
      <w:r w:rsidRPr="00EB1E39">
        <w:rPr>
          <w:rFonts w:ascii="Times New Roman" w:hAnsi="Times New Roman"/>
          <w:sz w:val="28"/>
          <w:szCs w:val="28"/>
        </w:rPr>
        <w:t>раздел 2 "Нефинансовые активы, составляющие имущество казны",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E39">
        <w:rPr>
          <w:rFonts w:ascii="Times New Roman" w:hAnsi="Times New Roman"/>
          <w:sz w:val="28"/>
          <w:szCs w:val="28"/>
        </w:rPr>
        <w:t>который составляется только органом местного самоуправления, осуществляющим права и обязанности собственника имущества по учету имущества казны</w:t>
      </w:r>
      <w:r w:rsidR="000A0194">
        <w:rPr>
          <w:rFonts w:ascii="Times New Roman" w:hAnsi="Times New Roman"/>
          <w:sz w:val="28"/>
          <w:szCs w:val="28"/>
        </w:rPr>
        <w:t>;</w:t>
      </w:r>
    </w:p>
    <w:p w:rsidR="00EB1E39" w:rsidRDefault="000A0194" w:rsidP="00452349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1E39" w:rsidRPr="00EB1E39">
        <w:rPr>
          <w:rFonts w:ascii="Times New Roman" w:hAnsi="Times New Roman"/>
          <w:sz w:val="28"/>
          <w:szCs w:val="28"/>
        </w:rPr>
        <w:t xml:space="preserve">лановые бюджетные назначения по доходным источникам, отраженные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0503127), Сведениях об исполнении </w:t>
      </w:r>
      <w:r w:rsidR="00EB1E39" w:rsidRPr="00EB1E39">
        <w:rPr>
          <w:rFonts w:ascii="Times New Roman" w:hAnsi="Times New Roman"/>
          <w:sz w:val="28"/>
          <w:szCs w:val="28"/>
        </w:rPr>
        <w:lastRenderedPageBreak/>
        <w:t>бюджета (ф. 0503164) не соответствуют прогнозным данным, у</w:t>
      </w:r>
      <w:r>
        <w:rPr>
          <w:rFonts w:ascii="Times New Roman" w:hAnsi="Times New Roman"/>
          <w:sz w:val="28"/>
          <w:szCs w:val="28"/>
        </w:rPr>
        <w:t>твержденными Решением о бюджете;</w:t>
      </w:r>
    </w:p>
    <w:p w:rsidR="00EB1E39" w:rsidRDefault="000A0194" w:rsidP="00452349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1E39" w:rsidRPr="00EB1E39">
        <w:rPr>
          <w:rFonts w:ascii="Times New Roman" w:hAnsi="Times New Roman"/>
          <w:sz w:val="28"/>
          <w:szCs w:val="28"/>
        </w:rPr>
        <w:t xml:space="preserve"> бюджетной отчетности </w:t>
      </w:r>
      <w:r w:rsidR="00EB1E39">
        <w:rPr>
          <w:rFonts w:ascii="Times New Roman" w:hAnsi="Times New Roman"/>
          <w:sz w:val="28"/>
          <w:szCs w:val="28"/>
        </w:rPr>
        <w:t>ГАБС</w:t>
      </w:r>
      <w:r w:rsidR="00EB1E39" w:rsidRPr="00EB1E39">
        <w:rPr>
          <w:rFonts w:ascii="Times New Roman" w:hAnsi="Times New Roman"/>
          <w:sz w:val="28"/>
          <w:szCs w:val="28"/>
        </w:rPr>
        <w:t xml:space="preserve"> установлено несоответствие сумм по КОСГУ 241 в ф. 0503125 сумме пока</w:t>
      </w:r>
      <w:r>
        <w:rPr>
          <w:rFonts w:ascii="Times New Roman" w:hAnsi="Times New Roman"/>
          <w:sz w:val="28"/>
          <w:szCs w:val="28"/>
        </w:rPr>
        <w:t>зателей по КОСГУ 241 ф. 0503110.</w:t>
      </w:r>
    </w:p>
    <w:p w:rsidR="00430890" w:rsidRPr="00430890" w:rsidRDefault="00430890" w:rsidP="00430890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890">
        <w:rPr>
          <w:rFonts w:ascii="Times New Roman" w:hAnsi="Times New Roman"/>
          <w:sz w:val="28"/>
          <w:szCs w:val="28"/>
        </w:rPr>
        <w:t>В ходе выверки показателей представленной бюджетной отчетности по установленным Федеральным казначейством контрольным соотношениям выявлены ошибки, а именно:</w:t>
      </w:r>
    </w:p>
    <w:p w:rsidR="00430890" w:rsidRDefault="00430890" w:rsidP="00430890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890">
        <w:rPr>
          <w:rFonts w:ascii="Times New Roman" w:hAnsi="Times New Roman"/>
          <w:sz w:val="28"/>
          <w:szCs w:val="28"/>
        </w:rPr>
        <w:t>показатель по счету 010611000 фактическое увеличение, уменьшение расходов в Сведениях ф. 0503190 не соответствует данным Сведений ф. 0503168</w:t>
      </w:r>
      <w:r>
        <w:rPr>
          <w:rFonts w:ascii="Times New Roman" w:hAnsi="Times New Roman"/>
          <w:sz w:val="28"/>
          <w:szCs w:val="28"/>
        </w:rPr>
        <w:t>.</w:t>
      </w:r>
    </w:p>
    <w:p w:rsidR="00CB79C5" w:rsidRDefault="000A0194" w:rsidP="000A0194">
      <w:pPr>
        <w:numPr>
          <w:ilvl w:val="0"/>
          <w:numId w:val="15"/>
        </w:numPr>
        <w:spacing w:after="0"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A0194">
        <w:rPr>
          <w:rFonts w:ascii="Times New Roman" w:hAnsi="Times New Roman"/>
          <w:b/>
          <w:i/>
          <w:sz w:val="28"/>
          <w:szCs w:val="28"/>
        </w:rPr>
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79C5">
        <w:rPr>
          <w:rFonts w:ascii="Times New Roman" w:hAnsi="Times New Roman"/>
          <w:i/>
          <w:sz w:val="28"/>
          <w:szCs w:val="28"/>
        </w:rPr>
        <w:t xml:space="preserve">– 3 нарушения (отдел культуры администрации Почепского района - 1, отдел образования администрации Почепского района - 1, администрация Почепского района </w:t>
      </w:r>
      <w:r w:rsidR="00CB79C5">
        <w:rPr>
          <w:rFonts w:ascii="Times New Roman" w:hAnsi="Times New Roman"/>
          <w:i/>
          <w:sz w:val="28"/>
          <w:szCs w:val="28"/>
        </w:rPr>
        <w:t>–</w:t>
      </w:r>
      <w:r w:rsidRPr="00CB79C5">
        <w:rPr>
          <w:rFonts w:ascii="Times New Roman" w:hAnsi="Times New Roman"/>
          <w:i/>
          <w:sz w:val="28"/>
          <w:szCs w:val="28"/>
        </w:rPr>
        <w:t xml:space="preserve"> 1</w:t>
      </w:r>
    </w:p>
    <w:p w:rsidR="000A0194" w:rsidRPr="00CB79C5" w:rsidRDefault="00CB79C5" w:rsidP="00CB79C5">
      <w:pPr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79C5">
        <w:rPr>
          <w:rFonts w:ascii="Times New Roman" w:hAnsi="Times New Roman"/>
          <w:sz w:val="28"/>
          <w:szCs w:val="28"/>
        </w:rPr>
        <w:t>типичные нарушени</w:t>
      </w:r>
      <w:r>
        <w:rPr>
          <w:rFonts w:ascii="Times New Roman" w:hAnsi="Times New Roman"/>
          <w:sz w:val="28"/>
          <w:szCs w:val="28"/>
        </w:rPr>
        <w:t>я</w:t>
      </w:r>
    </w:p>
    <w:p w:rsidR="000A0194" w:rsidRDefault="001B01E9" w:rsidP="00CB79C5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B79C5" w:rsidRPr="00CB79C5">
        <w:rPr>
          <w:rFonts w:ascii="Times New Roman" w:hAnsi="Times New Roman"/>
          <w:sz w:val="28"/>
          <w:szCs w:val="28"/>
        </w:rPr>
        <w:t>четные политики</w:t>
      </w:r>
      <w:r w:rsidR="00CB79C5">
        <w:rPr>
          <w:rFonts w:ascii="Times New Roman" w:hAnsi="Times New Roman"/>
          <w:sz w:val="28"/>
          <w:szCs w:val="28"/>
        </w:rPr>
        <w:t xml:space="preserve"> </w:t>
      </w:r>
      <w:r w:rsidR="00CB79C5" w:rsidRPr="00CB79C5">
        <w:rPr>
          <w:rFonts w:ascii="Times New Roman" w:hAnsi="Times New Roman"/>
          <w:sz w:val="28"/>
          <w:szCs w:val="28"/>
        </w:rPr>
        <w:t>главных</w:t>
      </w:r>
      <w:r w:rsidR="00CB79C5">
        <w:rPr>
          <w:rFonts w:ascii="Times New Roman" w:hAnsi="Times New Roman"/>
          <w:sz w:val="28"/>
          <w:szCs w:val="28"/>
        </w:rPr>
        <w:t xml:space="preserve"> </w:t>
      </w:r>
      <w:r w:rsidR="00CB79C5" w:rsidRPr="00CB79C5">
        <w:rPr>
          <w:rFonts w:ascii="Times New Roman" w:hAnsi="Times New Roman"/>
          <w:sz w:val="28"/>
          <w:szCs w:val="28"/>
        </w:rPr>
        <w:t>распорядит</w:t>
      </w:r>
      <w:r w:rsidR="00CB79C5">
        <w:rPr>
          <w:rFonts w:ascii="Times New Roman" w:hAnsi="Times New Roman"/>
          <w:sz w:val="28"/>
          <w:szCs w:val="28"/>
        </w:rPr>
        <w:t>ел</w:t>
      </w:r>
      <w:r w:rsidR="00CB79C5" w:rsidRPr="00CB79C5">
        <w:rPr>
          <w:rFonts w:ascii="Times New Roman" w:hAnsi="Times New Roman"/>
          <w:sz w:val="28"/>
          <w:szCs w:val="28"/>
        </w:rPr>
        <w:t>ей не в полной мере соответствует требованиям Федерального закона № 402-ФЗ,  ФСБУ № 274н                                          (в рабочих планах счетов, утвержденных в составе Учетной политики, отсутствуют отдельные</w:t>
      </w:r>
      <w:r w:rsidR="00CB7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79C5" w:rsidRPr="00CB79C5">
        <w:rPr>
          <w:rFonts w:ascii="Times New Roman" w:hAnsi="Times New Roman"/>
          <w:sz w:val="28"/>
          <w:szCs w:val="28"/>
        </w:rPr>
        <w:t>забалансовые</w:t>
      </w:r>
      <w:proofErr w:type="spellEnd"/>
      <w:r w:rsidR="00CB79C5">
        <w:rPr>
          <w:rFonts w:ascii="Times New Roman" w:hAnsi="Times New Roman"/>
          <w:sz w:val="28"/>
          <w:szCs w:val="28"/>
        </w:rPr>
        <w:t xml:space="preserve"> </w:t>
      </w:r>
      <w:r w:rsidR="00CB79C5" w:rsidRPr="00CB79C5">
        <w:rPr>
          <w:rFonts w:ascii="Times New Roman" w:hAnsi="Times New Roman"/>
          <w:sz w:val="28"/>
          <w:szCs w:val="28"/>
        </w:rPr>
        <w:t xml:space="preserve">счета, применяемые для ведения бухгалтерского учета, при этом в </w:t>
      </w:r>
      <w:r w:rsidR="0080108A">
        <w:rPr>
          <w:rFonts w:ascii="Times New Roman" w:hAnsi="Times New Roman"/>
          <w:sz w:val="28"/>
          <w:szCs w:val="28"/>
        </w:rPr>
        <w:t>2021</w:t>
      </w:r>
      <w:r w:rsidR="00CB79C5" w:rsidRPr="00CB79C5">
        <w:rPr>
          <w:rFonts w:ascii="Times New Roman" w:hAnsi="Times New Roman"/>
          <w:sz w:val="28"/>
          <w:szCs w:val="28"/>
        </w:rPr>
        <w:t xml:space="preserve"> году  операции по указанным счетам осуществлялись, не установлены Порядок формирования резервов, единица бухгалтерского учёта, положения, предусматривающие заверение копий электронных </w:t>
      </w:r>
      <w:r w:rsidR="00CB79C5">
        <w:rPr>
          <w:rFonts w:ascii="Times New Roman" w:hAnsi="Times New Roman"/>
          <w:sz w:val="28"/>
          <w:szCs w:val="28"/>
        </w:rPr>
        <w:t xml:space="preserve">документов на бумажном носителе, </w:t>
      </w:r>
      <w:r w:rsidR="00CB79C5" w:rsidRPr="00CB79C5">
        <w:rPr>
          <w:rFonts w:ascii="Times New Roman" w:hAnsi="Times New Roman"/>
          <w:sz w:val="28"/>
          <w:szCs w:val="28"/>
        </w:rPr>
        <w:t>что не соответствует требованиям пункта 32 Стандарта «Концептуальные основы бухгалтерского учёта»</w:t>
      </w:r>
      <w:r w:rsidR="001A720C">
        <w:rPr>
          <w:rFonts w:ascii="Times New Roman" w:hAnsi="Times New Roman"/>
          <w:sz w:val="28"/>
          <w:szCs w:val="28"/>
        </w:rPr>
        <w:t>.</w:t>
      </w:r>
    </w:p>
    <w:p w:rsidR="004073B8" w:rsidRDefault="004073B8" w:rsidP="004073B8">
      <w:pPr>
        <w:numPr>
          <w:ilvl w:val="0"/>
          <w:numId w:val="15"/>
        </w:numPr>
        <w:spacing w:after="0"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73B8">
        <w:rPr>
          <w:rFonts w:ascii="Times New Roman" w:hAnsi="Times New Roman"/>
          <w:b/>
          <w:i/>
          <w:sz w:val="28"/>
          <w:szCs w:val="28"/>
        </w:rPr>
        <w:t>Нарушение порядка реализации государственных (муниципальных) программ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3</w:t>
      </w:r>
      <w:r w:rsidRPr="00CB79C5">
        <w:rPr>
          <w:rFonts w:ascii="Times New Roman" w:hAnsi="Times New Roman"/>
          <w:i/>
          <w:sz w:val="28"/>
          <w:szCs w:val="28"/>
        </w:rPr>
        <w:t xml:space="preserve"> нарушения (администрация Почепского района </w:t>
      </w:r>
      <w:r>
        <w:rPr>
          <w:rFonts w:ascii="Times New Roman" w:hAnsi="Times New Roman"/>
          <w:i/>
          <w:sz w:val="28"/>
          <w:szCs w:val="28"/>
        </w:rPr>
        <w:t>–</w:t>
      </w:r>
      <w:r w:rsidRPr="00CB79C5">
        <w:rPr>
          <w:rFonts w:ascii="Times New Roman" w:hAnsi="Times New Roman"/>
          <w:i/>
          <w:sz w:val="28"/>
          <w:szCs w:val="28"/>
        </w:rPr>
        <w:t xml:space="preserve"> </w:t>
      </w:r>
    </w:p>
    <w:p w:rsidR="00DD510D" w:rsidRDefault="004073B8" w:rsidP="004073B8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3B8">
        <w:rPr>
          <w:rFonts w:ascii="Times New Roman" w:hAnsi="Times New Roman"/>
          <w:sz w:val="28"/>
          <w:szCs w:val="28"/>
        </w:rPr>
        <w:t>В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3B8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муниципальных и ведомственных целевых программ Почепского района от 18.10.2017 № 814</w:t>
      </w:r>
      <w:r w:rsidR="00DD510D">
        <w:rPr>
          <w:rFonts w:ascii="Times New Roman" w:hAnsi="Times New Roman"/>
          <w:sz w:val="28"/>
          <w:szCs w:val="28"/>
        </w:rPr>
        <w:t>:</w:t>
      </w:r>
    </w:p>
    <w:p w:rsidR="004073B8" w:rsidRDefault="00DD510D" w:rsidP="004073B8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73B8">
        <w:rPr>
          <w:rFonts w:ascii="Times New Roman" w:hAnsi="Times New Roman"/>
          <w:sz w:val="28"/>
          <w:szCs w:val="28"/>
        </w:rPr>
        <w:t xml:space="preserve"> </w:t>
      </w:r>
      <w:r w:rsidR="004073B8" w:rsidRPr="004073B8">
        <w:rPr>
          <w:rFonts w:ascii="Times New Roman" w:hAnsi="Times New Roman"/>
          <w:sz w:val="28"/>
          <w:szCs w:val="28"/>
        </w:rPr>
        <w:t>ответственным исполнител</w:t>
      </w:r>
      <w:r w:rsidR="004073B8">
        <w:rPr>
          <w:rFonts w:ascii="Times New Roman" w:hAnsi="Times New Roman"/>
          <w:sz w:val="28"/>
          <w:szCs w:val="28"/>
        </w:rPr>
        <w:t>ем администрацией Почепского района</w:t>
      </w:r>
      <w:r w:rsidR="004073B8" w:rsidRPr="004073B8">
        <w:rPr>
          <w:rFonts w:ascii="Times New Roman" w:hAnsi="Times New Roman"/>
          <w:sz w:val="28"/>
          <w:szCs w:val="28"/>
        </w:rPr>
        <w:t xml:space="preserve"> не обеспечено достижение 3 из </w:t>
      </w:r>
      <w:r w:rsidR="00975425">
        <w:rPr>
          <w:rFonts w:ascii="Times New Roman" w:hAnsi="Times New Roman"/>
          <w:sz w:val="28"/>
          <w:szCs w:val="28"/>
        </w:rPr>
        <w:t>36</w:t>
      </w:r>
      <w:r w:rsidR="004073B8" w:rsidRPr="004073B8">
        <w:rPr>
          <w:rFonts w:ascii="Times New Roman" w:hAnsi="Times New Roman"/>
          <w:sz w:val="28"/>
          <w:szCs w:val="28"/>
        </w:rPr>
        <w:t xml:space="preserve"> запланированных значений показателей муниципальных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DD510D" w:rsidRDefault="00DD510D" w:rsidP="004073B8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510D">
        <w:rPr>
          <w:rFonts w:ascii="Times New Roman" w:hAnsi="Times New Roman"/>
          <w:sz w:val="28"/>
          <w:szCs w:val="28"/>
        </w:rPr>
        <w:t>сводный отчет по оценке эффективности реализации муниц</w:t>
      </w:r>
      <w:r>
        <w:rPr>
          <w:rFonts w:ascii="Times New Roman" w:hAnsi="Times New Roman"/>
          <w:sz w:val="28"/>
          <w:szCs w:val="28"/>
        </w:rPr>
        <w:t>и</w:t>
      </w:r>
      <w:r w:rsidRPr="00DD510D">
        <w:rPr>
          <w:rFonts w:ascii="Times New Roman" w:hAnsi="Times New Roman"/>
          <w:sz w:val="28"/>
          <w:szCs w:val="28"/>
        </w:rPr>
        <w:t>пальных программ за 2021 год, проведенный администрацией Почепского района, не содержит причин невыполнения отдельных мероприятий (показателей)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DD510D" w:rsidRPr="00DD510D" w:rsidRDefault="00DD510D" w:rsidP="00DD510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1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10D">
        <w:rPr>
          <w:rFonts w:ascii="Times New Roman" w:hAnsi="Times New Roman"/>
          <w:sz w:val="28"/>
          <w:szCs w:val="28"/>
        </w:rPr>
        <w:t>отсутствует увязка между отдельными целевыми показателями реализации муниципальных программ с объемами их</w:t>
      </w:r>
      <w:r w:rsidR="008B2840">
        <w:rPr>
          <w:rFonts w:ascii="Times New Roman" w:hAnsi="Times New Roman"/>
          <w:sz w:val="28"/>
          <w:szCs w:val="28"/>
        </w:rPr>
        <w:t xml:space="preserve"> финансирования</w:t>
      </w:r>
      <w:r w:rsidRPr="00DD510D">
        <w:rPr>
          <w:rFonts w:ascii="Times New Roman" w:hAnsi="Times New Roman"/>
          <w:sz w:val="28"/>
          <w:szCs w:val="28"/>
        </w:rPr>
        <w:t>.</w:t>
      </w:r>
    </w:p>
    <w:p w:rsidR="00DD510D" w:rsidRPr="00DD510D" w:rsidRDefault="00DD510D" w:rsidP="00DD510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10D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10D">
        <w:rPr>
          <w:rFonts w:ascii="Times New Roman" w:hAnsi="Times New Roman"/>
          <w:sz w:val="28"/>
          <w:szCs w:val="28"/>
        </w:rPr>
        <w:t>установлены факты, свидетельствующие о недостаточном уровне планирования мероприятий при формировании или при внесении изменений и несвоевременной корректировке значений показателей.</w:t>
      </w:r>
    </w:p>
    <w:p w:rsidR="004D71A4" w:rsidRDefault="0002750B" w:rsidP="00780D6B">
      <w:pPr>
        <w:numPr>
          <w:ilvl w:val="0"/>
          <w:numId w:val="1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1A4">
        <w:rPr>
          <w:rFonts w:ascii="Times New Roman" w:hAnsi="Times New Roman"/>
          <w:b/>
          <w:i/>
          <w:sz w:val="28"/>
          <w:szCs w:val="28"/>
        </w:rPr>
        <w:t xml:space="preserve">Нарушение порядка применения бюджетной классификации РФ </w:t>
      </w:r>
      <w:r w:rsidR="004D71A4" w:rsidRPr="004D71A4">
        <w:rPr>
          <w:rFonts w:ascii="Times New Roman" w:hAnsi="Times New Roman"/>
          <w:i/>
          <w:sz w:val="28"/>
          <w:szCs w:val="28"/>
        </w:rPr>
        <w:t>1</w:t>
      </w:r>
      <w:r w:rsidRPr="004D71A4">
        <w:rPr>
          <w:rFonts w:ascii="Times New Roman" w:hAnsi="Times New Roman"/>
          <w:i/>
          <w:sz w:val="28"/>
          <w:szCs w:val="28"/>
        </w:rPr>
        <w:t xml:space="preserve"> нарушения </w:t>
      </w:r>
      <w:r w:rsidR="004D71A4">
        <w:rPr>
          <w:rFonts w:ascii="Times New Roman" w:hAnsi="Times New Roman"/>
          <w:i/>
          <w:sz w:val="28"/>
          <w:szCs w:val="28"/>
        </w:rPr>
        <w:t>- а</w:t>
      </w:r>
      <w:r w:rsidR="004D71A4" w:rsidRPr="004D71A4">
        <w:rPr>
          <w:rFonts w:ascii="Times New Roman" w:hAnsi="Times New Roman"/>
          <w:sz w:val="28"/>
          <w:szCs w:val="28"/>
        </w:rPr>
        <w:t>дминистрацией Почепского района расходы на содержание "Единой диспетчерской службы Почепского района" отражались по разделу подразделу 0309 "Гражданская оборона", необходимо по разделу подразделу 0310 "Защита населения и территории от чрезвычайных ситуаций природного и техногенного характера, пожарная безопасность"</w:t>
      </w:r>
      <w:r w:rsidR="004D71A4">
        <w:rPr>
          <w:rFonts w:ascii="Times New Roman" w:hAnsi="Times New Roman"/>
          <w:sz w:val="28"/>
          <w:szCs w:val="28"/>
        </w:rPr>
        <w:t>.</w:t>
      </w:r>
    </w:p>
    <w:p w:rsidR="004D71A4" w:rsidRPr="004D71A4" w:rsidRDefault="004D71A4" w:rsidP="00780D6B">
      <w:pPr>
        <w:numPr>
          <w:ilvl w:val="0"/>
          <w:numId w:val="1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1A4">
        <w:rPr>
          <w:rFonts w:ascii="Times New Roman" w:hAnsi="Times New Roman"/>
          <w:sz w:val="28"/>
          <w:szCs w:val="28"/>
        </w:rPr>
        <w:t xml:space="preserve"> </w:t>
      </w:r>
      <w:r w:rsidR="00722521" w:rsidRPr="004D71A4">
        <w:rPr>
          <w:rFonts w:ascii="Times New Roman" w:hAnsi="Times New Roman"/>
          <w:sz w:val="28"/>
          <w:szCs w:val="28"/>
        </w:rPr>
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РФ</w:t>
      </w:r>
      <w:r w:rsidR="00430890" w:rsidRPr="004D71A4">
        <w:rPr>
          <w:rFonts w:ascii="Times New Roman" w:hAnsi="Times New Roman"/>
          <w:sz w:val="28"/>
          <w:szCs w:val="28"/>
        </w:rPr>
        <w:t xml:space="preserve"> - 1 нарушение </w:t>
      </w:r>
      <w:r>
        <w:rPr>
          <w:rFonts w:ascii="Times New Roman" w:hAnsi="Times New Roman"/>
          <w:sz w:val="28"/>
          <w:szCs w:val="28"/>
        </w:rPr>
        <w:t>- в</w:t>
      </w:r>
      <w:r w:rsidRPr="004D71A4">
        <w:rPr>
          <w:rFonts w:ascii="Times New Roman" w:hAnsi="Times New Roman"/>
          <w:sz w:val="28"/>
          <w:szCs w:val="28"/>
          <w:lang w:eastAsia="ru-RU"/>
        </w:rPr>
        <w:t xml:space="preserve">едение бюджетного учета Финансовым управлением осуществлялось с нарушением требований НПА в сфере бюджетного учета (в нарушение п.333 Инструкции 157н на </w:t>
      </w:r>
      <w:proofErr w:type="spellStart"/>
      <w:r w:rsidRPr="004D71A4">
        <w:rPr>
          <w:rFonts w:ascii="Times New Roman" w:hAnsi="Times New Roman"/>
          <w:sz w:val="28"/>
          <w:szCs w:val="28"/>
          <w:lang w:eastAsia="ru-RU"/>
        </w:rPr>
        <w:t>забалансом</w:t>
      </w:r>
      <w:proofErr w:type="spellEnd"/>
      <w:r w:rsidRPr="004D71A4">
        <w:rPr>
          <w:rFonts w:ascii="Times New Roman" w:hAnsi="Times New Roman"/>
          <w:sz w:val="28"/>
          <w:szCs w:val="28"/>
          <w:lang w:eastAsia="ru-RU"/>
        </w:rPr>
        <w:t xml:space="preserve"> счете з.01 в 2021 году осуществлялся учет неисключительных прав пользования, в нарушение пункта 335 Инстру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D71A4">
        <w:rPr>
          <w:rFonts w:ascii="Times New Roman" w:hAnsi="Times New Roman"/>
          <w:sz w:val="28"/>
          <w:szCs w:val="28"/>
          <w:lang w:eastAsia="ru-RU"/>
        </w:rPr>
        <w:t>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D71A4">
        <w:rPr>
          <w:rFonts w:ascii="Times New Roman" w:hAnsi="Times New Roman"/>
          <w:sz w:val="28"/>
          <w:szCs w:val="28"/>
          <w:lang w:eastAsia="ru-RU"/>
        </w:rPr>
        <w:t>и 157н, п. 34 ФСБУ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1A4">
        <w:rPr>
          <w:rFonts w:ascii="Times New Roman" w:hAnsi="Times New Roman"/>
          <w:sz w:val="28"/>
          <w:szCs w:val="28"/>
          <w:lang w:eastAsia="ru-RU"/>
        </w:rPr>
        <w:t xml:space="preserve">"Запасы" на </w:t>
      </w:r>
      <w:proofErr w:type="spellStart"/>
      <w:r w:rsidRPr="004D71A4">
        <w:rPr>
          <w:rFonts w:ascii="Times New Roman" w:hAnsi="Times New Roman"/>
          <w:sz w:val="28"/>
          <w:szCs w:val="28"/>
          <w:lang w:eastAsia="ru-RU"/>
        </w:rPr>
        <w:t>забалансом</w:t>
      </w:r>
      <w:proofErr w:type="spellEnd"/>
      <w:r w:rsidRPr="004D71A4">
        <w:rPr>
          <w:rFonts w:ascii="Times New Roman" w:hAnsi="Times New Roman"/>
          <w:sz w:val="28"/>
          <w:szCs w:val="28"/>
          <w:lang w:eastAsia="ru-RU"/>
        </w:rPr>
        <w:t xml:space="preserve"> счете з.02 осуществлялся учет материальных запасов, использованных учреждением в целях ремонта и подлежащих списанию, в нарушение пункта 298 Инструкции 157н, п.11 ФСБУ "Доходы" при поступлении задолженности по товарному кредит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D71A4">
        <w:rPr>
          <w:rFonts w:ascii="Times New Roman" w:hAnsi="Times New Roman"/>
          <w:sz w:val="28"/>
          <w:szCs w:val="28"/>
          <w:lang w:eastAsia="ru-RU"/>
        </w:rPr>
        <w:t xml:space="preserve"> в бюджет некорректно использован счет 140110173, применяемый при списании задолженности)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30890" w:rsidRPr="00C00AF2" w:rsidRDefault="00430890" w:rsidP="00780D6B">
      <w:pPr>
        <w:pStyle w:val="a5"/>
        <w:numPr>
          <w:ilvl w:val="0"/>
          <w:numId w:val="1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AF2">
        <w:rPr>
          <w:rFonts w:ascii="Times New Roman" w:hAnsi="Times New Roman"/>
          <w:i/>
          <w:sz w:val="28"/>
          <w:szCs w:val="28"/>
          <w:lang w:eastAsia="ru-RU"/>
        </w:rPr>
        <w:t>Нарушения порядка формирования, утверждения и ведения плана-графика закупок, порядка его размещения в открытом доступе</w:t>
      </w:r>
      <w:r w:rsidRPr="00C00AF2">
        <w:rPr>
          <w:rFonts w:ascii="Times New Roman" w:hAnsi="Times New Roman"/>
          <w:b/>
          <w:i/>
          <w:sz w:val="28"/>
          <w:szCs w:val="28"/>
          <w:lang w:eastAsia="ru-RU"/>
        </w:rPr>
        <w:t xml:space="preserve"> - </w:t>
      </w:r>
      <w:r w:rsidR="00EF7AE6" w:rsidRPr="00C00AF2">
        <w:rPr>
          <w:rFonts w:ascii="Times New Roman" w:hAnsi="Times New Roman"/>
          <w:i/>
          <w:sz w:val="28"/>
          <w:szCs w:val="28"/>
        </w:rPr>
        <w:t>2</w:t>
      </w:r>
      <w:r w:rsidRPr="00C00AF2">
        <w:rPr>
          <w:rFonts w:ascii="Times New Roman" w:hAnsi="Times New Roman"/>
          <w:i/>
          <w:sz w:val="28"/>
          <w:szCs w:val="28"/>
        </w:rPr>
        <w:t xml:space="preserve"> нарушени</w:t>
      </w:r>
      <w:r w:rsidR="003D3E99" w:rsidRPr="00C00AF2">
        <w:rPr>
          <w:rFonts w:ascii="Times New Roman" w:hAnsi="Times New Roman"/>
          <w:i/>
          <w:sz w:val="28"/>
          <w:szCs w:val="28"/>
        </w:rPr>
        <w:t>я</w:t>
      </w:r>
      <w:r w:rsidRPr="00C00AF2">
        <w:rPr>
          <w:rFonts w:ascii="Times New Roman" w:hAnsi="Times New Roman"/>
          <w:i/>
          <w:sz w:val="28"/>
          <w:szCs w:val="28"/>
        </w:rPr>
        <w:t xml:space="preserve"> </w:t>
      </w:r>
      <w:r w:rsidR="00C00AF2">
        <w:rPr>
          <w:rFonts w:ascii="Times New Roman" w:hAnsi="Times New Roman"/>
          <w:i/>
          <w:sz w:val="28"/>
          <w:szCs w:val="28"/>
        </w:rPr>
        <w:t>-</w:t>
      </w:r>
      <w:r w:rsidR="00EF7AE6" w:rsidRPr="00C00AF2">
        <w:rPr>
          <w:rFonts w:ascii="Times New Roman" w:hAnsi="Times New Roman"/>
          <w:i/>
          <w:sz w:val="28"/>
          <w:szCs w:val="28"/>
        </w:rPr>
        <w:t xml:space="preserve"> </w:t>
      </w:r>
      <w:r w:rsidR="003D3E99" w:rsidRPr="00C00AF2">
        <w:rPr>
          <w:rFonts w:ascii="Times New Roman" w:hAnsi="Times New Roman"/>
          <w:i/>
          <w:sz w:val="28"/>
          <w:szCs w:val="28"/>
        </w:rPr>
        <w:t>Отделом образования администрации Почепского района</w:t>
      </w:r>
      <w:r w:rsidR="00C00AF2">
        <w:rPr>
          <w:rFonts w:ascii="Times New Roman" w:hAnsi="Times New Roman"/>
          <w:i/>
          <w:sz w:val="28"/>
          <w:szCs w:val="28"/>
        </w:rPr>
        <w:t xml:space="preserve"> </w:t>
      </w:r>
      <w:r w:rsidRPr="00C00AF2">
        <w:rPr>
          <w:rFonts w:ascii="Times New Roman" w:hAnsi="Times New Roman"/>
          <w:sz w:val="28"/>
          <w:szCs w:val="28"/>
        </w:rPr>
        <w:t>нарушены сроки</w:t>
      </w:r>
      <w:r w:rsidR="00C00AF2">
        <w:rPr>
          <w:rFonts w:ascii="Times New Roman" w:hAnsi="Times New Roman"/>
          <w:sz w:val="28"/>
          <w:szCs w:val="28"/>
        </w:rPr>
        <w:t xml:space="preserve"> размещения</w:t>
      </w:r>
      <w:r w:rsidRPr="00C00AF2">
        <w:rPr>
          <w:rFonts w:ascii="Times New Roman" w:hAnsi="Times New Roman"/>
          <w:sz w:val="28"/>
          <w:szCs w:val="28"/>
        </w:rPr>
        <w:t xml:space="preserve"> </w:t>
      </w:r>
      <w:r w:rsidR="00C00AF2">
        <w:rPr>
          <w:rFonts w:ascii="Times New Roman" w:hAnsi="Times New Roman"/>
          <w:sz w:val="28"/>
          <w:szCs w:val="28"/>
        </w:rPr>
        <w:t xml:space="preserve">плана-графика закупок на 2021 год, </w:t>
      </w:r>
      <w:r w:rsidRPr="00C00AF2">
        <w:rPr>
          <w:rFonts w:ascii="Times New Roman" w:hAnsi="Times New Roman"/>
          <w:sz w:val="28"/>
          <w:szCs w:val="28"/>
        </w:rPr>
        <w:t xml:space="preserve">внесения изменений в план-график закупок на </w:t>
      </w:r>
      <w:r w:rsidR="0080108A" w:rsidRPr="00C00AF2">
        <w:rPr>
          <w:rFonts w:ascii="Times New Roman" w:hAnsi="Times New Roman"/>
          <w:sz w:val="28"/>
          <w:szCs w:val="28"/>
        </w:rPr>
        <w:t>202</w:t>
      </w:r>
      <w:r w:rsidR="00BD7977" w:rsidRPr="00C00AF2">
        <w:rPr>
          <w:rFonts w:ascii="Times New Roman" w:hAnsi="Times New Roman"/>
          <w:sz w:val="28"/>
          <w:szCs w:val="28"/>
        </w:rPr>
        <w:t>1</w:t>
      </w:r>
      <w:r w:rsidRPr="00C00AF2">
        <w:rPr>
          <w:rFonts w:ascii="Times New Roman" w:hAnsi="Times New Roman"/>
          <w:sz w:val="28"/>
          <w:szCs w:val="28"/>
        </w:rPr>
        <w:t xml:space="preserve"> год в единой информационной системе в сфере закупок.  </w:t>
      </w:r>
    </w:p>
    <w:p w:rsidR="00BE42B8" w:rsidRPr="00BE42B8" w:rsidRDefault="00BE42B8" w:rsidP="003D3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нарушение требований, предъявляемых к методикам прогнозирования поступлений доходов (финансовое управление администрации Почепского района Брянской области, </w:t>
      </w:r>
      <w:r w:rsidRPr="00BE42B8">
        <w:rPr>
          <w:rFonts w:ascii="Times New Roman" w:hAnsi="Times New Roman"/>
          <w:sz w:val="28"/>
          <w:szCs w:val="28"/>
        </w:rPr>
        <w:t>отдел образования администрации Почепского района, отделом культуры, молодежной политики и спорта администрации Почепского района</w:t>
      </w:r>
      <w:r>
        <w:rPr>
          <w:rFonts w:ascii="Times New Roman" w:hAnsi="Times New Roman"/>
          <w:sz w:val="28"/>
          <w:szCs w:val="28"/>
        </w:rPr>
        <w:t>, администрация Почепского района).</w:t>
      </w:r>
    </w:p>
    <w:p w:rsidR="00C142B1" w:rsidRDefault="00C142B1" w:rsidP="00C142B1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142B1">
        <w:rPr>
          <w:rFonts w:ascii="Times New Roman" w:hAnsi="Times New Roman"/>
          <w:sz w:val="28"/>
          <w:szCs w:val="28"/>
          <w:lang w:eastAsia="ru-RU"/>
        </w:rPr>
        <w:t>)</w:t>
      </w:r>
      <w:r w:rsidRPr="00C142B1">
        <w:rPr>
          <w:rFonts w:ascii="Times New Roman" w:hAnsi="Times New Roman"/>
          <w:sz w:val="28"/>
          <w:szCs w:val="28"/>
        </w:rPr>
        <w:t xml:space="preserve"> Вследствие некачественного исполнения ГРБС 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C142B1">
        <w:rPr>
          <w:rFonts w:ascii="Times New Roman" w:hAnsi="Times New Roman"/>
          <w:sz w:val="28"/>
          <w:szCs w:val="28"/>
        </w:rPr>
        <w:t xml:space="preserve"> году своих полномочий, установленных ст</w:t>
      </w:r>
      <w:r w:rsidR="00406D2A">
        <w:rPr>
          <w:rFonts w:ascii="Times New Roman" w:hAnsi="Times New Roman"/>
          <w:sz w:val="28"/>
          <w:szCs w:val="28"/>
        </w:rPr>
        <w:t>атьей</w:t>
      </w:r>
      <w:r w:rsidRPr="00C142B1">
        <w:rPr>
          <w:rFonts w:ascii="Times New Roman" w:hAnsi="Times New Roman"/>
          <w:sz w:val="28"/>
          <w:szCs w:val="28"/>
        </w:rPr>
        <w:t xml:space="preserve"> 158 Б</w:t>
      </w:r>
      <w:r>
        <w:rPr>
          <w:rFonts w:ascii="Times New Roman" w:hAnsi="Times New Roman"/>
          <w:sz w:val="28"/>
          <w:szCs w:val="28"/>
        </w:rPr>
        <w:t>юджетного кодекса Российской Федерации</w:t>
      </w:r>
      <w:r w:rsidRPr="00C142B1">
        <w:rPr>
          <w:rFonts w:ascii="Times New Roman" w:hAnsi="Times New Roman"/>
          <w:sz w:val="28"/>
          <w:szCs w:val="28"/>
        </w:rPr>
        <w:t xml:space="preserve"> было произведено </w:t>
      </w:r>
      <w:r w:rsidRPr="00082A7D">
        <w:rPr>
          <w:rFonts w:ascii="Times New Roman" w:hAnsi="Times New Roman"/>
          <w:b/>
          <w:i/>
          <w:sz w:val="28"/>
          <w:szCs w:val="28"/>
        </w:rPr>
        <w:t>неэффективное расходование средств бюджета</w:t>
      </w:r>
      <w:r w:rsidRPr="00C142B1">
        <w:rPr>
          <w:rFonts w:ascii="Times New Roman" w:hAnsi="Times New Roman"/>
          <w:b/>
          <w:sz w:val="28"/>
          <w:szCs w:val="28"/>
        </w:rPr>
        <w:t xml:space="preserve"> </w:t>
      </w:r>
      <w:r w:rsidRPr="00C142B1">
        <w:rPr>
          <w:rFonts w:ascii="Times New Roman" w:hAnsi="Times New Roman"/>
          <w:sz w:val="28"/>
          <w:szCs w:val="28"/>
        </w:rPr>
        <w:t xml:space="preserve">на штрафы, пени, судебные расходы и т.п., в общей сумме </w:t>
      </w:r>
      <w:r w:rsidR="00F32876">
        <w:rPr>
          <w:rFonts w:ascii="Times New Roman" w:hAnsi="Times New Roman"/>
          <w:sz w:val="28"/>
          <w:szCs w:val="28"/>
        </w:rPr>
        <w:t>53,6</w:t>
      </w:r>
      <w:r w:rsidRPr="009B68FF">
        <w:rPr>
          <w:rFonts w:ascii="Times New Roman" w:hAnsi="Times New Roman"/>
          <w:sz w:val="28"/>
          <w:szCs w:val="28"/>
        </w:rPr>
        <w:t xml:space="preserve"> тыс. рублей</w:t>
      </w:r>
      <w:r w:rsidRPr="00C142B1">
        <w:rPr>
          <w:rFonts w:ascii="Times New Roman" w:hAnsi="Times New Roman"/>
          <w:sz w:val="28"/>
          <w:szCs w:val="28"/>
        </w:rPr>
        <w:t>.</w:t>
      </w:r>
    </w:p>
    <w:p w:rsidR="00BE42B8" w:rsidRPr="00C142B1" w:rsidRDefault="00BE42B8" w:rsidP="00C142B1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050" w:rsidRDefault="00A02050" w:rsidP="00526D8D">
      <w:pPr>
        <w:pStyle w:val="s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bCs/>
          <w:sz w:val="28"/>
          <w:szCs w:val="28"/>
        </w:rPr>
      </w:pPr>
    </w:p>
    <w:p w:rsidR="00A02050" w:rsidRDefault="00A02050" w:rsidP="00585708">
      <w:pPr>
        <w:pStyle w:val="2a"/>
        <w:spacing w:line="264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Анализ</w:t>
      </w:r>
      <w:r w:rsidRPr="002356E4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2356E4">
        <w:rPr>
          <w:rFonts w:ascii="Times New Roman" w:hAnsi="Times New Roman"/>
          <w:b/>
          <w:sz w:val="28"/>
          <w:szCs w:val="28"/>
        </w:rPr>
        <w:t xml:space="preserve"> решения об утверждении отчета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Почепского муниципального района Брянской области за </w:t>
      </w:r>
      <w:r w:rsidR="0080108A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6E4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A02050" w:rsidRPr="00A02050" w:rsidRDefault="00A02050" w:rsidP="00A0205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50">
        <w:rPr>
          <w:rFonts w:ascii="Times New Roman" w:hAnsi="Times New Roman"/>
          <w:sz w:val="28"/>
          <w:szCs w:val="28"/>
        </w:rPr>
        <w:lastRenderedPageBreak/>
        <w:t>В соответствии со статьёй 264.6 Бюджетного кодекса Российской Федерации проектом решения предлагается утвердить отчёт об исполнении бюджета Почепского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02050">
        <w:rPr>
          <w:rFonts w:ascii="Times New Roman" w:hAnsi="Times New Roman"/>
          <w:sz w:val="28"/>
          <w:szCs w:val="28"/>
        </w:rPr>
        <w:t xml:space="preserve">Брянской области за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A02050">
        <w:rPr>
          <w:rFonts w:ascii="Times New Roman" w:hAnsi="Times New Roman"/>
          <w:sz w:val="28"/>
          <w:szCs w:val="28"/>
        </w:rPr>
        <w:t xml:space="preserve"> год с указанием общего объёма доходов, общего объёма расходов, дефицита бюджета, а также отдельные его показатели согласно приложениям к проекту решения.</w:t>
      </w:r>
    </w:p>
    <w:p w:rsidR="00A02050" w:rsidRDefault="00A02050" w:rsidP="00FC7F1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50">
        <w:rPr>
          <w:rFonts w:ascii="Times New Roman" w:hAnsi="Times New Roman"/>
          <w:sz w:val="28"/>
          <w:szCs w:val="28"/>
        </w:rPr>
        <w:t>Предусмотренные проект</w:t>
      </w:r>
      <w:r>
        <w:rPr>
          <w:rFonts w:ascii="Times New Roman" w:hAnsi="Times New Roman"/>
          <w:sz w:val="28"/>
          <w:szCs w:val="28"/>
        </w:rPr>
        <w:t>ом</w:t>
      </w:r>
      <w:r w:rsidRPr="00A02050">
        <w:rPr>
          <w:rFonts w:ascii="Times New Roman" w:hAnsi="Times New Roman"/>
          <w:sz w:val="28"/>
          <w:szCs w:val="28"/>
        </w:rPr>
        <w:t xml:space="preserve"> решения показатели исполнения бюджета по общему объёму доходов, расходов и размеру дефицита бюджета соответствуют показателям Отчёта об исполнении бюджета </w:t>
      </w:r>
      <w:r>
        <w:rPr>
          <w:rFonts w:ascii="Times New Roman" w:hAnsi="Times New Roman"/>
          <w:sz w:val="28"/>
          <w:szCs w:val="28"/>
        </w:rPr>
        <w:t>Почепского муниципального района Брянской области</w:t>
      </w:r>
      <w:r w:rsidRPr="00A02050">
        <w:rPr>
          <w:rFonts w:ascii="Times New Roman" w:hAnsi="Times New Roman"/>
          <w:sz w:val="28"/>
          <w:szCs w:val="28"/>
        </w:rPr>
        <w:t xml:space="preserve"> за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A02050">
        <w:rPr>
          <w:rFonts w:ascii="Times New Roman" w:hAnsi="Times New Roman"/>
          <w:sz w:val="28"/>
          <w:szCs w:val="28"/>
        </w:rPr>
        <w:t xml:space="preserve"> год (форма 0503117)</w:t>
      </w:r>
      <w:r w:rsidR="00FC7F16">
        <w:rPr>
          <w:rFonts w:ascii="Times New Roman" w:hAnsi="Times New Roman"/>
          <w:sz w:val="28"/>
          <w:szCs w:val="28"/>
        </w:rPr>
        <w:t>.</w:t>
      </w:r>
      <w:r w:rsidR="007723C2">
        <w:rPr>
          <w:rFonts w:ascii="Times New Roman" w:hAnsi="Times New Roman"/>
          <w:sz w:val="28"/>
          <w:szCs w:val="28"/>
        </w:rPr>
        <w:t xml:space="preserve"> </w:t>
      </w:r>
    </w:p>
    <w:p w:rsidR="00F17455" w:rsidRDefault="007723C2" w:rsidP="00FC7F16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3969">
        <w:rPr>
          <w:rFonts w:ascii="Times New Roman" w:hAnsi="Times New Roman"/>
          <w:i/>
          <w:sz w:val="28"/>
          <w:szCs w:val="28"/>
        </w:rPr>
        <w:t xml:space="preserve">В нарушение </w:t>
      </w:r>
      <w:r w:rsidR="00A16086" w:rsidRPr="009D3969">
        <w:rPr>
          <w:rFonts w:ascii="Times New Roman" w:hAnsi="Times New Roman"/>
          <w:i/>
          <w:sz w:val="28"/>
          <w:szCs w:val="28"/>
        </w:rPr>
        <w:t>статьи 14 Порядка составления, рассмотрения и утверждения районного бюджета, а также утверждения отчетности об исполнении районного бюджета и его внешней проверки</w:t>
      </w:r>
      <w:r w:rsidR="00DF15C3">
        <w:rPr>
          <w:rFonts w:ascii="Times New Roman" w:hAnsi="Times New Roman"/>
          <w:i/>
          <w:sz w:val="28"/>
          <w:szCs w:val="28"/>
        </w:rPr>
        <w:t>, утвержденного решением Почепского районного Совета народных депутатов от 13.02.2017 №223 (далее – Порядок)</w:t>
      </w:r>
      <w:r w:rsidR="00F17455">
        <w:rPr>
          <w:rFonts w:ascii="Times New Roman" w:hAnsi="Times New Roman"/>
          <w:i/>
          <w:sz w:val="28"/>
          <w:szCs w:val="28"/>
        </w:rPr>
        <w:t>:</w:t>
      </w:r>
    </w:p>
    <w:p w:rsidR="007723C2" w:rsidRPr="009D3969" w:rsidRDefault="00F17455" w:rsidP="00FC7F16">
      <w:pPr>
        <w:spacing w:after="0" w:line="264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A16086" w:rsidRPr="009D3969">
        <w:rPr>
          <w:rFonts w:ascii="Times New Roman" w:hAnsi="Times New Roman"/>
          <w:i/>
          <w:sz w:val="28"/>
          <w:szCs w:val="28"/>
        </w:rPr>
        <w:t xml:space="preserve"> проект решения об исполнении бюджета Почепского района за 2021 год не содержит плановых данных об исполнении бюджета по доходам, расходам и источникам дефицита бюджета.</w:t>
      </w:r>
    </w:p>
    <w:p w:rsidR="00430890" w:rsidRDefault="00F17455" w:rsidP="00526D8D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7455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sz w:val="28"/>
          <w:szCs w:val="28"/>
          <w:lang w:eastAsia="ru-RU"/>
        </w:rPr>
        <w:t>одновременно отчетом об исполнении бюджета Почепского района за 2021 год</w:t>
      </w:r>
      <w:r w:rsidR="00CB3D52">
        <w:rPr>
          <w:rFonts w:ascii="Times New Roman" w:hAnsi="Times New Roman"/>
          <w:i/>
          <w:sz w:val="28"/>
          <w:szCs w:val="28"/>
          <w:lang w:eastAsia="ru-RU"/>
        </w:rPr>
        <w:t xml:space="preserve"> не представлен отчет об исполнении бюджетных ассигнований резервного фонда;</w:t>
      </w:r>
    </w:p>
    <w:p w:rsidR="00CB3D52" w:rsidRDefault="00CB3D52" w:rsidP="00526D8D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отчет о предоставлении и погашении бюджетных кредитов содержит недостоверные данные о размере бюджетных кредитов муниципального образования по состоянию на 01.01.2021 года.</w:t>
      </w:r>
    </w:p>
    <w:p w:rsidR="00CB3D52" w:rsidRPr="00F17455" w:rsidRDefault="00CB3D52" w:rsidP="00526D8D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bookmarkEnd w:id="8"/>
    <w:p w:rsidR="00F27BA7" w:rsidRDefault="00FC7F16" w:rsidP="00F27BA7">
      <w:pPr>
        <w:widowControl w:val="0"/>
        <w:spacing w:after="0" w:line="264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061B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CB3ECF" w:rsidRPr="00CB3EC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выводы</w:t>
      </w:r>
      <w:r w:rsidR="00CB3E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90D49" w:rsidRPr="00453DC8" w:rsidRDefault="00F27BA7" w:rsidP="00290D49">
      <w:pPr>
        <w:pStyle w:val="1"/>
        <w:widowControl w:val="0"/>
        <w:spacing w:before="0" w:line="264" w:lineRule="auto"/>
        <w:ind w:firstLine="709"/>
        <w:contextualSpacing/>
        <w:jc w:val="both"/>
        <w:rPr>
          <w:noProof/>
          <w:snapToGrid w:val="0"/>
          <w:lang w:eastAsia="ru-RU"/>
        </w:rPr>
      </w:pPr>
      <w:r>
        <w:rPr>
          <w:noProof/>
          <w:snapToGrid w:val="0"/>
          <w:lang w:eastAsia="ru-RU"/>
        </w:rPr>
        <w:t>9</w:t>
      </w:r>
      <w:r w:rsidR="00061BEF" w:rsidRPr="00F27BA7">
        <w:rPr>
          <w:noProof/>
          <w:snapToGrid w:val="0"/>
          <w:lang w:eastAsia="ru-RU"/>
        </w:rPr>
        <w:t>.1</w:t>
      </w:r>
      <w:r w:rsidR="00864DAD" w:rsidRPr="00F27BA7">
        <w:rPr>
          <w:noProof/>
          <w:snapToGrid w:val="0"/>
          <w:lang w:eastAsia="ru-RU"/>
        </w:rPr>
        <w:t>.</w:t>
      </w:r>
      <w:r w:rsidR="00061BEF" w:rsidRPr="00F27BA7">
        <w:rPr>
          <w:noProof/>
          <w:snapToGrid w:val="0"/>
          <w:lang w:eastAsia="ru-RU"/>
        </w:rPr>
        <w:t xml:space="preserve"> </w:t>
      </w:r>
      <w:r w:rsidR="00290D49" w:rsidRPr="00453DC8">
        <w:rPr>
          <w:noProof/>
          <w:snapToGrid w:val="0"/>
          <w:lang w:eastAsia="ru-RU"/>
        </w:rPr>
        <w:t xml:space="preserve">В </w:t>
      </w:r>
      <w:r w:rsidR="00290D49">
        <w:rPr>
          <w:noProof/>
          <w:snapToGrid w:val="0"/>
          <w:lang w:eastAsia="ru-RU"/>
        </w:rPr>
        <w:t>2021</w:t>
      </w:r>
      <w:r w:rsidR="00290D49" w:rsidRPr="00453DC8">
        <w:rPr>
          <w:noProof/>
          <w:snapToGrid w:val="0"/>
          <w:lang w:eastAsia="ru-RU"/>
        </w:rPr>
        <w:t xml:space="preserve"> году исполнение бюджета Почепского муниципального района</w:t>
      </w:r>
      <w:r w:rsidR="00290D49">
        <w:rPr>
          <w:noProof/>
          <w:snapToGrid w:val="0"/>
          <w:lang w:val="ru-RU" w:eastAsia="ru-RU"/>
        </w:rPr>
        <w:t xml:space="preserve"> Брянской области</w:t>
      </w:r>
      <w:r w:rsidR="00290D49" w:rsidRPr="00453DC8">
        <w:rPr>
          <w:noProof/>
          <w:snapToGrid w:val="0"/>
          <w:lang w:eastAsia="ru-RU"/>
        </w:rPr>
        <w:t xml:space="preserve"> </w:t>
      </w:r>
      <w:r w:rsidR="00290D49">
        <w:rPr>
          <w:noProof/>
          <w:snapToGrid w:val="0"/>
          <w:lang w:val="ru-RU" w:eastAsia="ru-RU"/>
        </w:rPr>
        <w:t xml:space="preserve">также </w:t>
      </w:r>
      <w:r w:rsidR="00290D49" w:rsidRPr="00453DC8">
        <w:rPr>
          <w:noProof/>
          <w:snapToGrid w:val="0"/>
          <w:lang w:eastAsia="ru-RU"/>
        </w:rPr>
        <w:t xml:space="preserve">происходило в условиях продолжения действия основных внешне- и внутриэкономических тенденций, характеризующимися </w:t>
      </w:r>
      <w:r w:rsidR="00290D49">
        <w:rPr>
          <w:noProof/>
          <w:snapToGrid w:val="0"/>
          <w:lang w:val="ru-RU" w:eastAsia="ru-RU"/>
        </w:rPr>
        <w:t>незначительным ростом</w:t>
      </w:r>
      <w:r w:rsidR="00290D49" w:rsidRPr="00453DC8">
        <w:rPr>
          <w:noProof/>
          <w:snapToGrid w:val="0"/>
          <w:lang w:eastAsia="ru-RU"/>
        </w:rPr>
        <w:t xml:space="preserve"> темпов экономического развития.</w:t>
      </w:r>
    </w:p>
    <w:p w:rsidR="00A941C5" w:rsidRDefault="00F27BA7" w:rsidP="00A941C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C2182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864D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1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общем объеме доходов консолидированного бюджета Почепского района в 2021 году, доходы районного бюджета занимали 89,4 процента (в 2020 году – 82,4 процентов), доля доходов бюджетов поселений – 10,6 процентов (в 2020 году – 17,6 процентов). Доля расходов районного бюджета составила 88,6 процента (в 2020 году – 82,2 процентов), бюджетов поселений – 11,4 процентов (в 2020 году – 17,8 процентов). Таким образом, в отчетном периоде доля бюджетов сельских и городских поселений в общем объеме консолидированного бюджета уменьшилась.</w:t>
      </w:r>
    </w:p>
    <w:p w:rsidR="008A0848" w:rsidRDefault="00F27BA7" w:rsidP="008A0848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27E2">
        <w:rPr>
          <w:rFonts w:ascii="Times New Roman" w:hAnsi="Times New Roman"/>
          <w:sz w:val="28"/>
          <w:szCs w:val="28"/>
        </w:rPr>
        <w:t>.3</w:t>
      </w:r>
      <w:r w:rsidR="00864DAD">
        <w:rPr>
          <w:rFonts w:ascii="Times New Roman" w:hAnsi="Times New Roman"/>
          <w:sz w:val="28"/>
          <w:szCs w:val="28"/>
        </w:rPr>
        <w:t>.</w:t>
      </w:r>
      <w:r w:rsidR="008327E2">
        <w:rPr>
          <w:rFonts w:ascii="Times New Roman" w:hAnsi="Times New Roman"/>
          <w:sz w:val="28"/>
          <w:szCs w:val="28"/>
        </w:rPr>
        <w:t xml:space="preserve"> </w:t>
      </w:r>
      <w:r w:rsidR="008A0848">
        <w:rPr>
          <w:rFonts w:ascii="Times New Roman" w:hAnsi="Times New Roman"/>
          <w:sz w:val="28"/>
          <w:szCs w:val="28"/>
        </w:rPr>
        <w:t>По итогам 2021 года районный бюджет исполнен по доходам в сумме 1 037 717,7 тыс. рублей, или 95,3 процента к утвержденному плану, по расходам – 1 044 641,2 тыс. рублей, или 92,9 процента к утвержденным расходам, с дефицитом бюджета в сумме 6 923,5 тыс. рублей.</w:t>
      </w:r>
    </w:p>
    <w:p w:rsidR="008A0848" w:rsidRDefault="008A0848" w:rsidP="008A084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C0E">
        <w:rPr>
          <w:rFonts w:ascii="Times New Roman" w:hAnsi="Times New Roman"/>
          <w:sz w:val="28"/>
          <w:szCs w:val="28"/>
        </w:rPr>
        <w:lastRenderedPageBreak/>
        <w:t>По состоянию на 01.01.20</w:t>
      </w:r>
      <w:r>
        <w:rPr>
          <w:rFonts w:ascii="Times New Roman" w:hAnsi="Times New Roman"/>
          <w:sz w:val="28"/>
          <w:szCs w:val="28"/>
        </w:rPr>
        <w:t>22 года</w:t>
      </w:r>
      <w:r w:rsidRPr="009C1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1C0E">
        <w:rPr>
          <w:rFonts w:ascii="Times New Roman" w:hAnsi="Times New Roman"/>
          <w:sz w:val="28"/>
          <w:szCs w:val="28"/>
        </w:rPr>
        <w:t xml:space="preserve">водная бюджетная роспись бюджета </w:t>
      </w:r>
      <w:r>
        <w:rPr>
          <w:rFonts w:ascii="Times New Roman" w:hAnsi="Times New Roman"/>
          <w:sz w:val="28"/>
          <w:szCs w:val="28"/>
        </w:rPr>
        <w:t>Почепского муниципального района</w:t>
      </w:r>
      <w:r w:rsidRPr="009C1C0E">
        <w:rPr>
          <w:rFonts w:ascii="Times New Roman" w:hAnsi="Times New Roman"/>
          <w:sz w:val="28"/>
          <w:szCs w:val="28"/>
        </w:rPr>
        <w:t xml:space="preserve"> по расходам (дале</w:t>
      </w:r>
      <w:r>
        <w:rPr>
          <w:rFonts w:ascii="Times New Roman" w:hAnsi="Times New Roman"/>
          <w:sz w:val="28"/>
          <w:szCs w:val="28"/>
        </w:rPr>
        <w:t xml:space="preserve">е - сводная бюджетная роспись) утверждена </w:t>
      </w:r>
      <w:r w:rsidRPr="009C1C0E">
        <w:rPr>
          <w:rFonts w:ascii="Times New Roman" w:hAnsi="Times New Roman"/>
          <w:sz w:val="28"/>
          <w:szCs w:val="28"/>
        </w:rPr>
        <w:t xml:space="preserve">в объёме </w:t>
      </w:r>
      <w:r>
        <w:rPr>
          <w:rFonts w:ascii="Times New Roman" w:hAnsi="Times New Roman"/>
          <w:sz w:val="28"/>
          <w:szCs w:val="28"/>
        </w:rPr>
        <w:t>1 123 9703</w:t>
      </w:r>
      <w:r w:rsidRPr="009C1C0E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>соответствует</w:t>
      </w:r>
      <w:r w:rsidRPr="009C1C0E">
        <w:rPr>
          <w:rFonts w:ascii="Times New Roman" w:hAnsi="Times New Roman"/>
          <w:sz w:val="28"/>
          <w:szCs w:val="28"/>
        </w:rPr>
        <w:t xml:space="preserve"> объём</w:t>
      </w:r>
      <w:r>
        <w:rPr>
          <w:rFonts w:ascii="Times New Roman" w:hAnsi="Times New Roman"/>
          <w:sz w:val="28"/>
          <w:szCs w:val="28"/>
        </w:rPr>
        <w:t>у</w:t>
      </w:r>
      <w:r w:rsidRPr="009C1C0E">
        <w:rPr>
          <w:rFonts w:ascii="Times New Roman" w:hAnsi="Times New Roman"/>
          <w:sz w:val="28"/>
          <w:szCs w:val="28"/>
        </w:rPr>
        <w:t xml:space="preserve"> расходов, утверждённ</w:t>
      </w:r>
      <w:r>
        <w:rPr>
          <w:rFonts w:ascii="Times New Roman" w:hAnsi="Times New Roman"/>
          <w:sz w:val="28"/>
          <w:szCs w:val="28"/>
        </w:rPr>
        <w:t>ому решением о бюджете</w:t>
      </w:r>
    </w:p>
    <w:p w:rsidR="006F49BD" w:rsidRPr="006F49BD" w:rsidRDefault="00F27BA7" w:rsidP="008A084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718D">
        <w:rPr>
          <w:rFonts w:ascii="Times New Roman" w:hAnsi="Times New Roman"/>
          <w:sz w:val="28"/>
          <w:szCs w:val="28"/>
        </w:rPr>
        <w:t>.</w:t>
      </w:r>
      <w:r w:rsidR="003F2DBE">
        <w:rPr>
          <w:rFonts w:ascii="Times New Roman" w:hAnsi="Times New Roman"/>
          <w:sz w:val="28"/>
          <w:szCs w:val="28"/>
        </w:rPr>
        <w:t>4</w:t>
      </w:r>
      <w:r w:rsidR="00CC7CE6">
        <w:rPr>
          <w:rFonts w:ascii="Times New Roman" w:hAnsi="Times New Roman"/>
          <w:sz w:val="28"/>
          <w:szCs w:val="28"/>
        </w:rPr>
        <w:t xml:space="preserve"> </w:t>
      </w:r>
      <w:r w:rsidR="006F49BD" w:rsidRPr="006F49BD">
        <w:rPr>
          <w:rFonts w:ascii="Times New Roman" w:hAnsi="Times New Roman"/>
          <w:sz w:val="28"/>
          <w:szCs w:val="28"/>
        </w:rPr>
        <w:t xml:space="preserve">В отчетном периоде наблюдается высокая концентрация объёма расходов, произведённых в IV квартале – 31,7 процентов общего годового объёма перечислений, больше половины которых (50,3 процента), произведены в декабре </w:t>
      </w:r>
      <w:r w:rsidR="0080108A">
        <w:rPr>
          <w:rFonts w:ascii="Times New Roman" w:hAnsi="Times New Roman"/>
          <w:sz w:val="28"/>
          <w:szCs w:val="28"/>
        </w:rPr>
        <w:t>2021</w:t>
      </w:r>
      <w:r w:rsidR="006F49BD" w:rsidRPr="006F49BD">
        <w:rPr>
          <w:rFonts w:ascii="Times New Roman" w:hAnsi="Times New Roman"/>
          <w:sz w:val="28"/>
          <w:szCs w:val="28"/>
        </w:rPr>
        <w:t xml:space="preserve"> года -  135,2 тыс. рублей или 18,6 процентов сводной бюджетной росписи. </w:t>
      </w:r>
    </w:p>
    <w:p w:rsidR="00E83F05" w:rsidRDefault="00F27BA7" w:rsidP="00E83F0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64DAD">
        <w:rPr>
          <w:rFonts w:ascii="Times New Roman" w:hAnsi="Times New Roman"/>
          <w:sz w:val="28"/>
          <w:szCs w:val="28"/>
        </w:rPr>
        <w:t xml:space="preserve">.5. </w:t>
      </w:r>
      <w:r w:rsidR="00E83F05">
        <w:rPr>
          <w:rFonts w:ascii="Times New Roman" w:hAnsi="Times New Roman"/>
          <w:sz w:val="28"/>
          <w:szCs w:val="28"/>
        </w:rPr>
        <w:t>Доходная часть бюджета за 2021 год исполнена в сумме 1 037 717,7 тыс. рублей, или 95,3 процента к утвержденным годовым назначениям. По сравнению с соответствующим периодом прошлого года общий объем доходов увеличился на 294 302,6 тыс. рублей, темп роста составил 139,6 процентов.</w:t>
      </w:r>
    </w:p>
    <w:p w:rsidR="00E83F05" w:rsidRDefault="00E83F05" w:rsidP="00E83F0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доходов удельный вес налоговых и неналоговых доходов составил 20,3 процентов, что практически соответствует уровню прошлого года (23,9 процента). В 2021 году на долю безвозмездных поступлений приходится 79,7 процентов (в 2020 году – 76,1 процентов). </w:t>
      </w:r>
    </w:p>
    <w:p w:rsidR="00E83F05" w:rsidRDefault="00E83F05" w:rsidP="00E83F0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и неналоговые доходы бюджета в сравнении с отчетным периодом 2020 года увеличились на 18,2 процентов, объем безвозмездных поступлений - на 12,5 процентов.</w:t>
      </w:r>
    </w:p>
    <w:p w:rsidR="00E83F05" w:rsidRDefault="00E83F05" w:rsidP="00E83F05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налоговых и неналоговых доходов сложились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210 727,1 тыс. рублей, или 103,5 процентов к утвержденному годовому плану.</w:t>
      </w:r>
    </w:p>
    <w:p w:rsidR="00E83F05" w:rsidRDefault="00E83F05" w:rsidP="00E83F05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долю налоговых доходов в структуре налоговых и неналоговых доходов бюджета приходится 81,9 процентов (в 2020 году – 89,9 процента).</w:t>
      </w:r>
    </w:p>
    <w:p w:rsidR="00A27100" w:rsidRDefault="00F27BA7" w:rsidP="00A27100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64DAD">
        <w:rPr>
          <w:rFonts w:ascii="Times New Roman" w:hAnsi="Times New Roman"/>
          <w:sz w:val="28"/>
          <w:szCs w:val="28"/>
        </w:rPr>
        <w:t xml:space="preserve">.6. </w:t>
      </w:r>
      <w:r w:rsidR="00A27100">
        <w:rPr>
          <w:rFonts w:ascii="Times New Roman" w:hAnsi="Times New Roman"/>
          <w:bCs/>
          <w:color w:val="000000"/>
          <w:sz w:val="28"/>
          <w:szCs w:val="28"/>
        </w:rPr>
        <w:t>Уровень исполнения по налоговым доходам в целом по сравнению с 2020 годом остался практически на прежнем уровне (в 2021 году – 103,4 процента, в 2020 году – 102,8 процента).</w:t>
      </w:r>
    </w:p>
    <w:p w:rsidR="00A27100" w:rsidRDefault="00A27100" w:rsidP="00A27100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Основным налогом, которым сформирована доходная часть бюджета за </w:t>
      </w:r>
      <w:r>
        <w:rPr>
          <w:rFonts w:ascii="Times New Roman" w:hAnsi="Times New Roman"/>
          <w:bCs/>
          <w:color w:val="000000"/>
          <w:sz w:val="28"/>
          <w:szCs w:val="28"/>
        </w:rPr>
        <w:t>2021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год является </w:t>
      </w:r>
      <w:r w:rsidRPr="00A27100">
        <w:rPr>
          <w:rFonts w:ascii="Times New Roman" w:hAnsi="Times New Roman"/>
          <w:bCs/>
          <w:color w:val="000000"/>
          <w:sz w:val="28"/>
          <w:szCs w:val="28"/>
        </w:rPr>
        <w:t>налог на доходы физических лиц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</w:rPr>
        <w:t>81,6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процент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в объеме налоговых доходов). </w:t>
      </w:r>
    </w:p>
    <w:p w:rsidR="00CF356F" w:rsidRPr="00863A09" w:rsidRDefault="00F27BA7" w:rsidP="00CF356F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864DAD">
        <w:rPr>
          <w:rFonts w:ascii="Times New Roman" w:hAnsi="Times New Roman"/>
          <w:bCs/>
          <w:color w:val="000000"/>
          <w:sz w:val="28"/>
          <w:szCs w:val="28"/>
        </w:rPr>
        <w:t>.7.</w:t>
      </w:r>
      <w:r w:rsidR="00CF356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F356F" w:rsidRPr="00863A09">
        <w:rPr>
          <w:rFonts w:ascii="Times New Roman" w:hAnsi="Times New Roman"/>
          <w:bCs/>
          <w:color w:val="000000"/>
          <w:sz w:val="28"/>
          <w:szCs w:val="28"/>
        </w:rPr>
        <w:t xml:space="preserve">Поступления неналоговых платежей в бюджет Почепского района по сравнению с </w:t>
      </w:r>
      <w:r w:rsidR="00CF356F">
        <w:rPr>
          <w:rFonts w:ascii="Times New Roman" w:hAnsi="Times New Roman"/>
          <w:bCs/>
          <w:color w:val="000000"/>
          <w:sz w:val="28"/>
          <w:szCs w:val="28"/>
        </w:rPr>
        <w:t>2020</w:t>
      </w:r>
      <w:r w:rsidR="00CF356F"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годом </w:t>
      </w:r>
      <w:r w:rsidR="00CF356F">
        <w:rPr>
          <w:rFonts w:ascii="Times New Roman" w:hAnsi="Times New Roman"/>
          <w:bCs/>
          <w:color w:val="000000"/>
          <w:sz w:val="28"/>
          <w:szCs w:val="28"/>
        </w:rPr>
        <w:t>увеличилось</w:t>
      </w:r>
      <w:r w:rsidR="00CF356F"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 w:rsidR="00CF356F">
        <w:rPr>
          <w:rFonts w:ascii="Times New Roman" w:hAnsi="Times New Roman"/>
          <w:bCs/>
          <w:color w:val="000000"/>
          <w:sz w:val="28"/>
          <w:szCs w:val="28"/>
        </w:rPr>
        <w:t>20 018,7</w:t>
      </w:r>
      <w:r w:rsidR="00CF356F"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рублей, или на </w:t>
      </w:r>
      <w:r w:rsidR="00CF356F">
        <w:rPr>
          <w:rFonts w:ascii="Times New Roman" w:hAnsi="Times New Roman"/>
          <w:bCs/>
          <w:color w:val="000000"/>
          <w:sz w:val="28"/>
          <w:szCs w:val="28"/>
        </w:rPr>
        <w:t>205,3</w:t>
      </w:r>
      <w:r w:rsidR="00CF356F"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процентов в основном за счет </w:t>
      </w:r>
      <w:r w:rsidR="00CF356F">
        <w:rPr>
          <w:rFonts w:ascii="Times New Roman" w:hAnsi="Times New Roman"/>
          <w:bCs/>
          <w:color w:val="000000"/>
          <w:sz w:val="28"/>
          <w:szCs w:val="28"/>
        </w:rPr>
        <w:t>увеличения доходов</w:t>
      </w:r>
      <w:r w:rsidR="00CF356F" w:rsidRPr="00863A09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CF356F">
        <w:rPr>
          <w:rFonts w:ascii="Times New Roman" w:hAnsi="Times New Roman"/>
          <w:bCs/>
          <w:color w:val="000000"/>
          <w:sz w:val="28"/>
          <w:szCs w:val="28"/>
        </w:rPr>
        <w:t>продажи материальных и нематериальных активов.</w:t>
      </w:r>
    </w:p>
    <w:p w:rsidR="00864DAD" w:rsidRDefault="00864DAD" w:rsidP="00864DAD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749F2">
        <w:rPr>
          <w:rFonts w:ascii="Times New Roman" w:eastAsia="Times New Roman" w:hAnsi="Times New Roman"/>
          <w:sz w:val="28"/>
          <w:szCs w:val="28"/>
          <w:lang w:eastAsia="ru-RU"/>
        </w:rPr>
        <w:t xml:space="preserve">рогнозный план приватизации имущества района на </w:t>
      </w:r>
      <w:r w:rsidR="0080108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C749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не выполнен.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DAD">
        <w:rPr>
          <w:rFonts w:ascii="Times New Roman" w:eastAsia="Times New Roman" w:hAnsi="Times New Roman"/>
          <w:sz w:val="28"/>
          <w:szCs w:val="28"/>
          <w:lang w:eastAsia="ru-RU"/>
        </w:rPr>
        <w:t>Поступления в бюджет от приватизации отсутствуют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протяжении </w:t>
      </w:r>
      <w:r w:rsidR="00CF356F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864D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69C1" w:rsidRDefault="00F27BA7" w:rsidP="001169C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864DAD">
        <w:rPr>
          <w:rFonts w:ascii="Times New Roman" w:hAnsi="Times New Roman"/>
          <w:bCs/>
          <w:color w:val="000000"/>
          <w:sz w:val="28"/>
          <w:szCs w:val="28"/>
        </w:rPr>
        <w:t>.8.</w:t>
      </w:r>
      <w:r w:rsidR="00C65B2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169C1" w:rsidRPr="00CC0D52">
        <w:rPr>
          <w:rFonts w:ascii="Times New Roman" w:hAnsi="Times New Roman"/>
          <w:sz w:val="28"/>
          <w:szCs w:val="28"/>
        </w:rPr>
        <w:t xml:space="preserve">В утверждённом бюджете запланировано поступление средств от других бюджетов бюджетной системы Российской Федерации в общем объёме </w:t>
      </w:r>
      <w:r w:rsidR="001169C1">
        <w:rPr>
          <w:rFonts w:ascii="Times New Roman" w:hAnsi="Times New Roman"/>
          <w:sz w:val="28"/>
          <w:szCs w:val="28"/>
        </w:rPr>
        <w:t xml:space="preserve">670 216,6 </w:t>
      </w:r>
      <w:r w:rsidR="001169C1" w:rsidRPr="00CC0D52">
        <w:rPr>
          <w:rFonts w:ascii="Times New Roman" w:hAnsi="Times New Roman"/>
          <w:sz w:val="28"/>
          <w:szCs w:val="28"/>
        </w:rPr>
        <w:t>тыс. рублей (</w:t>
      </w:r>
      <w:r w:rsidR="001169C1">
        <w:rPr>
          <w:rFonts w:ascii="Times New Roman" w:hAnsi="Times New Roman"/>
          <w:sz w:val="28"/>
          <w:szCs w:val="28"/>
        </w:rPr>
        <w:t>3</w:t>
      </w:r>
      <w:r w:rsidR="001169C1" w:rsidRPr="00CC0D52">
        <w:rPr>
          <w:rFonts w:ascii="Times New Roman" w:hAnsi="Times New Roman"/>
          <w:sz w:val="28"/>
          <w:szCs w:val="28"/>
        </w:rPr>
        <w:t xml:space="preserve"> дотации, </w:t>
      </w:r>
      <w:r w:rsidR="001169C1">
        <w:rPr>
          <w:rFonts w:ascii="Times New Roman" w:hAnsi="Times New Roman"/>
          <w:sz w:val="28"/>
          <w:szCs w:val="28"/>
        </w:rPr>
        <w:t>16</w:t>
      </w:r>
      <w:r w:rsidR="001169C1" w:rsidRPr="00CC0D52">
        <w:rPr>
          <w:rFonts w:ascii="Times New Roman" w:hAnsi="Times New Roman"/>
          <w:sz w:val="28"/>
          <w:szCs w:val="28"/>
        </w:rPr>
        <w:t xml:space="preserve"> субсиди</w:t>
      </w:r>
      <w:r w:rsidR="001169C1">
        <w:rPr>
          <w:rFonts w:ascii="Times New Roman" w:hAnsi="Times New Roman"/>
          <w:sz w:val="28"/>
          <w:szCs w:val="28"/>
        </w:rPr>
        <w:t>й</w:t>
      </w:r>
      <w:r w:rsidR="001169C1" w:rsidRPr="00CC0D52">
        <w:rPr>
          <w:rFonts w:ascii="Times New Roman" w:hAnsi="Times New Roman"/>
          <w:sz w:val="28"/>
          <w:szCs w:val="28"/>
        </w:rPr>
        <w:t xml:space="preserve">, </w:t>
      </w:r>
      <w:r w:rsidR="001169C1">
        <w:rPr>
          <w:rFonts w:ascii="Times New Roman" w:hAnsi="Times New Roman"/>
          <w:sz w:val="28"/>
          <w:szCs w:val="28"/>
        </w:rPr>
        <w:t>13</w:t>
      </w:r>
      <w:r w:rsidR="001169C1" w:rsidRPr="00CC0D52">
        <w:rPr>
          <w:rFonts w:ascii="Times New Roman" w:hAnsi="Times New Roman"/>
          <w:sz w:val="28"/>
          <w:szCs w:val="28"/>
        </w:rPr>
        <w:t xml:space="preserve"> субвенци</w:t>
      </w:r>
      <w:r w:rsidR="001169C1">
        <w:rPr>
          <w:rFonts w:ascii="Times New Roman" w:hAnsi="Times New Roman"/>
          <w:sz w:val="28"/>
          <w:szCs w:val="28"/>
        </w:rPr>
        <w:t>й</w:t>
      </w:r>
      <w:r w:rsidR="001169C1" w:rsidRPr="00CC0D52">
        <w:rPr>
          <w:rFonts w:ascii="Times New Roman" w:hAnsi="Times New Roman"/>
          <w:sz w:val="28"/>
          <w:szCs w:val="28"/>
        </w:rPr>
        <w:t xml:space="preserve"> и </w:t>
      </w:r>
      <w:r w:rsidR="001169C1">
        <w:rPr>
          <w:rFonts w:ascii="Times New Roman" w:hAnsi="Times New Roman"/>
          <w:sz w:val="28"/>
          <w:szCs w:val="28"/>
        </w:rPr>
        <w:t>11</w:t>
      </w:r>
      <w:r w:rsidR="001169C1" w:rsidRPr="00CC0D52">
        <w:rPr>
          <w:rFonts w:ascii="Times New Roman" w:hAnsi="Times New Roman"/>
          <w:sz w:val="28"/>
          <w:szCs w:val="28"/>
        </w:rPr>
        <w:t xml:space="preserve"> иных межбюджетных трансфертов). </w:t>
      </w:r>
    </w:p>
    <w:p w:rsidR="001169C1" w:rsidRDefault="001169C1" w:rsidP="001169C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D52">
        <w:rPr>
          <w:rFonts w:ascii="Times New Roman" w:hAnsi="Times New Roman"/>
          <w:sz w:val="28"/>
          <w:szCs w:val="28"/>
        </w:rPr>
        <w:lastRenderedPageBreak/>
        <w:t xml:space="preserve">Фактически поступило в бюджет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CC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826 990,6</w:t>
      </w:r>
      <w:r w:rsidRPr="00CC0D52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93,4 процентов</w:t>
      </w:r>
      <w:r w:rsidRPr="00CC0D52">
        <w:rPr>
          <w:rFonts w:ascii="Times New Roman" w:hAnsi="Times New Roman"/>
          <w:sz w:val="28"/>
          <w:szCs w:val="28"/>
        </w:rPr>
        <w:t xml:space="preserve"> утверждённого бюджета, что на </w:t>
      </w:r>
      <w:r>
        <w:rPr>
          <w:rFonts w:ascii="Times New Roman" w:hAnsi="Times New Roman"/>
          <w:sz w:val="28"/>
          <w:szCs w:val="28"/>
        </w:rPr>
        <w:t xml:space="preserve">262 397,7 </w:t>
      </w:r>
      <w:r w:rsidRPr="00CC0D52">
        <w:rPr>
          <w:rFonts w:ascii="Times New Roman" w:hAnsi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/>
          <w:sz w:val="28"/>
          <w:szCs w:val="28"/>
        </w:rPr>
        <w:t>46,2 процентов</w:t>
      </w:r>
      <w:r w:rsidRPr="00CC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</w:t>
      </w:r>
      <w:r w:rsidRPr="00CC0D52">
        <w:rPr>
          <w:rFonts w:ascii="Times New Roman" w:hAnsi="Times New Roman"/>
          <w:sz w:val="28"/>
          <w:szCs w:val="28"/>
        </w:rPr>
        <w:t xml:space="preserve"> поступлений в </w:t>
      </w:r>
      <w:r>
        <w:rPr>
          <w:rFonts w:ascii="Times New Roman" w:hAnsi="Times New Roman"/>
          <w:sz w:val="28"/>
          <w:szCs w:val="28"/>
        </w:rPr>
        <w:t>2020</w:t>
      </w:r>
      <w:r w:rsidRPr="00CC0D52">
        <w:rPr>
          <w:rFonts w:ascii="Times New Roman" w:hAnsi="Times New Roman"/>
          <w:sz w:val="28"/>
          <w:szCs w:val="28"/>
        </w:rPr>
        <w:t xml:space="preserve"> году в основном за счёт </w:t>
      </w:r>
      <w:r>
        <w:rPr>
          <w:rFonts w:ascii="Times New Roman" w:hAnsi="Times New Roman"/>
          <w:sz w:val="28"/>
          <w:szCs w:val="28"/>
        </w:rPr>
        <w:t xml:space="preserve">увеличения объемов </w:t>
      </w:r>
      <w:r w:rsidRPr="00CC0D52">
        <w:rPr>
          <w:rFonts w:ascii="Times New Roman" w:hAnsi="Times New Roman"/>
          <w:sz w:val="28"/>
          <w:szCs w:val="28"/>
        </w:rPr>
        <w:t xml:space="preserve">поступлений </w:t>
      </w:r>
      <w:r>
        <w:rPr>
          <w:rFonts w:ascii="Times New Roman" w:hAnsi="Times New Roman"/>
          <w:sz w:val="28"/>
          <w:szCs w:val="28"/>
        </w:rPr>
        <w:t>субсидий на 222 602,5 тыс. рублей или более чем в 3 раза, иных межбюджетных трансфертов на 10 576,3 тыс. рублей или более чем на 37,7 процентов.</w:t>
      </w:r>
    </w:p>
    <w:p w:rsidR="00A1759C" w:rsidRDefault="002C5BD5" w:rsidP="00A1759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759C" w:rsidRPr="00A1759C">
        <w:rPr>
          <w:rFonts w:ascii="Times New Roman" w:hAnsi="Times New Roman"/>
          <w:sz w:val="28"/>
          <w:szCs w:val="28"/>
        </w:rPr>
        <w:t xml:space="preserve">За 2021 год в бюджет Почепского муниципального района поступило межбюджетных трансфертов на реализацию национальных проектов 192 701,1 тыс. рублей или 17,7 </w:t>
      </w:r>
      <w:r w:rsidR="00A1759C">
        <w:rPr>
          <w:rFonts w:ascii="Times New Roman" w:hAnsi="Times New Roman"/>
          <w:sz w:val="28"/>
          <w:szCs w:val="28"/>
        </w:rPr>
        <w:t>процентов утвержденного бюджета.</w:t>
      </w:r>
    </w:p>
    <w:p w:rsidR="00537FEA" w:rsidRPr="00BF6F3C" w:rsidRDefault="00F27BA7" w:rsidP="00A1759C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65B71">
        <w:rPr>
          <w:rFonts w:ascii="Times New Roman" w:hAnsi="Times New Roman"/>
          <w:sz w:val="28"/>
          <w:szCs w:val="28"/>
        </w:rPr>
        <w:t>.9.</w:t>
      </w:r>
      <w:r w:rsidR="008B6F37">
        <w:rPr>
          <w:rFonts w:ascii="Times New Roman" w:hAnsi="Times New Roman"/>
          <w:sz w:val="28"/>
          <w:szCs w:val="28"/>
        </w:rPr>
        <w:t xml:space="preserve"> </w:t>
      </w:r>
      <w:r w:rsidR="00537FEA" w:rsidRPr="00537FEA">
        <w:rPr>
          <w:rFonts w:ascii="Times New Roman" w:hAnsi="Times New Roman"/>
          <w:sz w:val="28"/>
          <w:szCs w:val="28"/>
        </w:rPr>
        <w:t>В анализируемом периоде наблюдается рост уровня исполнения бюджета Почепского муниципального района Брянской области по расходам в сравнении с предыдущим периодом с 84,0 процентов до 92,9 процентов.</w:t>
      </w:r>
    </w:p>
    <w:p w:rsidR="007E4689" w:rsidRDefault="00F27BA7" w:rsidP="00B31D8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E4689">
        <w:rPr>
          <w:rFonts w:ascii="Times New Roman" w:hAnsi="Times New Roman"/>
          <w:sz w:val="28"/>
          <w:szCs w:val="28"/>
        </w:rPr>
        <w:t>.10.</w:t>
      </w:r>
      <w:r w:rsidR="007E4689" w:rsidRPr="007E4689">
        <w:rPr>
          <w:rFonts w:ascii="Times New Roman" w:hAnsi="Times New Roman"/>
          <w:sz w:val="28"/>
          <w:szCs w:val="28"/>
        </w:rPr>
        <w:t xml:space="preserve"> </w:t>
      </w:r>
      <w:r w:rsidR="007E4689">
        <w:rPr>
          <w:rFonts w:ascii="Times New Roman" w:hAnsi="Times New Roman"/>
          <w:sz w:val="28"/>
          <w:szCs w:val="28"/>
        </w:rPr>
        <w:t xml:space="preserve">Исполнение расходов бюджета муниципального образования в </w:t>
      </w:r>
      <w:r w:rsidR="0080108A">
        <w:rPr>
          <w:rFonts w:ascii="Times New Roman" w:hAnsi="Times New Roman"/>
          <w:sz w:val="28"/>
          <w:szCs w:val="28"/>
        </w:rPr>
        <w:t>2021</w:t>
      </w:r>
      <w:r w:rsidR="007E4689">
        <w:rPr>
          <w:rFonts w:ascii="Times New Roman" w:hAnsi="Times New Roman"/>
          <w:sz w:val="28"/>
          <w:szCs w:val="28"/>
        </w:rPr>
        <w:t xml:space="preserve"> году осуществлялось по 1</w:t>
      </w:r>
      <w:r w:rsidR="0019446F">
        <w:rPr>
          <w:rFonts w:ascii="Times New Roman" w:hAnsi="Times New Roman"/>
          <w:sz w:val="28"/>
          <w:szCs w:val="28"/>
        </w:rPr>
        <w:t>0</w:t>
      </w:r>
      <w:r w:rsidR="007E4689">
        <w:rPr>
          <w:rFonts w:ascii="Times New Roman" w:hAnsi="Times New Roman"/>
          <w:sz w:val="28"/>
          <w:szCs w:val="28"/>
        </w:rPr>
        <w:t xml:space="preserve"> разделам бюджетной классификации расходов.</w:t>
      </w:r>
    </w:p>
    <w:p w:rsidR="007E4689" w:rsidRPr="00B31D85" w:rsidRDefault="007E4689" w:rsidP="00B31D8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разделов бюджетной классификации расходов из одиннадцати разделов пять разделов исполнены в объеме свыше 95 процентов (среднего процента для исполнения бюджета за год), два раздела – в объемах от 85,0 до 95 процентов к утвержденным по уточненной росписи расходам.</w:t>
      </w:r>
      <w:r w:rsidR="00B31D85">
        <w:rPr>
          <w:rFonts w:ascii="Times New Roman" w:hAnsi="Times New Roman"/>
          <w:sz w:val="28"/>
          <w:szCs w:val="28"/>
        </w:rPr>
        <w:t xml:space="preserve"> </w:t>
      </w:r>
      <w:r w:rsidRPr="00B31D85">
        <w:rPr>
          <w:rFonts w:ascii="Times New Roman" w:hAnsi="Times New Roman"/>
          <w:sz w:val="28"/>
          <w:szCs w:val="28"/>
        </w:rPr>
        <w:t xml:space="preserve">По всем разделам бюджетной классификации отмечается </w:t>
      </w:r>
      <w:r w:rsidR="0019446F">
        <w:rPr>
          <w:rFonts w:ascii="Times New Roman" w:hAnsi="Times New Roman"/>
          <w:sz w:val="28"/>
          <w:szCs w:val="28"/>
        </w:rPr>
        <w:t>рост</w:t>
      </w:r>
      <w:r w:rsidRPr="00B31D85">
        <w:rPr>
          <w:rFonts w:ascii="Times New Roman" w:hAnsi="Times New Roman"/>
          <w:sz w:val="28"/>
          <w:szCs w:val="28"/>
        </w:rPr>
        <w:t xml:space="preserve"> уровня исполнения бюджета по сравнению с </w:t>
      </w:r>
      <w:r w:rsidR="0080108A">
        <w:rPr>
          <w:rFonts w:ascii="Times New Roman" w:hAnsi="Times New Roman"/>
          <w:sz w:val="28"/>
          <w:szCs w:val="28"/>
        </w:rPr>
        <w:t>2020</w:t>
      </w:r>
      <w:r w:rsidRPr="00B31D85">
        <w:rPr>
          <w:rFonts w:ascii="Times New Roman" w:hAnsi="Times New Roman"/>
          <w:sz w:val="28"/>
          <w:szCs w:val="28"/>
        </w:rPr>
        <w:t xml:space="preserve"> годом.</w:t>
      </w:r>
    </w:p>
    <w:p w:rsidR="00B31D85" w:rsidRPr="00633D7B" w:rsidRDefault="00F27BA7" w:rsidP="00B31D8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31D85">
        <w:rPr>
          <w:rFonts w:ascii="Times New Roman" w:hAnsi="Times New Roman"/>
          <w:sz w:val="28"/>
          <w:szCs w:val="28"/>
        </w:rPr>
        <w:t xml:space="preserve">.11. </w:t>
      </w:r>
      <w:r w:rsidR="00B31D85" w:rsidRPr="00633D7B">
        <w:rPr>
          <w:rFonts w:ascii="Times New Roman" w:hAnsi="Times New Roman"/>
          <w:sz w:val="28"/>
          <w:szCs w:val="28"/>
        </w:rPr>
        <w:t xml:space="preserve">Анализ исполнения кассовых расходов по видам расходов показал, что наибольший объем неисполненных бюджетных ассигнований образовался по следующим видам расходов: </w:t>
      </w:r>
    </w:p>
    <w:p w:rsidR="00B31D85" w:rsidRDefault="00B31D85" w:rsidP="00B31D8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7B">
        <w:rPr>
          <w:rFonts w:ascii="Times New Roman" w:hAnsi="Times New Roman"/>
          <w:sz w:val="28"/>
          <w:szCs w:val="28"/>
        </w:rPr>
        <w:t xml:space="preserve">«Предоставление субсидий бюджетным, автономным учреждениям и иным некоммерческим организациям»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33D7B">
        <w:rPr>
          <w:rFonts w:ascii="Times New Roman" w:hAnsi="Times New Roman"/>
          <w:sz w:val="28"/>
          <w:szCs w:val="28"/>
        </w:rPr>
        <w:t>«Капитальные вложения в объекты государственной</w:t>
      </w:r>
      <w:r>
        <w:rPr>
          <w:rFonts w:ascii="Times New Roman" w:hAnsi="Times New Roman"/>
          <w:sz w:val="28"/>
          <w:szCs w:val="28"/>
        </w:rPr>
        <w:t xml:space="preserve"> (муниципальной) собственности».</w:t>
      </w:r>
    </w:p>
    <w:p w:rsidR="00FF1274" w:rsidRPr="0070484C" w:rsidRDefault="00F27BA7" w:rsidP="00FF12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7B63D7">
        <w:rPr>
          <w:rFonts w:ascii="Times New Roman" w:hAnsi="Times New Roman"/>
          <w:bCs/>
          <w:color w:val="000000"/>
          <w:sz w:val="28"/>
          <w:szCs w:val="28"/>
        </w:rPr>
        <w:t>.12.</w:t>
      </w:r>
      <w:r w:rsidR="00FF12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F1274" w:rsidRPr="0004545E">
        <w:rPr>
          <w:rFonts w:ascii="Times New Roman" w:hAnsi="Times New Roman"/>
          <w:sz w:val="28"/>
          <w:szCs w:val="28"/>
        </w:rPr>
        <w:t xml:space="preserve">Ведомственной структурой расходов бюджета </w:t>
      </w:r>
      <w:r w:rsidR="00FF1274">
        <w:rPr>
          <w:rFonts w:ascii="Times New Roman" w:hAnsi="Times New Roman"/>
          <w:sz w:val="28"/>
          <w:szCs w:val="28"/>
        </w:rPr>
        <w:t>Почепского района</w:t>
      </w:r>
      <w:r w:rsidR="00FF1274" w:rsidRPr="0004545E">
        <w:rPr>
          <w:rFonts w:ascii="Times New Roman" w:hAnsi="Times New Roman"/>
          <w:sz w:val="28"/>
          <w:szCs w:val="28"/>
        </w:rPr>
        <w:t xml:space="preserve"> на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FF1274" w:rsidRPr="0004545E">
        <w:rPr>
          <w:rFonts w:ascii="Times New Roman" w:hAnsi="Times New Roman"/>
          <w:sz w:val="28"/>
          <w:szCs w:val="28"/>
        </w:rPr>
        <w:t xml:space="preserve"> год бюджетные назначения предусмотрены </w:t>
      </w:r>
      <w:r w:rsidR="00FF1274">
        <w:rPr>
          <w:rFonts w:ascii="Times New Roman" w:hAnsi="Times New Roman"/>
          <w:sz w:val="28"/>
          <w:szCs w:val="28"/>
        </w:rPr>
        <w:t>6</w:t>
      </w:r>
      <w:r w:rsidR="00FF1274" w:rsidRPr="0004545E">
        <w:rPr>
          <w:rFonts w:ascii="Times New Roman" w:hAnsi="Times New Roman"/>
          <w:sz w:val="28"/>
          <w:szCs w:val="28"/>
        </w:rPr>
        <w:t xml:space="preserve"> главным распорядителям</w:t>
      </w:r>
      <w:r w:rsidR="00FF1274">
        <w:rPr>
          <w:rFonts w:ascii="Times New Roman" w:hAnsi="Times New Roman"/>
          <w:sz w:val="28"/>
          <w:szCs w:val="28"/>
        </w:rPr>
        <w:t xml:space="preserve"> б</w:t>
      </w:r>
      <w:r w:rsidR="00FF1274" w:rsidRPr="0004545E">
        <w:rPr>
          <w:rFonts w:ascii="Times New Roman" w:hAnsi="Times New Roman"/>
          <w:sz w:val="28"/>
          <w:szCs w:val="28"/>
        </w:rPr>
        <w:t>юджетных средств.</w:t>
      </w:r>
      <w:r w:rsidR="00FF1274">
        <w:rPr>
          <w:rFonts w:ascii="Times New Roman" w:hAnsi="Times New Roman"/>
          <w:sz w:val="28"/>
          <w:szCs w:val="28"/>
        </w:rPr>
        <w:t xml:space="preserve"> По состоянию на 31.12.</w:t>
      </w:r>
      <w:r w:rsidR="0080108A">
        <w:rPr>
          <w:rFonts w:ascii="Times New Roman" w:hAnsi="Times New Roman"/>
          <w:sz w:val="28"/>
          <w:szCs w:val="28"/>
        </w:rPr>
        <w:t>2021</w:t>
      </w:r>
      <w:r w:rsidR="00FF1274">
        <w:rPr>
          <w:rFonts w:ascii="Times New Roman" w:hAnsi="Times New Roman"/>
          <w:sz w:val="28"/>
          <w:szCs w:val="28"/>
        </w:rPr>
        <w:t xml:space="preserve"> </w:t>
      </w:r>
      <w:r w:rsidR="00FF1274" w:rsidRPr="0070484C">
        <w:rPr>
          <w:rFonts w:ascii="Times New Roman" w:hAnsi="Times New Roman"/>
          <w:sz w:val="28"/>
          <w:szCs w:val="28"/>
        </w:rPr>
        <w:t xml:space="preserve">неисполненные бюджетные ассигнования, предусмотренные сводной бюджетной росписью, образовались у </w:t>
      </w:r>
      <w:r w:rsidR="00FF1274">
        <w:rPr>
          <w:rFonts w:ascii="Times New Roman" w:hAnsi="Times New Roman"/>
          <w:sz w:val="28"/>
          <w:szCs w:val="28"/>
        </w:rPr>
        <w:t xml:space="preserve">четырех </w:t>
      </w:r>
      <w:r w:rsidR="00FF1274" w:rsidRPr="0070484C">
        <w:rPr>
          <w:rFonts w:ascii="Times New Roman" w:hAnsi="Times New Roman"/>
          <w:sz w:val="28"/>
          <w:szCs w:val="28"/>
        </w:rPr>
        <w:t xml:space="preserve">главных распорядителей средств бюджета </w:t>
      </w:r>
      <w:r w:rsidR="00FF1274">
        <w:rPr>
          <w:rFonts w:ascii="Times New Roman" w:hAnsi="Times New Roman"/>
          <w:sz w:val="28"/>
          <w:szCs w:val="28"/>
        </w:rPr>
        <w:t xml:space="preserve">Почепского района. </w:t>
      </w:r>
      <w:r w:rsidR="00FF1274" w:rsidRPr="0070484C">
        <w:rPr>
          <w:rFonts w:ascii="Times New Roman" w:hAnsi="Times New Roman"/>
          <w:sz w:val="28"/>
          <w:szCs w:val="28"/>
        </w:rPr>
        <w:t xml:space="preserve"> Наибольшая доля неисполненных бюджетных ассигнований установлена по </w:t>
      </w:r>
      <w:r w:rsidR="00FF1274">
        <w:rPr>
          <w:rFonts w:ascii="Times New Roman" w:hAnsi="Times New Roman"/>
          <w:sz w:val="28"/>
          <w:szCs w:val="28"/>
        </w:rPr>
        <w:t>администрации Почепского района – 109 575,0 тыс. рублей или 79,3 процента от общего объема.</w:t>
      </w:r>
    </w:p>
    <w:p w:rsidR="00F00DE4" w:rsidRDefault="00F27BA7" w:rsidP="00F00DE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245489">
        <w:rPr>
          <w:rFonts w:ascii="Times New Roman" w:hAnsi="Times New Roman"/>
          <w:bCs/>
          <w:color w:val="000000"/>
          <w:sz w:val="28"/>
          <w:szCs w:val="28"/>
        </w:rPr>
        <w:t xml:space="preserve">.13. </w:t>
      </w:r>
      <w:r w:rsidR="00F00DE4" w:rsidRPr="007D3F28">
        <w:rPr>
          <w:rFonts w:ascii="Times New Roman" w:hAnsi="Times New Roman"/>
          <w:sz w:val="28"/>
          <w:szCs w:val="28"/>
        </w:rPr>
        <w:t xml:space="preserve">В </w:t>
      </w:r>
      <w:r w:rsidR="00F00DE4">
        <w:rPr>
          <w:rFonts w:ascii="Times New Roman" w:hAnsi="Times New Roman"/>
          <w:sz w:val="28"/>
          <w:szCs w:val="28"/>
        </w:rPr>
        <w:t>2021</w:t>
      </w:r>
      <w:r w:rsidR="00F00DE4" w:rsidRPr="007D3F28">
        <w:rPr>
          <w:rFonts w:ascii="Times New Roman" w:hAnsi="Times New Roman"/>
          <w:sz w:val="28"/>
          <w:szCs w:val="28"/>
        </w:rPr>
        <w:t xml:space="preserve"> году </w:t>
      </w:r>
      <w:r w:rsidR="00F00DE4">
        <w:rPr>
          <w:rFonts w:ascii="Times New Roman" w:hAnsi="Times New Roman"/>
          <w:sz w:val="28"/>
          <w:szCs w:val="28"/>
        </w:rPr>
        <w:t xml:space="preserve">объем расходов </w:t>
      </w:r>
      <w:r w:rsidR="00F00DE4" w:rsidRPr="007D3F28">
        <w:rPr>
          <w:rFonts w:ascii="Times New Roman" w:hAnsi="Times New Roman"/>
          <w:sz w:val="28"/>
          <w:szCs w:val="28"/>
        </w:rPr>
        <w:t xml:space="preserve">бюджета </w:t>
      </w:r>
      <w:r w:rsidR="00F00DE4">
        <w:rPr>
          <w:rFonts w:ascii="Times New Roman" w:hAnsi="Times New Roman"/>
          <w:sz w:val="28"/>
          <w:szCs w:val="28"/>
        </w:rPr>
        <w:t>Почепского района</w:t>
      </w:r>
      <w:r w:rsidR="00F00DE4" w:rsidRPr="007D3F28">
        <w:rPr>
          <w:rFonts w:ascii="Times New Roman" w:hAnsi="Times New Roman"/>
          <w:sz w:val="28"/>
          <w:szCs w:val="28"/>
        </w:rPr>
        <w:t xml:space="preserve"> на реализацию </w:t>
      </w:r>
      <w:r w:rsidR="00F00DE4">
        <w:rPr>
          <w:rFonts w:ascii="Times New Roman" w:hAnsi="Times New Roman"/>
          <w:sz w:val="28"/>
          <w:szCs w:val="28"/>
        </w:rPr>
        <w:t>муниципальных программ</w:t>
      </w:r>
      <w:r w:rsidR="00F00DE4" w:rsidRPr="007D3F28">
        <w:rPr>
          <w:rFonts w:ascii="Times New Roman" w:hAnsi="Times New Roman"/>
          <w:sz w:val="28"/>
          <w:szCs w:val="28"/>
        </w:rPr>
        <w:t xml:space="preserve"> </w:t>
      </w:r>
      <w:r w:rsidR="00F00DE4">
        <w:rPr>
          <w:rFonts w:ascii="Times New Roman" w:hAnsi="Times New Roman"/>
          <w:sz w:val="28"/>
          <w:szCs w:val="28"/>
        </w:rPr>
        <w:t xml:space="preserve">в суммовом выражении увеличился на 256 570,6 тыс. рублей, </w:t>
      </w:r>
      <w:r w:rsidR="00F00DE4" w:rsidRPr="007D3F28">
        <w:rPr>
          <w:rFonts w:ascii="Times New Roman" w:hAnsi="Times New Roman"/>
          <w:sz w:val="28"/>
          <w:szCs w:val="28"/>
        </w:rPr>
        <w:t xml:space="preserve">доля расходов </w:t>
      </w:r>
      <w:r w:rsidR="00F00DE4">
        <w:rPr>
          <w:rFonts w:ascii="Times New Roman" w:hAnsi="Times New Roman"/>
          <w:sz w:val="28"/>
          <w:szCs w:val="28"/>
        </w:rPr>
        <w:t>осталась на прежнем уровне</w:t>
      </w:r>
      <w:r w:rsidR="00F00DE4" w:rsidRPr="007D3F28">
        <w:rPr>
          <w:rFonts w:ascii="Times New Roman" w:hAnsi="Times New Roman"/>
          <w:sz w:val="28"/>
          <w:szCs w:val="28"/>
        </w:rPr>
        <w:t xml:space="preserve"> по сравнению с </w:t>
      </w:r>
      <w:r w:rsidR="00F00DE4">
        <w:rPr>
          <w:rFonts w:ascii="Times New Roman" w:hAnsi="Times New Roman"/>
          <w:sz w:val="28"/>
          <w:szCs w:val="28"/>
        </w:rPr>
        <w:t>2020</w:t>
      </w:r>
      <w:r w:rsidR="00F00DE4" w:rsidRPr="007D3F28">
        <w:rPr>
          <w:rFonts w:ascii="Times New Roman" w:hAnsi="Times New Roman"/>
          <w:sz w:val="28"/>
          <w:szCs w:val="28"/>
        </w:rPr>
        <w:t xml:space="preserve"> годом</w:t>
      </w:r>
      <w:r w:rsidR="00F00DE4">
        <w:rPr>
          <w:rFonts w:ascii="Times New Roman" w:hAnsi="Times New Roman"/>
          <w:sz w:val="28"/>
          <w:szCs w:val="28"/>
        </w:rPr>
        <w:t>.</w:t>
      </w:r>
    </w:p>
    <w:p w:rsidR="00F00DE4" w:rsidRDefault="00F00DE4" w:rsidP="00F00DE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780">
        <w:rPr>
          <w:rFonts w:ascii="Times New Roman" w:hAnsi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A72780">
        <w:rPr>
          <w:rFonts w:ascii="Times New Roman" w:hAnsi="Times New Roman"/>
          <w:sz w:val="28"/>
          <w:szCs w:val="28"/>
        </w:rPr>
        <w:t xml:space="preserve"> по расходам, предусмотренным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A72780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A72780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2021</w:t>
      </w:r>
      <w:r w:rsidRPr="00A72780">
        <w:rPr>
          <w:rFonts w:ascii="Times New Roman" w:hAnsi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/>
          <w:sz w:val="28"/>
          <w:szCs w:val="28"/>
        </w:rPr>
        <w:t>1 042 079,0</w:t>
      </w:r>
      <w:r w:rsidRPr="00A7278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 xml:space="preserve">92,9 процента сводной бюджетной </w:t>
      </w:r>
      <w:r>
        <w:rPr>
          <w:rFonts w:ascii="Times New Roman" w:hAnsi="Times New Roman"/>
          <w:sz w:val="28"/>
          <w:szCs w:val="28"/>
        </w:rPr>
        <w:lastRenderedPageBreak/>
        <w:t xml:space="preserve">росписи, </w:t>
      </w:r>
      <w:r w:rsidRPr="00A72780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выше</w:t>
      </w:r>
      <w:r w:rsidRPr="00A7278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8,9</w:t>
      </w:r>
      <w:r w:rsidRPr="00A72780">
        <w:rPr>
          <w:rFonts w:ascii="Times New Roman" w:hAnsi="Times New Roman"/>
          <w:sz w:val="28"/>
          <w:szCs w:val="28"/>
        </w:rPr>
        <w:t xml:space="preserve"> процентных пункта исполнения по расходам в </w:t>
      </w:r>
      <w:r>
        <w:rPr>
          <w:rFonts w:ascii="Times New Roman" w:hAnsi="Times New Roman"/>
          <w:sz w:val="28"/>
          <w:szCs w:val="28"/>
        </w:rPr>
        <w:t>2020</w:t>
      </w:r>
      <w:r w:rsidRPr="00A7278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  <w:r w:rsidRPr="00A72780">
        <w:rPr>
          <w:rFonts w:ascii="Times New Roman" w:hAnsi="Times New Roman"/>
          <w:sz w:val="28"/>
          <w:szCs w:val="28"/>
        </w:rPr>
        <w:t xml:space="preserve"> </w:t>
      </w:r>
    </w:p>
    <w:p w:rsidR="007D2305" w:rsidRDefault="007D2305" w:rsidP="00F00DE4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36208">
        <w:rPr>
          <w:rFonts w:ascii="Times New Roman" w:hAnsi="Times New Roman"/>
          <w:sz w:val="28"/>
          <w:szCs w:val="28"/>
        </w:rPr>
        <w:t xml:space="preserve">В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036208">
        <w:rPr>
          <w:rFonts w:ascii="Times New Roman" w:hAnsi="Times New Roman"/>
          <w:sz w:val="28"/>
          <w:szCs w:val="28"/>
        </w:rPr>
        <w:t xml:space="preserve"> году из </w:t>
      </w:r>
      <w:r w:rsidR="00F00DE4">
        <w:rPr>
          <w:rFonts w:ascii="Times New Roman" w:hAnsi="Times New Roman"/>
          <w:sz w:val="28"/>
          <w:szCs w:val="28"/>
        </w:rPr>
        <w:t>36</w:t>
      </w:r>
      <w:r w:rsidRPr="00036208">
        <w:rPr>
          <w:rFonts w:ascii="Times New Roman" w:hAnsi="Times New Roman"/>
          <w:sz w:val="28"/>
          <w:szCs w:val="28"/>
        </w:rPr>
        <w:t xml:space="preserve"> установленных значений показателей реализации мероприятий муниципальных программ Почепского района не достигнуто значение </w:t>
      </w:r>
      <w:r w:rsidR="00F00DE4">
        <w:rPr>
          <w:rFonts w:ascii="Times New Roman" w:hAnsi="Times New Roman"/>
          <w:sz w:val="28"/>
          <w:szCs w:val="28"/>
        </w:rPr>
        <w:t>5</w:t>
      </w:r>
      <w:r w:rsidRPr="00036208">
        <w:rPr>
          <w:rFonts w:ascii="Times New Roman" w:hAnsi="Times New Roman"/>
          <w:sz w:val="28"/>
          <w:szCs w:val="28"/>
        </w:rPr>
        <w:t xml:space="preserve"> показателей (</w:t>
      </w:r>
      <w:r>
        <w:rPr>
          <w:rFonts w:ascii="Times New Roman" w:hAnsi="Times New Roman"/>
          <w:sz w:val="28"/>
          <w:szCs w:val="28"/>
        </w:rPr>
        <w:t>14,0</w:t>
      </w:r>
      <w:r w:rsidRPr="00036208">
        <w:rPr>
          <w:rFonts w:ascii="Times New Roman" w:hAnsi="Times New Roman"/>
          <w:sz w:val="28"/>
          <w:szCs w:val="28"/>
        </w:rPr>
        <w:t xml:space="preserve"> процентов).</w:t>
      </w:r>
    </w:p>
    <w:p w:rsidR="007D2305" w:rsidRDefault="007D2305" w:rsidP="007D230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305">
        <w:rPr>
          <w:rFonts w:ascii="Times New Roman" w:hAnsi="Times New Roman"/>
          <w:sz w:val="28"/>
          <w:szCs w:val="28"/>
        </w:rPr>
        <w:t>В ходе проведения внешней проверки выявлены факты, свидетельствующие об отсутствии увязки между отдельными целевыми показателями реализации муниципальных программ с объемами их, а также об отсутствии увязки между отдельными целевыми показателями реализации муниципальных программ с объемами их финансирования.</w:t>
      </w:r>
    </w:p>
    <w:p w:rsidR="00104CF8" w:rsidRDefault="00F27BA7" w:rsidP="00104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A47A9">
        <w:rPr>
          <w:rFonts w:ascii="Times New Roman" w:hAnsi="Times New Roman"/>
          <w:sz w:val="28"/>
          <w:szCs w:val="28"/>
        </w:rPr>
        <w:t xml:space="preserve">.14. В </w:t>
      </w:r>
      <w:r w:rsidR="0080108A">
        <w:rPr>
          <w:rFonts w:ascii="Times New Roman" w:hAnsi="Times New Roman"/>
          <w:sz w:val="28"/>
          <w:szCs w:val="28"/>
        </w:rPr>
        <w:t>2021</w:t>
      </w:r>
      <w:r w:rsidR="00FA47A9">
        <w:rPr>
          <w:rFonts w:ascii="Times New Roman" w:hAnsi="Times New Roman"/>
          <w:sz w:val="28"/>
          <w:szCs w:val="28"/>
        </w:rPr>
        <w:t xml:space="preserve"> году на территории Почепского муниципального района реализовывал</w:t>
      </w:r>
      <w:r w:rsidR="00104CF8">
        <w:rPr>
          <w:rFonts w:ascii="Times New Roman" w:hAnsi="Times New Roman"/>
          <w:sz w:val="28"/>
          <w:szCs w:val="28"/>
        </w:rPr>
        <w:t>ись</w:t>
      </w:r>
      <w:r w:rsidR="00FA47A9">
        <w:rPr>
          <w:rFonts w:ascii="Times New Roman" w:hAnsi="Times New Roman"/>
          <w:sz w:val="28"/>
          <w:szCs w:val="28"/>
        </w:rPr>
        <w:t xml:space="preserve"> </w:t>
      </w:r>
      <w:r w:rsidR="00104CF8">
        <w:rPr>
          <w:rFonts w:ascii="Times New Roman" w:hAnsi="Times New Roman"/>
          <w:sz w:val="28"/>
          <w:szCs w:val="28"/>
        </w:rPr>
        <w:t>4</w:t>
      </w:r>
      <w:r w:rsidR="00FA47A9">
        <w:rPr>
          <w:rFonts w:ascii="Times New Roman" w:hAnsi="Times New Roman"/>
          <w:sz w:val="28"/>
          <w:szCs w:val="28"/>
        </w:rPr>
        <w:t xml:space="preserve"> региональный проект</w:t>
      </w:r>
      <w:r w:rsidR="00104CF8">
        <w:rPr>
          <w:rFonts w:ascii="Times New Roman" w:hAnsi="Times New Roman"/>
          <w:sz w:val="28"/>
          <w:szCs w:val="28"/>
        </w:rPr>
        <w:t>а.</w:t>
      </w:r>
    </w:p>
    <w:p w:rsidR="00104CF8" w:rsidRPr="00F128ED" w:rsidRDefault="00104CF8" w:rsidP="00104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анализируемом периоде</w:t>
      </w:r>
      <w:r w:rsidRPr="00F128ED">
        <w:rPr>
          <w:rFonts w:ascii="Times New Roman" w:hAnsi="Times New Roman"/>
          <w:sz w:val="28"/>
          <w:szCs w:val="28"/>
        </w:rPr>
        <w:t xml:space="preserve"> бюджетные обязательства были приняты к учёту по всем </w:t>
      </w:r>
      <w:r>
        <w:rPr>
          <w:rFonts w:ascii="Times New Roman" w:hAnsi="Times New Roman"/>
          <w:sz w:val="28"/>
          <w:szCs w:val="28"/>
        </w:rPr>
        <w:t>4</w:t>
      </w:r>
      <w:r w:rsidRPr="00F128ED">
        <w:rPr>
          <w:rFonts w:ascii="Times New Roman" w:hAnsi="Times New Roman"/>
          <w:sz w:val="28"/>
          <w:szCs w:val="28"/>
        </w:rPr>
        <w:t xml:space="preserve"> региональным проектам в объёме </w:t>
      </w:r>
      <w:r>
        <w:rPr>
          <w:rFonts w:ascii="Times New Roman" w:hAnsi="Times New Roman"/>
          <w:sz w:val="28"/>
          <w:szCs w:val="28"/>
        </w:rPr>
        <w:t>190 849,2</w:t>
      </w:r>
      <w:r w:rsidRPr="00F128E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99,0</w:t>
      </w:r>
      <w:r w:rsidRPr="00F128ED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F128ED">
        <w:rPr>
          <w:rFonts w:ascii="Times New Roman" w:hAnsi="Times New Roman"/>
          <w:sz w:val="28"/>
          <w:szCs w:val="28"/>
        </w:rPr>
        <w:t xml:space="preserve"> общего объёма данных расходов, предусмотренных сводной бюджетной росписью.</w:t>
      </w:r>
      <w:r w:rsidR="0047592F">
        <w:rPr>
          <w:rFonts w:ascii="Times New Roman" w:hAnsi="Times New Roman"/>
          <w:sz w:val="28"/>
          <w:szCs w:val="28"/>
        </w:rPr>
        <w:t xml:space="preserve"> </w:t>
      </w:r>
      <w:r w:rsidRPr="00F128ED">
        <w:rPr>
          <w:rFonts w:ascii="Times New Roman" w:hAnsi="Times New Roman"/>
          <w:sz w:val="28"/>
          <w:szCs w:val="28"/>
        </w:rPr>
        <w:t xml:space="preserve">  </w:t>
      </w:r>
      <w:r w:rsidR="0047592F">
        <w:rPr>
          <w:rFonts w:ascii="Times New Roman" w:hAnsi="Times New Roman"/>
          <w:sz w:val="28"/>
          <w:szCs w:val="28"/>
        </w:rPr>
        <w:t>К</w:t>
      </w:r>
      <w:r w:rsidRPr="00F128ED">
        <w:rPr>
          <w:rFonts w:ascii="Times New Roman" w:hAnsi="Times New Roman"/>
          <w:sz w:val="28"/>
          <w:szCs w:val="28"/>
        </w:rPr>
        <w:t xml:space="preserve">ассовое исполнение бюджета Почепского района в рамках региональных проектов составило </w:t>
      </w:r>
      <w:r>
        <w:rPr>
          <w:rFonts w:ascii="Times New Roman" w:hAnsi="Times New Roman"/>
          <w:sz w:val="28"/>
          <w:szCs w:val="28"/>
        </w:rPr>
        <w:t>144 401,6</w:t>
      </w:r>
      <w:r w:rsidRPr="00F128E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74,9</w:t>
      </w:r>
      <w:r w:rsidRPr="00F128ED">
        <w:rPr>
          <w:rFonts w:ascii="Times New Roman" w:hAnsi="Times New Roman"/>
          <w:sz w:val="28"/>
          <w:szCs w:val="28"/>
        </w:rPr>
        <w:t xml:space="preserve"> процентов сводной бюджетной росписи.</w:t>
      </w:r>
    </w:p>
    <w:p w:rsidR="009B2657" w:rsidRDefault="00FA47A9" w:rsidP="00104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7BA7">
        <w:rPr>
          <w:rFonts w:ascii="Times New Roman" w:hAnsi="Times New Roman"/>
          <w:sz w:val="28"/>
          <w:szCs w:val="28"/>
        </w:rPr>
        <w:t>9</w:t>
      </w:r>
      <w:r w:rsidR="0020451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="00204514">
        <w:rPr>
          <w:rFonts w:ascii="Times New Roman" w:hAnsi="Times New Roman"/>
          <w:sz w:val="28"/>
          <w:szCs w:val="28"/>
        </w:rPr>
        <w:t>.</w:t>
      </w:r>
      <w:r w:rsidR="000E79C7">
        <w:rPr>
          <w:rFonts w:ascii="Times New Roman" w:hAnsi="Times New Roman"/>
          <w:sz w:val="28"/>
          <w:szCs w:val="28"/>
        </w:rPr>
        <w:t xml:space="preserve"> </w:t>
      </w:r>
      <w:r w:rsidR="009B2657">
        <w:rPr>
          <w:rFonts w:ascii="Times New Roman" w:hAnsi="Times New Roman"/>
          <w:sz w:val="28"/>
          <w:szCs w:val="28"/>
        </w:rPr>
        <w:t xml:space="preserve">Доля расходов бюджета по непрограммным направлениям деятельности в </w:t>
      </w:r>
      <w:r w:rsidR="0080108A">
        <w:rPr>
          <w:rFonts w:ascii="Times New Roman" w:hAnsi="Times New Roman"/>
          <w:sz w:val="28"/>
          <w:szCs w:val="28"/>
        </w:rPr>
        <w:t>2020</w:t>
      </w:r>
      <w:r w:rsidR="009B2657">
        <w:rPr>
          <w:rFonts w:ascii="Times New Roman" w:hAnsi="Times New Roman"/>
          <w:sz w:val="28"/>
          <w:szCs w:val="28"/>
        </w:rPr>
        <w:t>-</w:t>
      </w:r>
      <w:r w:rsidR="0080108A">
        <w:rPr>
          <w:rFonts w:ascii="Times New Roman" w:hAnsi="Times New Roman"/>
          <w:sz w:val="28"/>
          <w:szCs w:val="28"/>
        </w:rPr>
        <w:t>2021</w:t>
      </w:r>
      <w:r w:rsidR="009B2657">
        <w:rPr>
          <w:rFonts w:ascii="Times New Roman" w:hAnsi="Times New Roman"/>
          <w:sz w:val="28"/>
          <w:szCs w:val="28"/>
        </w:rPr>
        <w:t xml:space="preserve"> годах не менялась и составляла 0,3 процента в общем объеме расходов бюджета Почепского района.</w:t>
      </w:r>
    </w:p>
    <w:p w:rsidR="00CD3BD8" w:rsidRDefault="00F27BA7" w:rsidP="00CD3BD8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D3BD8">
        <w:rPr>
          <w:rFonts w:ascii="Times New Roman" w:hAnsi="Times New Roman"/>
          <w:sz w:val="28"/>
          <w:szCs w:val="28"/>
        </w:rPr>
        <w:t>.1</w:t>
      </w:r>
      <w:r w:rsidR="00FA47A9">
        <w:rPr>
          <w:rFonts w:ascii="Times New Roman" w:hAnsi="Times New Roman"/>
          <w:sz w:val="28"/>
          <w:szCs w:val="28"/>
        </w:rPr>
        <w:t>6</w:t>
      </w:r>
      <w:r w:rsidR="00CD3BD8">
        <w:rPr>
          <w:rFonts w:ascii="Times New Roman" w:hAnsi="Times New Roman"/>
          <w:sz w:val="28"/>
          <w:szCs w:val="28"/>
        </w:rPr>
        <w:t xml:space="preserve">. Утвержденным бюджетом на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CD3BD8">
        <w:rPr>
          <w:rFonts w:ascii="Times New Roman" w:hAnsi="Times New Roman"/>
          <w:sz w:val="28"/>
          <w:szCs w:val="28"/>
        </w:rPr>
        <w:t xml:space="preserve"> год предусмотрены средства резервного фонда в объеме </w:t>
      </w:r>
      <w:r w:rsidR="00D1245F">
        <w:rPr>
          <w:rFonts w:ascii="Times New Roman" w:hAnsi="Times New Roman"/>
          <w:sz w:val="28"/>
          <w:szCs w:val="28"/>
        </w:rPr>
        <w:t>50,0</w:t>
      </w:r>
      <w:r w:rsidR="00CD3BD8">
        <w:rPr>
          <w:rFonts w:ascii="Times New Roman" w:hAnsi="Times New Roman"/>
          <w:sz w:val="28"/>
          <w:szCs w:val="28"/>
        </w:rPr>
        <w:t xml:space="preserve"> тыс. рублей.</w:t>
      </w:r>
      <w:r w:rsidR="00D1245F">
        <w:rPr>
          <w:rFonts w:ascii="Times New Roman" w:hAnsi="Times New Roman"/>
          <w:sz w:val="28"/>
          <w:szCs w:val="28"/>
        </w:rPr>
        <w:t xml:space="preserve"> </w:t>
      </w:r>
      <w:r w:rsidR="00CD3BD8">
        <w:rPr>
          <w:rFonts w:ascii="Times New Roman" w:hAnsi="Times New Roman"/>
          <w:sz w:val="28"/>
          <w:szCs w:val="28"/>
        </w:rPr>
        <w:t xml:space="preserve">В связи с отсутствием потребности средства резервного фонда не выделялись. </w:t>
      </w:r>
      <w:r w:rsidR="00CD3BD8" w:rsidRPr="007700FA">
        <w:rPr>
          <w:rFonts w:ascii="Times New Roman" w:hAnsi="Times New Roman"/>
          <w:sz w:val="28"/>
          <w:szCs w:val="28"/>
        </w:rPr>
        <w:t>Остаток нераспределённых средств резервного фонда по состоянию на 01.01.20</w:t>
      </w:r>
      <w:r w:rsidR="00CD3BD8">
        <w:rPr>
          <w:rFonts w:ascii="Times New Roman" w:hAnsi="Times New Roman"/>
          <w:sz w:val="28"/>
          <w:szCs w:val="28"/>
        </w:rPr>
        <w:t>2</w:t>
      </w:r>
      <w:r w:rsidR="00D1245F">
        <w:rPr>
          <w:rFonts w:ascii="Times New Roman" w:hAnsi="Times New Roman"/>
          <w:sz w:val="28"/>
          <w:szCs w:val="28"/>
        </w:rPr>
        <w:t>2</w:t>
      </w:r>
      <w:r w:rsidR="00CD3BD8" w:rsidRPr="007700FA">
        <w:rPr>
          <w:rFonts w:ascii="Times New Roman" w:hAnsi="Times New Roman"/>
          <w:sz w:val="28"/>
          <w:szCs w:val="28"/>
        </w:rPr>
        <w:t xml:space="preserve"> составил </w:t>
      </w:r>
      <w:r w:rsidR="00D1245F">
        <w:rPr>
          <w:rFonts w:ascii="Times New Roman" w:hAnsi="Times New Roman"/>
          <w:sz w:val="28"/>
          <w:szCs w:val="28"/>
        </w:rPr>
        <w:t>50,0</w:t>
      </w:r>
      <w:r w:rsidR="00CD3BD8" w:rsidRPr="007700FA">
        <w:rPr>
          <w:rFonts w:ascii="Times New Roman" w:hAnsi="Times New Roman"/>
          <w:sz w:val="28"/>
          <w:szCs w:val="28"/>
        </w:rPr>
        <w:t xml:space="preserve"> тыс. рублей</w:t>
      </w:r>
      <w:r w:rsidR="00CD3BD8">
        <w:rPr>
          <w:rFonts w:ascii="Times New Roman" w:hAnsi="Times New Roman"/>
          <w:sz w:val="28"/>
          <w:szCs w:val="28"/>
        </w:rPr>
        <w:t xml:space="preserve"> и находится у главного распорядителя –финансового управления администрации Почепского района</w:t>
      </w:r>
      <w:r w:rsidR="00CD3BD8" w:rsidRPr="007700FA">
        <w:rPr>
          <w:rFonts w:ascii="Times New Roman" w:hAnsi="Times New Roman"/>
          <w:sz w:val="28"/>
          <w:szCs w:val="28"/>
        </w:rPr>
        <w:t>.</w:t>
      </w:r>
    </w:p>
    <w:p w:rsidR="00945D8C" w:rsidRPr="005A4424" w:rsidRDefault="00F27BA7" w:rsidP="00945D8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5928">
        <w:rPr>
          <w:rFonts w:ascii="Times New Roman" w:hAnsi="Times New Roman"/>
          <w:sz w:val="28"/>
          <w:szCs w:val="28"/>
        </w:rPr>
        <w:t>.</w:t>
      </w:r>
      <w:r w:rsidR="00FA47A9">
        <w:rPr>
          <w:rFonts w:ascii="Times New Roman" w:hAnsi="Times New Roman"/>
          <w:sz w:val="28"/>
          <w:szCs w:val="28"/>
        </w:rPr>
        <w:t>1</w:t>
      </w:r>
      <w:r w:rsidR="00442D6C">
        <w:rPr>
          <w:rFonts w:ascii="Times New Roman" w:hAnsi="Times New Roman"/>
          <w:sz w:val="28"/>
          <w:szCs w:val="28"/>
        </w:rPr>
        <w:t>7</w:t>
      </w:r>
      <w:r w:rsidR="00FA47A9">
        <w:rPr>
          <w:rFonts w:ascii="Times New Roman" w:hAnsi="Times New Roman"/>
          <w:sz w:val="28"/>
          <w:szCs w:val="28"/>
        </w:rPr>
        <w:t>.</w:t>
      </w:r>
      <w:r w:rsidR="00442D6C">
        <w:rPr>
          <w:rFonts w:ascii="Times New Roman" w:hAnsi="Times New Roman"/>
          <w:sz w:val="28"/>
          <w:szCs w:val="28"/>
        </w:rPr>
        <w:t xml:space="preserve"> </w:t>
      </w:r>
      <w:r w:rsidR="00945D8C" w:rsidRPr="005A4424">
        <w:rPr>
          <w:rFonts w:ascii="Times New Roman" w:hAnsi="Times New Roman"/>
          <w:sz w:val="28"/>
          <w:szCs w:val="28"/>
        </w:rPr>
        <w:t xml:space="preserve">Исполнение бюджета по контрактуемым расходам бюджета </w:t>
      </w:r>
      <w:r w:rsidR="00945D8C">
        <w:rPr>
          <w:rFonts w:ascii="Times New Roman" w:hAnsi="Times New Roman"/>
          <w:sz w:val="28"/>
          <w:szCs w:val="28"/>
        </w:rPr>
        <w:t>Почепского района</w:t>
      </w:r>
      <w:r w:rsidR="00945D8C" w:rsidRPr="005A4424">
        <w:rPr>
          <w:rFonts w:ascii="Times New Roman" w:hAnsi="Times New Roman"/>
          <w:sz w:val="28"/>
          <w:szCs w:val="28"/>
        </w:rPr>
        <w:t xml:space="preserve"> в </w:t>
      </w:r>
      <w:r w:rsidR="00945D8C">
        <w:rPr>
          <w:rFonts w:ascii="Times New Roman" w:hAnsi="Times New Roman"/>
          <w:sz w:val="28"/>
          <w:szCs w:val="28"/>
        </w:rPr>
        <w:t>2021</w:t>
      </w:r>
      <w:r w:rsidR="00945D8C" w:rsidRPr="005A4424">
        <w:rPr>
          <w:rFonts w:ascii="Times New Roman" w:hAnsi="Times New Roman"/>
          <w:sz w:val="28"/>
          <w:szCs w:val="28"/>
        </w:rPr>
        <w:t xml:space="preserve"> году составило </w:t>
      </w:r>
      <w:r w:rsidR="00945D8C">
        <w:rPr>
          <w:rFonts w:ascii="Times New Roman" w:hAnsi="Times New Roman"/>
          <w:sz w:val="28"/>
          <w:szCs w:val="28"/>
        </w:rPr>
        <w:t>330 747,2</w:t>
      </w:r>
      <w:r w:rsidR="00945D8C" w:rsidRPr="005A4424">
        <w:rPr>
          <w:rFonts w:ascii="Times New Roman" w:hAnsi="Times New Roman"/>
          <w:sz w:val="28"/>
          <w:szCs w:val="28"/>
        </w:rPr>
        <w:t xml:space="preserve"> тыс. рублей или </w:t>
      </w:r>
      <w:r w:rsidR="00945D8C">
        <w:rPr>
          <w:rFonts w:ascii="Times New Roman" w:hAnsi="Times New Roman"/>
          <w:sz w:val="28"/>
          <w:szCs w:val="28"/>
        </w:rPr>
        <w:t>84,0 процента</w:t>
      </w:r>
      <w:r w:rsidR="00945D8C" w:rsidRPr="005A4424">
        <w:rPr>
          <w:rFonts w:ascii="Times New Roman" w:hAnsi="Times New Roman"/>
          <w:sz w:val="28"/>
          <w:szCs w:val="28"/>
        </w:rPr>
        <w:t xml:space="preserve"> к сводной бюджетной росписи</w:t>
      </w:r>
      <w:r w:rsidR="00945D8C">
        <w:rPr>
          <w:rFonts w:ascii="Times New Roman" w:hAnsi="Times New Roman"/>
          <w:sz w:val="28"/>
          <w:szCs w:val="28"/>
        </w:rPr>
        <w:t>.</w:t>
      </w:r>
    </w:p>
    <w:p w:rsidR="00945D8C" w:rsidRPr="007C51CF" w:rsidRDefault="00945D8C" w:rsidP="00945D8C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1CF">
        <w:rPr>
          <w:rFonts w:ascii="Times New Roman" w:hAnsi="Times New Roman"/>
          <w:sz w:val="28"/>
          <w:szCs w:val="28"/>
        </w:rPr>
        <w:t>По состоянию на 01.01.202</w:t>
      </w:r>
      <w:r>
        <w:rPr>
          <w:rFonts w:ascii="Times New Roman" w:hAnsi="Times New Roman"/>
          <w:sz w:val="28"/>
          <w:szCs w:val="28"/>
        </w:rPr>
        <w:t>2</w:t>
      </w:r>
      <w:r w:rsidRPr="007C51CF">
        <w:rPr>
          <w:rFonts w:ascii="Times New Roman" w:hAnsi="Times New Roman"/>
          <w:sz w:val="28"/>
          <w:szCs w:val="28"/>
        </w:rPr>
        <w:t xml:space="preserve"> года дебиторская задолженность по контрактуемым видам расходов по выданным авансам (счет 206) составила </w:t>
      </w:r>
      <w:r>
        <w:rPr>
          <w:rFonts w:ascii="Times New Roman" w:hAnsi="Times New Roman"/>
          <w:sz w:val="28"/>
          <w:szCs w:val="28"/>
        </w:rPr>
        <w:t>1 917,9</w:t>
      </w:r>
      <w:r w:rsidRPr="007C51CF">
        <w:rPr>
          <w:rFonts w:ascii="Times New Roman" w:hAnsi="Times New Roman"/>
          <w:sz w:val="28"/>
          <w:szCs w:val="28"/>
        </w:rPr>
        <w:t xml:space="preserve"> тыс. рублей и у</w:t>
      </w:r>
      <w:r>
        <w:rPr>
          <w:rFonts w:ascii="Times New Roman" w:hAnsi="Times New Roman"/>
          <w:sz w:val="28"/>
          <w:szCs w:val="28"/>
        </w:rPr>
        <w:t>величилась</w:t>
      </w:r>
      <w:r w:rsidRPr="007C51CF">
        <w:rPr>
          <w:rFonts w:ascii="Times New Roman" w:hAnsi="Times New Roman"/>
          <w:sz w:val="28"/>
          <w:szCs w:val="28"/>
        </w:rPr>
        <w:t xml:space="preserve"> по сравнению с 01.01.</w:t>
      </w:r>
      <w:r>
        <w:rPr>
          <w:rFonts w:ascii="Times New Roman" w:hAnsi="Times New Roman"/>
          <w:sz w:val="28"/>
          <w:szCs w:val="28"/>
        </w:rPr>
        <w:t>2021</w:t>
      </w:r>
      <w:r w:rsidRPr="007C51CF">
        <w:rPr>
          <w:rFonts w:ascii="Times New Roman" w:hAnsi="Times New Roman"/>
          <w:sz w:val="28"/>
          <w:szCs w:val="28"/>
        </w:rPr>
        <w:t xml:space="preserve"> года (</w:t>
      </w:r>
      <w:r>
        <w:rPr>
          <w:rFonts w:ascii="Times New Roman" w:hAnsi="Times New Roman"/>
          <w:sz w:val="28"/>
          <w:szCs w:val="28"/>
        </w:rPr>
        <w:t xml:space="preserve">1 790,0 </w:t>
      </w:r>
      <w:r w:rsidRPr="007C51CF">
        <w:rPr>
          <w:rFonts w:ascii="Times New Roman" w:hAnsi="Times New Roman"/>
          <w:sz w:val="28"/>
          <w:szCs w:val="28"/>
        </w:rPr>
        <w:t xml:space="preserve">тыс. рублей) на </w:t>
      </w:r>
      <w:r>
        <w:rPr>
          <w:rFonts w:ascii="Times New Roman" w:hAnsi="Times New Roman"/>
          <w:sz w:val="28"/>
          <w:szCs w:val="28"/>
        </w:rPr>
        <w:t>127,9</w:t>
      </w:r>
      <w:r w:rsidRPr="007C51CF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на 7,1 процента.</w:t>
      </w:r>
      <w:r w:rsidRPr="007C51CF">
        <w:rPr>
          <w:rFonts w:ascii="Times New Roman" w:hAnsi="Times New Roman"/>
          <w:sz w:val="28"/>
          <w:szCs w:val="28"/>
        </w:rPr>
        <w:t xml:space="preserve"> </w:t>
      </w:r>
    </w:p>
    <w:p w:rsidR="00B64A60" w:rsidRDefault="00F27BA7" w:rsidP="00B64A60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F31F3">
        <w:rPr>
          <w:rFonts w:ascii="Times New Roman" w:hAnsi="Times New Roman"/>
          <w:sz w:val="28"/>
          <w:szCs w:val="28"/>
        </w:rPr>
        <w:t xml:space="preserve">.18. </w:t>
      </w:r>
      <w:r w:rsidR="00B64A60" w:rsidRPr="00C85886">
        <w:rPr>
          <w:rFonts w:ascii="Times New Roman" w:hAnsi="Times New Roman"/>
          <w:sz w:val="28"/>
          <w:szCs w:val="28"/>
        </w:rPr>
        <w:t>По состоянию на 1 января 20</w:t>
      </w:r>
      <w:r w:rsidR="00B64A60">
        <w:rPr>
          <w:rFonts w:ascii="Times New Roman" w:hAnsi="Times New Roman"/>
          <w:sz w:val="28"/>
          <w:szCs w:val="28"/>
        </w:rPr>
        <w:t>22</w:t>
      </w:r>
      <w:r w:rsidR="00B64A60" w:rsidRPr="00C85886">
        <w:rPr>
          <w:rFonts w:ascii="Times New Roman" w:hAnsi="Times New Roman"/>
          <w:sz w:val="28"/>
          <w:szCs w:val="28"/>
        </w:rPr>
        <w:t xml:space="preserve"> года объём дебиторской задолженности составил </w:t>
      </w:r>
      <w:r w:rsidR="00B64A60">
        <w:rPr>
          <w:rFonts w:ascii="Times New Roman" w:hAnsi="Times New Roman"/>
          <w:sz w:val="28"/>
          <w:szCs w:val="28"/>
        </w:rPr>
        <w:t>2 137 377,0</w:t>
      </w:r>
      <w:r w:rsidR="00B64A60" w:rsidRPr="00C85886">
        <w:rPr>
          <w:rFonts w:ascii="Times New Roman" w:hAnsi="Times New Roman"/>
          <w:sz w:val="28"/>
          <w:szCs w:val="28"/>
        </w:rPr>
        <w:t xml:space="preserve"> тыс. рублей и увеличился по сравнению с 1 января </w:t>
      </w:r>
      <w:r w:rsidR="00B64A60">
        <w:rPr>
          <w:rFonts w:ascii="Times New Roman" w:hAnsi="Times New Roman"/>
          <w:sz w:val="28"/>
          <w:szCs w:val="28"/>
        </w:rPr>
        <w:t>2021</w:t>
      </w:r>
      <w:r w:rsidR="00B64A60" w:rsidRPr="00C85886">
        <w:rPr>
          <w:rFonts w:ascii="Times New Roman" w:hAnsi="Times New Roman"/>
          <w:sz w:val="28"/>
          <w:szCs w:val="28"/>
        </w:rPr>
        <w:t xml:space="preserve"> года на </w:t>
      </w:r>
      <w:r w:rsidR="00B64A60">
        <w:rPr>
          <w:rFonts w:ascii="Times New Roman" w:hAnsi="Times New Roman"/>
          <w:sz w:val="28"/>
          <w:szCs w:val="28"/>
        </w:rPr>
        <w:t>36 771,0</w:t>
      </w:r>
      <w:r w:rsidR="00B64A60" w:rsidRPr="00C85886">
        <w:rPr>
          <w:rFonts w:ascii="Times New Roman" w:hAnsi="Times New Roman"/>
          <w:sz w:val="28"/>
          <w:szCs w:val="28"/>
        </w:rPr>
        <w:t xml:space="preserve"> тыс. рублей или </w:t>
      </w:r>
      <w:r w:rsidR="00B64A60">
        <w:rPr>
          <w:rFonts w:ascii="Times New Roman" w:hAnsi="Times New Roman"/>
          <w:sz w:val="28"/>
          <w:szCs w:val="28"/>
        </w:rPr>
        <w:t>на 1,8 процента.</w:t>
      </w:r>
      <w:r w:rsidR="00B64A60" w:rsidRPr="004D6FB7">
        <w:rPr>
          <w:rFonts w:ascii="Times New Roman" w:hAnsi="Times New Roman"/>
          <w:sz w:val="28"/>
          <w:szCs w:val="28"/>
        </w:rPr>
        <w:t xml:space="preserve"> </w:t>
      </w:r>
    </w:p>
    <w:p w:rsidR="00B64A60" w:rsidRDefault="00B64A60" w:rsidP="00B64A60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06B">
        <w:rPr>
          <w:rFonts w:ascii="Times New Roman" w:hAnsi="Times New Roman"/>
          <w:sz w:val="28"/>
          <w:szCs w:val="28"/>
        </w:rPr>
        <w:t xml:space="preserve">В структуре дебиторской задолженности, сложившейся на 1 января </w:t>
      </w:r>
      <w:r>
        <w:rPr>
          <w:rFonts w:ascii="Times New Roman" w:hAnsi="Times New Roman"/>
          <w:sz w:val="28"/>
          <w:szCs w:val="28"/>
        </w:rPr>
        <w:t>2022</w:t>
      </w:r>
      <w:r w:rsidRPr="00AB306B">
        <w:rPr>
          <w:rFonts w:ascii="Times New Roman" w:hAnsi="Times New Roman"/>
          <w:sz w:val="28"/>
          <w:szCs w:val="28"/>
        </w:rPr>
        <w:t xml:space="preserve"> года, расчёты по доходам составляют </w:t>
      </w:r>
      <w:r>
        <w:rPr>
          <w:rFonts w:ascii="Times New Roman" w:hAnsi="Times New Roman"/>
          <w:sz w:val="28"/>
          <w:szCs w:val="28"/>
        </w:rPr>
        <w:t>2 135 459,2</w:t>
      </w:r>
      <w:r w:rsidRPr="00AB306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99,9 процентов,</w:t>
      </w:r>
      <w:r w:rsidRPr="00AB306B">
        <w:rPr>
          <w:rFonts w:ascii="Times New Roman" w:hAnsi="Times New Roman"/>
          <w:sz w:val="28"/>
          <w:szCs w:val="28"/>
        </w:rPr>
        <w:t xml:space="preserve"> расчёты по выданным авансам </w:t>
      </w:r>
      <w:r>
        <w:rPr>
          <w:rFonts w:ascii="Times New Roman" w:hAnsi="Times New Roman"/>
          <w:sz w:val="28"/>
          <w:szCs w:val="28"/>
        </w:rPr>
        <w:t>–</w:t>
      </w:r>
      <w:r w:rsidRPr="00AB3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1 790,0</w:t>
      </w:r>
      <w:r w:rsidRPr="00AB306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0,1 процента.</w:t>
      </w:r>
    </w:p>
    <w:p w:rsidR="00B64A60" w:rsidRDefault="00B64A60" w:rsidP="00B64A60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12E8">
        <w:rPr>
          <w:rFonts w:ascii="Times New Roman" w:hAnsi="Times New Roman"/>
          <w:sz w:val="28"/>
          <w:szCs w:val="28"/>
        </w:rPr>
        <w:t>По состоянию на 1 января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6512E8">
        <w:rPr>
          <w:rFonts w:ascii="Times New Roman" w:hAnsi="Times New Roman"/>
          <w:sz w:val="28"/>
          <w:szCs w:val="28"/>
        </w:rPr>
        <w:t xml:space="preserve">года объем кредиторской задолженности </w:t>
      </w:r>
      <w:r w:rsidRPr="006512E8">
        <w:rPr>
          <w:rFonts w:ascii="Times New Roman" w:hAnsi="Times New Roman"/>
          <w:sz w:val="28"/>
          <w:szCs w:val="28"/>
        </w:rPr>
        <w:lastRenderedPageBreak/>
        <w:t xml:space="preserve">составил </w:t>
      </w:r>
      <w:r>
        <w:rPr>
          <w:rFonts w:ascii="Times New Roman" w:hAnsi="Times New Roman"/>
          <w:sz w:val="28"/>
          <w:szCs w:val="28"/>
        </w:rPr>
        <w:t>290,7</w:t>
      </w:r>
      <w:r w:rsidRPr="006512E8">
        <w:rPr>
          <w:rFonts w:ascii="Times New Roman" w:hAnsi="Times New Roman"/>
          <w:sz w:val="28"/>
          <w:szCs w:val="28"/>
        </w:rPr>
        <w:t xml:space="preserve"> тыс. рублей и </w:t>
      </w:r>
      <w:r>
        <w:rPr>
          <w:rFonts w:ascii="Times New Roman" w:hAnsi="Times New Roman"/>
          <w:sz w:val="28"/>
          <w:szCs w:val="28"/>
        </w:rPr>
        <w:t xml:space="preserve">снизился </w:t>
      </w:r>
      <w:r w:rsidRPr="006512E8">
        <w:rPr>
          <w:rFonts w:ascii="Times New Roman" w:hAnsi="Times New Roman"/>
          <w:sz w:val="28"/>
          <w:szCs w:val="28"/>
        </w:rPr>
        <w:t xml:space="preserve">по сравнению с 1 января </w:t>
      </w:r>
      <w:r>
        <w:rPr>
          <w:rFonts w:ascii="Times New Roman" w:hAnsi="Times New Roman"/>
          <w:sz w:val="28"/>
          <w:szCs w:val="28"/>
        </w:rPr>
        <w:t>2021</w:t>
      </w:r>
      <w:r w:rsidRPr="006512E8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4 627,8</w:t>
      </w:r>
      <w:r w:rsidRPr="006512E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более чем в 16 раз.</w:t>
      </w:r>
      <w:r w:rsidRPr="006512E8">
        <w:rPr>
          <w:rFonts w:ascii="Times New Roman" w:hAnsi="Times New Roman"/>
          <w:sz w:val="28"/>
          <w:szCs w:val="28"/>
        </w:rPr>
        <w:t xml:space="preserve"> Просроченная кредиторская задолженность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2A5CD9" w:rsidRDefault="00F27BA7" w:rsidP="002A5CD9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AE2E5C">
        <w:rPr>
          <w:rFonts w:ascii="Times New Roman" w:hAnsi="Times New Roman"/>
          <w:sz w:val="28"/>
          <w:szCs w:val="28"/>
        </w:rPr>
        <w:t>.1</w:t>
      </w:r>
      <w:r w:rsidR="00FF31F3">
        <w:rPr>
          <w:rFonts w:ascii="Times New Roman" w:hAnsi="Times New Roman"/>
          <w:sz w:val="28"/>
          <w:szCs w:val="28"/>
        </w:rPr>
        <w:t xml:space="preserve">9. </w:t>
      </w:r>
      <w:r w:rsidR="002A5CD9" w:rsidRPr="00067C75">
        <w:rPr>
          <w:rFonts w:ascii="Times New Roman" w:hAnsi="Times New Roman"/>
          <w:sz w:val="28"/>
          <w:szCs w:val="28"/>
        </w:rPr>
        <w:t>Общий объём расходов на осуществление бюджетных инвестиций, предусмотренный сводной бюджетной росписью</w:t>
      </w:r>
      <w:r w:rsidR="002A5CD9">
        <w:rPr>
          <w:rFonts w:ascii="Times New Roman" w:hAnsi="Times New Roman"/>
          <w:sz w:val="28"/>
          <w:szCs w:val="28"/>
        </w:rPr>
        <w:t>,</w:t>
      </w:r>
      <w:r w:rsidR="002A5CD9" w:rsidRPr="00067C75">
        <w:rPr>
          <w:rFonts w:ascii="Times New Roman" w:hAnsi="Times New Roman"/>
          <w:sz w:val="28"/>
          <w:szCs w:val="28"/>
        </w:rPr>
        <w:t xml:space="preserve"> в </w:t>
      </w:r>
      <w:r w:rsidR="002A5CD9">
        <w:rPr>
          <w:rFonts w:ascii="Times New Roman" w:hAnsi="Times New Roman"/>
          <w:sz w:val="28"/>
          <w:szCs w:val="28"/>
        </w:rPr>
        <w:t>2021</w:t>
      </w:r>
      <w:r w:rsidR="002A5CD9" w:rsidRPr="00067C75">
        <w:rPr>
          <w:rFonts w:ascii="Times New Roman" w:hAnsi="Times New Roman"/>
          <w:sz w:val="28"/>
          <w:szCs w:val="28"/>
        </w:rPr>
        <w:t xml:space="preserve"> году составил </w:t>
      </w:r>
      <w:r w:rsidR="002A5CD9">
        <w:rPr>
          <w:rFonts w:ascii="Times New Roman" w:hAnsi="Times New Roman"/>
          <w:sz w:val="28"/>
          <w:szCs w:val="28"/>
        </w:rPr>
        <w:t>359 570,6 тыс. рублей (в 2020 году – 182 477,1 тыс. рублей).</w:t>
      </w:r>
      <w:r w:rsidR="00654AF3">
        <w:rPr>
          <w:rFonts w:ascii="Times New Roman" w:hAnsi="Times New Roman"/>
          <w:sz w:val="28"/>
          <w:szCs w:val="28"/>
        </w:rPr>
        <w:t xml:space="preserve"> </w:t>
      </w:r>
      <w:r w:rsidR="002A5CD9">
        <w:rPr>
          <w:rFonts w:ascii="Times New Roman" w:hAnsi="Times New Roman"/>
          <w:sz w:val="28"/>
          <w:szCs w:val="28"/>
        </w:rPr>
        <w:t>П</w:t>
      </w:r>
      <w:r w:rsidR="002A5CD9" w:rsidRPr="00056301">
        <w:rPr>
          <w:rFonts w:ascii="Times New Roman" w:hAnsi="Times New Roman"/>
          <w:sz w:val="28"/>
          <w:szCs w:val="28"/>
        </w:rPr>
        <w:t>оловина (</w:t>
      </w:r>
      <w:r w:rsidR="002A5CD9">
        <w:rPr>
          <w:rFonts w:ascii="Times New Roman" w:hAnsi="Times New Roman"/>
          <w:sz w:val="28"/>
          <w:szCs w:val="28"/>
        </w:rPr>
        <w:t>50</w:t>
      </w:r>
      <w:r w:rsidR="002A5CD9" w:rsidRPr="00056301">
        <w:rPr>
          <w:rFonts w:ascii="Times New Roman" w:hAnsi="Times New Roman"/>
          <w:sz w:val="28"/>
          <w:szCs w:val="28"/>
        </w:rPr>
        <w:t xml:space="preserve">,0 процентов) общего объема капитальных вложений в </w:t>
      </w:r>
      <w:r w:rsidR="002A5CD9">
        <w:rPr>
          <w:rFonts w:ascii="Times New Roman" w:hAnsi="Times New Roman"/>
          <w:sz w:val="28"/>
          <w:szCs w:val="28"/>
        </w:rPr>
        <w:t>2021</w:t>
      </w:r>
      <w:r w:rsidR="002A5CD9" w:rsidRPr="00056301">
        <w:rPr>
          <w:rFonts w:ascii="Times New Roman" w:hAnsi="Times New Roman"/>
          <w:sz w:val="28"/>
          <w:szCs w:val="28"/>
        </w:rPr>
        <w:t xml:space="preserve"> году предусмотрено на с</w:t>
      </w:r>
      <w:r w:rsidR="002A5CD9" w:rsidRPr="00056301">
        <w:rPr>
          <w:rFonts w:ascii="Times New Roman" w:hAnsi="Times New Roman"/>
          <w:sz w:val="28"/>
          <w:szCs w:val="28"/>
          <w:lang w:eastAsia="ru-RU"/>
        </w:rPr>
        <w:t xml:space="preserve">троительство объектов дошкольного образования, </w:t>
      </w:r>
      <w:r w:rsidR="002A5CD9">
        <w:rPr>
          <w:rFonts w:ascii="Times New Roman" w:hAnsi="Times New Roman"/>
          <w:sz w:val="28"/>
          <w:szCs w:val="28"/>
          <w:lang w:eastAsia="ru-RU"/>
        </w:rPr>
        <w:t xml:space="preserve">41,6 </w:t>
      </w:r>
      <w:r w:rsidR="002A5CD9" w:rsidRPr="00056301">
        <w:rPr>
          <w:rFonts w:ascii="Times New Roman" w:hAnsi="Times New Roman"/>
          <w:sz w:val="28"/>
          <w:szCs w:val="28"/>
          <w:lang w:eastAsia="ru-RU"/>
        </w:rPr>
        <w:t>процента на строительство физкультурно-оздоровительных объектов</w:t>
      </w:r>
      <w:r w:rsidR="002A5CD9">
        <w:rPr>
          <w:rFonts w:ascii="Times New Roman" w:hAnsi="Times New Roman"/>
          <w:sz w:val="28"/>
          <w:szCs w:val="28"/>
          <w:lang w:eastAsia="ru-RU"/>
        </w:rPr>
        <w:t>.</w:t>
      </w:r>
    </w:p>
    <w:p w:rsidR="002A5CD9" w:rsidRDefault="002A5CD9" w:rsidP="002A5CD9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Денежные обязательства по расходам на капитальные вложения приняты в 2021 году администрацией Почепского района в сумме 303 062,1 тыс. рублей – на уровне 90,1 процентов от объема принятых бюджетных обязательств. Принятые денежные обязательства исполнены в полном объеме.</w:t>
      </w:r>
    </w:p>
    <w:p w:rsidR="00654AF3" w:rsidRDefault="00F27BA7" w:rsidP="00654AF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F31F3">
        <w:rPr>
          <w:rFonts w:ascii="Times New Roman" w:hAnsi="Times New Roman"/>
          <w:sz w:val="28"/>
          <w:szCs w:val="28"/>
        </w:rPr>
        <w:t xml:space="preserve">.20. </w:t>
      </w:r>
      <w:r w:rsidR="00654AF3" w:rsidRPr="00BB2E02">
        <w:rPr>
          <w:rFonts w:ascii="Times New Roman" w:hAnsi="Times New Roman"/>
          <w:sz w:val="28"/>
          <w:szCs w:val="28"/>
        </w:rPr>
        <w:t xml:space="preserve">Поступление в бюджет </w:t>
      </w:r>
      <w:r w:rsidR="00654AF3">
        <w:rPr>
          <w:rFonts w:ascii="Times New Roman" w:hAnsi="Times New Roman"/>
          <w:sz w:val="28"/>
          <w:szCs w:val="28"/>
        </w:rPr>
        <w:t>Почепского района</w:t>
      </w:r>
      <w:r w:rsidR="00654AF3" w:rsidRPr="00BB2E02">
        <w:rPr>
          <w:rFonts w:ascii="Times New Roman" w:hAnsi="Times New Roman"/>
          <w:sz w:val="28"/>
          <w:szCs w:val="28"/>
        </w:rPr>
        <w:t xml:space="preserve"> доходов, формирующих </w:t>
      </w:r>
      <w:r w:rsidR="00654AF3">
        <w:rPr>
          <w:rFonts w:ascii="Times New Roman" w:hAnsi="Times New Roman"/>
          <w:sz w:val="28"/>
          <w:szCs w:val="28"/>
        </w:rPr>
        <w:t>д</w:t>
      </w:r>
      <w:r w:rsidR="00654AF3" w:rsidRPr="00BB2E02">
        <w:rPr>
          <w:rFonts w:ascii="Times New Roman" w:hAnsi="Times New Roman"/>
          <w:sz w:val="28"/>
          <w:szCs w:val="28"/>
        </w:rPr>
        <w:t xml:space="preserve">орожный Фонд в соответствии со статьей 179.4 Бюджетного кодекса Российской Федерации, за </w:t>
      </w:r>
      <w:r w:rsidR="00654AF3">
        <w:rPr>
          <w:rFonts w:ascii="Times New Roman" w:hAnsi="Times New Roman"/>
          <w:sz w:val="28"/>
          <w:szCs w:val="28"/>
        </w:rPr>
        <w:t>2021</w:t>
      </w:r>
      <w:r w:rsidR="00654AF3" w:rsidRPr="00BB2E02">
        <w:rPr>
          <w:rFonts w:ascii="Times New Roman" w:hAnsi="Times New Roman"/>
          <w:sz w:val="28"/>
          <w:szCs w:val="28"/>
        </w:rPr>
        <w:t xml:space="preserve"> год составило </w:t>
      </w:r>
      <w:r w:rsidR="00654AF3">
        <w:rPr>
          <w:rFonts w:ascii="Times New Roman" w:hAnsi="Times New Roman"/>
          <w:sz w:val="28"/>
          <w:szCs w:val="28"/>
        </w:rPr>
        <w:t>13 787,9</w:t>
      </w:r>
      <w:r w:rsidR="00654AF3" w:rsidRPr="00307B8C">
        <w:rPr>
          <w:rFonts w:ascii="Times New Roman" w:hAnsi="Times New Roman"/>
          <w:sz w:val="28"/>
          <w:szCs w:val="28"/>
        </w:rPr>
        <w:t xml:space="preserve"> тыс. рублей или </w:t>
      </w:r>
      <w:r w:rsidR="00654AF3">
        <w:rPr>
          <w:rFonts w:ascii="Times New Roman" w:hAnsi="Times New Roman"/>
          <w:sz w:val="28"/>
          <w:szCs w:val="28"/>
        </w:rPr>
        <w:t>99,2</w:t>
      </w:r>
      <w:r w:rsidR="00654AF3" w:rsidRPr="00307B8C">
        <w:rPr>
          <w:rFonts w:ascii="Times New Roman" w:hAnsi="Times New Roman"/>
          <w:sz w:val="28"/>
          <w:szCs w:val="28"/>
        </w:rPr>
        <w:t xml:space="preserve"> процент</w:t>
      </w:r>
      <w:r w:rsidR="00654AF3">
        <w:rPr>
          <w:rFonts w:ascii="Times New Roman" w:hAnsi="Times New Roman"/>
          <w:sz w:val="28"/>
          <w:szCs w:val="28"/>
        </w:rPr>
        <w:t>а</w:t>
      </w:r>
      <w:r w:rsidR="00654AF3" w:rsidRPr="00307B8C">
        <w:rPr>
          <w:rFonts w:ascii="Times New Roman" w:hAnsi="Times New Roman"/>
          <w:sz w:val="28"/>
          <w:szCs w:val="28"/>
        </w:rPr>
        <w:t xml:space="preserve"> утвержденных бюджетных назначений.</w:t>
      </w:r>
    </w:p>
    <w:p w:rsidR="00654AF3" w:rsidRDefault="00654AF3" w:rsidP="00654AF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0B3">
        <w:rPr>
          <w:rFonts w:ascii="Times New Roman" w:hAnsi="Times New Roman"/>
          <w:sz w:val="28"/>
          <w:szCs w:val="28"/>
        </w:rPr>
        <w:t xml:space="preserve">Исполнение за </w:t>
      </w:r>
      <w:r>
        <w:rPr>
          <w:rFonts w:ascii="Times New Roman" w:hAnsi="Times New Roman"/>
          <w:sz w:val="28"/>
          <w:szCs w:val="28"/>
        </w:rPr>
        <w:t>2021</w:t>
      </w:r>
      <w:r w:rsidRPr="008450B3">
        <w:rPr>
          <w:rFonts w:ascii="Times New Roman" w:hAnsi="Times New Roman"/>
          <w:sz w:val="28"/>
          <w:szCs w:val="28"/>
        </w:rPr>
        <w:t xml:space="preserve"> год по расходам бюджетных ассигнований </w:t>
      </w:r>
      <w:r>
        <w:rPr>
          <w:rFonts w:ascii="Times New Roman" w:hAnsi="Times New Roman"/>
          <w:sz w:val="28"/>
          <w:szCs w:val="28"/>
        </w:rPr>
        <w:t>д</w:t>
      </w:r>
      <w:r w:rsidRPr="008450B3">
        <w:rPr>
          <w:rFonts w:ascii="Times New Roman" w:hAnsi="Times New Roman"/>
          <w:sz w:val="28"/>
          <w:szCs w:val="28"/>
        </w:rPr>
        <w:t xml:space="preserve">орожного фонда составило </w:t>
      </w:r>
      <w:r>
        <w:rPr>
          <w:rFonts w:ascii="Times New Roman" w:hAnsi="Times New Roman"/>
          <w:sz w:val="28"/>
          <w:szCs w:val="28"/>
        </w:rPr>
        <w:t xml:space="preserve">27 412,6 </w:t>
      </w:r>
      <w:r w:rsidRPr="008450B3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93,1 процентов</w:t>
      </w:r>
      <w:r w:rsidRPr="008450B3">
        <w:rPr>
          <w:rFonts w:ascii="Times New Roman" w:hAnsi="Times New Roman"/>
          <w:sz w:val="28"/>
          <w:szCs w:val="28"/>
        </w:rPr>
        <w:t xml:space="preserve"> к утвержденным бюджетным назначениям</w:t>
      </w:r>
      <w:r>
        <w:rPr>
          <w:rFonts w:ascii="Times New Roman" w:hAnsi="Times New Roman"/>
          <w:sz w:val="28"/>
          <w:szCs w:val="28"/>
        </w:rPr>
        <w:t>.</w:t>
      </w:r>
      <w:r w:rsidRPr="008450B3">
        <w:rPr>
          <w:rFonts w:ascii="Times New Roman" w:hAnsi="Times New Roman"/>
          <w:sz w:val="28"/>
          <w:szCs w:val="28"/>
        </w:rPr>
        <w:t xml:space="preserve"> </w:t>
      </w:r>
    </w:p>
    <w:p w:rsidR="00654AF3" w:rsidRDefault="00654AF3" w:rsidP="00654AF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Весь объем бюджетных ассигнований дорожного фонда Почепского муниципального района в 2021 году в рамках </w:t>
      </w:r>
      <w:r w:rsidRPr="001B17B6">
        <w:rPr>
          <w:rFonts w:ascii="Times New Roman" w:hAnsi="Times New Roman"/>
          <w:sz w:val="28"/>
          <w:szCs w:val="28"/>
        </w:rPr>
        <w:t>иных межбюджетных трансфертов направлен в бюджеты сельских поселений, входящих в состав муниципального образования «</w:t>
      </w:r>
      <w:proofErr w:type="spellStart"/>
      <w:r w:rsidRPr="001B17B6">
        <w:rPr>
          <w:rFonts w:ascii="Times New Roman" w:hAnsi="Times New Roman"/>
          <w:sz w:val="28"/>
          <w:szCs w:val="28"/>
        </w:rPr>
        <w:t>Почепский</w:t>
      </w:r>
      <w:proofErr w:type="spellEnd"/>
      <w:r w:rsidRPr="001B17B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,</w:t>
      </w:r>
      <w:r w:rsidRPr="001B17B6">
        <w:rPr>
          <w:rFonts w:ascii="Times New Roman" w:hAnsi="Times New Roman"/>
          <w:sz w:val="28"/>
          <w:szCs w:val="28"/>
        </w:rPr>
        <w:t xml:space="preserve"> на осуществление части полномочий, предусмотренных соглашениями о передаче полномочий по 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 автомобильных дорог и осуществления дорожной деятельности  в соответствии с </w:t>
      </w:r>
      <w:hyperlink r:id="rId11" w:history="1">
        <w:r w:rsidRPr="001B17B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1B17B6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1B17B6">
        <w:rPr>
          <w:rFonts w:ascii="Times New Roman" w:hAnsi="Times New Roman"/>
          <w:sz w:val="28"/>
          <w:szCs w:val="28"/>
        </w:rPr>
        <w:t xml:space="preserve">  </w:t>
      </w:r>
    </w:p>
    <w:p w:rsidR="00F77B58" w:rsidRDefault="00F27BA7" w:rsidP="00F77B5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CC3DAE">
        <w:rPr>
          <w:rFonts w:ascii="Times New Roman" w:hAnsi="Times New Roman"/>
          <w:sz w:val="28"/>
          <w:szCs w:val="28"/>
        </w:rPr>
        <w:t xml:space="preserve">.21. </w:t>
      </w:r>
      <w:r w:rsidR="00F77B58"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</w:t>
      </w:r>
      <w:r w:rsidR="00F77B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77B58" w:rsidRPr="000C3A42">
        <w:rPr>
          <w:rFonts w:ascii="Times New Roman" w:eastAsia="Times New Roman" w:hAnsi="Times New Roman"/>
          <w:sz w:val="28"/>
          <w:szCs w:val="28"/>
          <w:lang w:eastAsia="ru-RU"/>
        </w:rPr>
        <w:t>ведени</w:t>
      </w:r>
      <w:r w:rsidR="00F77B5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77B58"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о вложениях в объекты недвижимого имущества, объектах незавершенного строительства бюджета </w:t>
      </w:r>
      <w:r w:rsidR="00F77B58">
        <w:rPr>
          <w:rFonts w:ascii="Times New Roman" w:eastAsia="Times New Roman" w:hAnsi="Times New Roman"/>
          <w:sz w:val="28"/>
          <w:szCs w:val="28"/>
          <w:lang w:eastAsia="ru-RU"/>
        </w:rPr>
        <w:t>Почепского муниципального района Брянской области (форма 0503190</w:t>
      </w:r>
      <w:r w:rsidR="00F77B58" w:rsidRPr="000C3A42">
        <w:rPr>
          <w:rFonts w:ascii="Times New Roman" w:eastAsia="Times New Roman" w:hAnsi="Times New Roman"/>
          <w:sz w:val="28"/>
          <w:szCs w:val="28"/>
          <w:lang w:eastAsia="ru-RU"/>
        </w:rPr>
        <w:t>) по состоянию на 1 января 202</w:t>
      </w:r>
      <w:r w:rsidR="00F77B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7B58"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числится </w:t>
      </w:r>
      <w:r w:rsidR="00F77B58" w:rsidRPr="00102E1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77B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77B58"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F77B58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F77B58"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незавершенного строительства с общим объемом вложений </w:t>
      </w:r>
      <w:r w:rsidR="00F77B58">
        <w:rPr>
          <w:rFonts w:ascii="Times New Roman" w:eastAsia="Times New Roman" w:hAnsi="Times New Roman"/>
          <w:sz w:val="28"/>
          <w:szCs w:val="28"/>
          <w:lang w:eastAsia="ru-RU"/>
        </w:rPr>
        <w:t>433 225,3 тыс. рублей</w:t>
      </w:r>
      <w:r w:rsidR="00F77B58"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7B58" w:rsidRDefault="00F77B58" w:rsidP="00F77B5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>год количество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незавершенного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изменилось.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общая сумма вложений в объекты незавершенного 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строительства по состоянию на 1 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уменьшилась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252 966,2 тыс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2,4 раза.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1995" w:rsidRDefault="00F27BA7" w:rsidP="0070199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90C08">
        <w:rPr>
          <w:rFonts w:ascii="Times New Roman" w:hAnsi="Times New Roman"/>
          <w:sz w:val="28"/>
          <w:szCs w:val="28"/>
        </w:rPr>
        <w:t xml:space="preserve">.22. </w:t>
      </w:r>
      <w:r w:rsidR="00701995" w:rsidRPr="005E2701">
        <w:rPr>
          <w:rFonts w:ascii="Times New Roman" w:hAnsi="Times New Roman"/>
          <w:sz w:val="28"/>
          <w:szCs w:val="28"/>
        </w:rPr>
        <w:t>По состоянию на 01.01.</w:t>
      </w:r>
      <w:r w:rsidR="00701995">
        <w:rPr>
          <w:rFonts w:ascii="Times New Roman" w:hAnsi="Times New Roman"/>
          <w:sz w:val="28"/>
          <w:szCs w:val="28"/>
        </w:rPr>
        <w:t>2022 года</w:t>
      </w:r>
      <w:r w:rsidR="00701995" w:rsidRPr="005E2701">
        <w:rPr>
          <w:rFonts w:ascii="Times New Roman" w:hAnsi="Times New Roman"/>
          <w:sz w:val="28"/>
          <w:szCs w:val="28"/>
        </w:rPr>
        <w:t xml:space="preserve"> бюджет </w:t>
      </w:r>
      <w:r w:rsidR="00701995">
        <w:rPr>
          <w:rFonts w:ascii="Times New Roman" w:hAnsi="Times New Roman"/>
          <w:sz w:val="28"/>
          <w:szCs w:val="28"/>
        </w:rPr>
        <w:t>Почепского района</w:t>
      </w:r>
      <w:r w:rsidR="00701995" w:rsidRPr="005E2701">
        <w:rPr>
          <w:rFonts w:ascii="Times New Roman" w:hAnsi="Times New Roman"/>
          <w:sz w:val="28"/>
          <w:szCs w:val="28"/>
        </w:rPr>
        <w:t xml:space="preserve"> исполнен с </w:t>
      </w:r>
      <w:r w:rsidR="00701995">
        <w:rPr>
          <w:rFonts w:ascii="Times New Roman" w:hAnsi="Times New Roman"/>
          <w:sz w:val="28"/>
          <w:szCs w:val="28"/>
        </w:rPr>
        <w:t>дефицитом</w:t>
      </w:r>
      <w:r w:rsidR="00701995" w:rsidRPr="005E2701">
        <w:rPr>
          <w:rFonts w:ascii="Times New Roman" w:hAnsi="Times New Roman"/>
          <w:sz w:val="28"/>
          <w:szCs w:val="28"/>
        </w:rPr>
        <w:t xml:space="preserve"> в объёме </w:t>
      </w:r>
      <w:r w:rsidR="00701995">
        <w:rPr>
          <w:rFonts w:ascii="Times New Roman" w:hAnsi="Times New Roman"/>
          <w:sz w:val="28"/>
          <w:szCs w:val="28"/>
        </w:rPr>
        <w:t>6 924,5</w:t>
      </w:r>
      <w:r w:rsidR="00701995" w:rsidRPr="005E2701">
        <w:rPr>
          <w:rFonts w:ascii="Times New Roman" w:hAnsi="Times New Roman"/>
          <w:sz w:val="28"/>
          <w:szCs w:val="28"/>
        </w:rPr>
        <w:t xml:space="preserve"> тыс. рублей при запланированном </w:t>
      </w:r>
      <w:r w:rsidR="00701995">
        <w:rPr>
          <w:rFonts w:ascii="Times New Roman" w:hAnsi="Times New Roman"/>
          <w:sz w:val="28"/>
          <w:szCs w:val="28"/>
        </w:rPr>
        <w:t>дефиците</w:t>
      </w:r>
      <w:r w:rsidR="00701995" w:rsidRPr="005E2701">
        <w:rPr>
          <w:rFonts w:ascii="Times New Roman" w:hAnsi="Times New Roman"/>
          <w:sz w:val="28"/>
          <w:szCs w:val="28"/>
        </w:rPr>
        <w:t xml:space="preserve"> в объёме </w:t>
      </w:r>
      <w:r w:rsidR="00701995">
        <w:rPr>
          <w:rFonts w:ascii="Times New Roman" w:hAnsi="Times New Roman"/>
          <w:sz w:val="28"/>
          <w:szCs w:val="28"/>
        </w:rPr>
        <w:t>35 128,5</w:t>
      </w:r>
      <w:r w:rsidR="00701995" w:rsidRPr="005E2701">
        <w:rPr>
          <w:rFonts w:ascii="Times New Roman" w:hAnsi="Times New Roman"/>
          <w:sz w:val="28"/>
          <w:szCs w:val="28"/>
        </w:rPr>
        <w:t xml:space="preserve"> тыс. рублей (в </w:t>
      </w:r>
      <w:r w:rsidR="00701995">
        <w:rPr>
          <w:rFonts w:ascii="Times New Roman" w:hAnsi="Times New Roman"/>
          <w:sz w:val="28"/>
          <w:szCs w:val="28"/>
        </w:rPr>
        <w:t>2020</w:t>
      </w:r>
      <w:r w:rsidR="00701995" w:rsidRPr="005E2701">
        <w:rPr>
          <w:rFonts w:ascii="Times New Roman" w:hAnsi="Times New Roman"/>
          <w:sz w:val="28"/>
          <w:szCs w:val="28"/>
        </w:rPr>
        <w:t xml:space="preserve"> году </w:t>
      </w:r>
      <w:r w:rsidR="00701995">
        <w:rPr>
          <w:rFonts w:ascii="Times New Roman" w:hAnsi="Times New Roman"/>
          <w:sz w:val="28"/>
          <w:szCs w:val="28"/>
        </w:rPr>
        <w:t xml:space="preserve">профицит </w:t>
      </w:r>
      <w:r w:rsidR="00701995" w:rsidRPr="005E2701">
        <w:rPr>
          <w:rFonts w:ascii="Times New Roman" w:hAnsi="Times New Roman"/>
          <w:sz w:val="28"/>
          <w:szCs w:val="28"/>
        </w:rPr>
        <w:t xml:space="preserve">бюджета </w:t>
      </w:r>
      <w:r w:rsidR="00701995">
        <w:rPr>
          <w:rFonts w:ascii="Times New Roman" w:hAnsi="Times New Roman"/>
          <w:sz w:val="28"/>
          <w:szCs w:val="28"/>
        </w:rPr>
        <w:t>Почепского района</w:t>
      </w:r>
      <w:r w:rsidR="00701995" w:rsidRPr="005E2701">
        <w:rPr>
          <w:rFonts w:ascii="Times New Roman" w:hAnsi="Times New Roman"/>
          <w:sz w:val="28"/>
          <w:szCs w:val="28"/>
        </w:rPr>
        <w:t xml:space="preserve"> составил </w:t>
      </w:r>
      <w:r w:rsidR="00701995">
        <w:rPr>
          <w:rFonts w:ascii="Times New Roman" w:hAnsi="Times New Roman"/>
          <w:sz w:val="28"/>
          <w:szCs w:val="28"/>
        </w:rPr>
        <w:t xml:space="preserve">16 185,1 </w:t>
      </w:r>
      <w:r w:rsidR="00701995" w:rsidRPr="005E2701">
        <w:rPr>
          <w:rFonts w:ascii="Times New Roman" w:hAnsi="Times New Roman"/>
          <w:sz w:val="28"/>
          <w:szCs w:val="28"/>
        </w:rPr>
        <w:t xml:space="preserve">тыс. рублей при утверждённом </w:t>
      </w:r>
      <w:r w:rsidR="00701995">
        <w:rPr>
          <w:rFonts w:ascii="Times New Roman" w:hAnsi="Times New Roman"/>
          <w:sz w:val="28"/>
          <w:szCs w:val="28"/>
        </w:rPr>
        <w:t>дефиците</w:t>
      </w:r>
      <w:r w:rsidR="00701995" w:rsidRPr="005E2701">
        <w:rPr>
          <w:rFonts w:ascii="Times New Roman" w:hAnsi="Times New Roman"/>
          <w:sz w:val="28"/>
          <w:szCs w:val="28"/>
        </w:rPr>
        <w:t xml:space="preserve"> </w:t>
      </w:r>
      <w:r w:rsidR="00701995">
        <w:rPr>
          <w:rFonts w:ascii="Times New Roman" w:hAnsi="Times New Roman"/>
          <w:sz w:val="28"/>
          <w:szCs w:val="28"/>
        </w:rPr>
        <w:t>22 631,2 тыс. рублей).</w:t>
      </w:r>
    </w:p>
    <w:p w:rsidR="00B53CBA" w:rsidRDefault="00F27BA7" w:rsidP="00B53CBA">
      <w:pPr>
        <w:pStyle w:val="18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90C08">
        <w:rPr>
          <w:rFonts w:ascii="Times New Roman" w:hAnsi="Times New Roman"/>
          <w:sz w:val="28"/>
          <w:szCs w:val="28"/>
        </w:rPr>
        <w:t xml:space="preserve">.23. </w:t>
      </w:r>
      <w:r w:rsidR="00B53CBA" w:rsidRPr="00713CDA">
        <w:rPr>
          <w:rFonts w:ascii="Times New Roman" w:hAnsi="Times New Roman"/>
          <w:sz w:val="28"/>
          <w:szCs w:val="28"/>
        </w:rPr>
        <w:t xml:space="preserve">В </w:t>
      </w:r>
      <w:r w:rsidR="00B53CBA">
        <w:rPr>
          <w:rFonts w:ascii="Times New Roman" w:hAnsi="Times New Roman"/>
          <w:sz w:val="28"/>
          <w:szCs w:val="28"/>
        </w:rPr>
        <w:t>отчетном периоде привлечение внутренних заимствований и     предоставление муниципальных гарантий не производилось.</w:t>
      </w:r>
    </w:p>
    <w:p w:rsidR="00B53CBA" w:rsidRDefault="00B53CBA" w:rsidP="00B53CBA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01.01.2021 года (форма бюджетной отчетности 0503172 «Сведения о государственном (муниципальном) долге, предоставленных бюджетных кредитах») </w:t>
      </w:r>
      <w:r w:rsidRPr="00B91159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ым</w:t>
      </w:r>
      <w:r w:rsidRPr="00B91159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ем</w:t>
      </w:r>
      <w:r w:rsidRPr="00B91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отражена</w:t>
      </w:r>
      <w:r w:rsidRPr="00B91159">
        <w:rPr>
          <w:rFonts w:ascii="Times New Roman" w:hAnsi="Times New Roman"/>
          <w:sz w:val="28"/>
          <w:szCs w:val="28"/>
        </w:rPr>
        <w:t xml:space="preserve"> задолженность за сельхозпроизводителями по товарному кредиту на поставку ГСМ в 1996 год</w:t>
      </w:r>
      <w:r>
        <w:rPr>
          <w:rFonts w:ascii="Times New Roman" w:hAnsi="Times New Roman"/>
          <w:sz w:val="28"/>
          <w:szCs w:val="28"/>
        </w:rPr>
        <w:t>у в сумме 48,2 тыс. рублей</w:t>
      </w:r>
      <w:r w:rsidRPr="00B91159">
        <w:rPr>
          <w:rFonts w:ascii="Times New Roman" w:hAnsi="Times New Roman"/>
          <w:sz w:val="28"/>
          <w:szCs w:val="28"/>
        </w:rPr>
        <w:t>.</w:t>
      </w:r>
    </w:p>
    <w:p w:rsidR="00B53CBA" w:rsidRPr="00900CD3" w:rsidRDefault="00B53CBA" w:rsidP="00B53CBA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01.01.2022 года бюджетный кредит погашен в полном объеме.</w:t>
      </w:r>
    </w:p>
    <w:p w:rsidR="008519F8" w:rsidRPr="002C5CAF" w:rsidRDefault="00F27BA7" w:rsidP="00B53CBA">
      <w:pPr>
        <w:widowControl w:val="0"/>
        <w:tabs>
          <w:tab w:val="left" w:pos="405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B5965">
        <w:rPr>
          <w:rFonts w:ascii="Times New Roman" w:hAnsi="Times New Roman"/>
          <w:sz w:val="28"/>
          <w:szCs w:val="28"/>
        </w:rPr>
        <w:t>.</w:t>
      </w:r>
      <w:r w:rsidR="00890C08">
        <w:rPr>
          <w:rFonts w:ascii="Times New Roman" w:hAnsi="Times New Roman"/>
          <w:sz w:val="28"/>
          <w:szCs w:val="28"/>
        </w:rPr>
        <w:t>2</w:t>
      </w:r>
      <w:r w:rsidR="007B5965">
        <w:rPr>
          <w:rFonts w:ascii="Times New Roman" w:hAnsi="Times New Roman"/>
          <w:sz w:val="28"/>
          <w:szCs w:val="28"/>
        </w:rPr>
        <w:t xml:space="preserve">4 </w:t>
      </w:r>
      <w:r w:rsidR="008519F8" w:rsidRPr="002C5CAF">
        <w:rPr>
          <w:rFonts w:ascii="Times New Roman" w:hAnsi="Times New Roman"/>
          <w:sz w:val="28"/>
          <w:szCs w:val="28"/>
        </w:rPr>
        <w:t xml:space="preserve">В </w:t>
      </w:r>
      <w:r w:rsidR="0080108A">
        <w:rPr>
          <w:rFonts w:ascii="Times New Roman" w:hAnsi="Times New Roman"/>
          <w:sz w:val="28"/>
          <w:szCs w:val="28"/>
        </w:rPr>
        <w:t>2021</w:t>
      </w:r>
      <w:r w:rsidR="008519F8" w:rsidRPr="002C5CAF">
        <w:rPr>
          <w:rFonts w:ascii="Times New Roman" w:hAnsi="Times New Roman"/>
          <w:sz w:val="28"/>
          <w:szCs w:val="28"/>
        </w:rPr>
        <w:t xml:space="preserve"> году муниципальные гарантии Почепского района не предоставлялись.</w:t>
      </w:r>
    </w:p>
    <w:p w:rsidR="007B5965" w:rsidRDefault="00F27BA7" w:rsidP="008626E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="007B5965">
        <w:rPr>
          <w:rFonts w:ascii="Times New Roman" w:hAnsi="Times New Roman"/>
          <w:sz w:val="28"/>
          <w:szCs w:val="28"/>
        </w:rPr>
        <w:t xml:space="preserve">5 Подготовка заключения на отчет об исполнении бюджета Почепского муниципального района за </w:t>
      </w:r>
      <w:r w:rsidR="0080108A">
        <w:rPr>
          <w:rFonts w:ascii="Times New Roman" w:hAnsi="Times New Roman"/>
          <w:sz w:val="28"/>
          <w:szCs w:val="28"/>
        </w:rPr>
        <w:t>2021</w:t>
      </w:r>
      <w:r w:rsidR="007B5965">
        <w:rPr>
          <w:rFonts w:ascii="Times New Roman" w:hAnsi="Times New Roman"/>
          <w:sz w:val="28"/>
          <w:szCs w:val="28"/>
        </w:rPr>
        <w:t xml:space="preserve"> год осуществлялась с использованием результатов внешней проверки 6 главных распорядителей бюджетных средств, проведенной КСП Почепского района.</w:t>
      </w:r>
    </w:p>
    <w:p w:rsidR="008519F8" w:rsidRDefault="007B5965" w:rsidP="007B5965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96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внешней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главных администраторов бюджетных средств Почепского района за </w:t>
      </w:r>
      <w:r w:rsidR="0080108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установлено, что бюджетная отчетность отдельных главных администраторов бюджетных средств составлена с отдельными нарушениями и недостатками, выразившимися в несоблюдении требований отдельных пунктов Инструкции 191н, не оказавших существенного влияния на достоверность основных показателей Годового отчета об исполнении бюджета Почепского района за </w:t>
      </w:r>
      <w:r w:rsidR="0080108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но отрицательно сказавшиеся на его информативности.</w:t>
      </w:r>
    </w:p>
    <w:p w:rsidR="007B5965" w:rsidRPr="007B5965" w:rsidRDefault="007B5965" w:rsidP="007B5965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6C4" w:rsidRDefault="00FC7F16" w:rsidP="00F56558">
      <w:pPr>
        <w:widowControl w:val="0"/>
        <w:spacing w:after="0" w:line="264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9441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5E4CA6" w:rsidRPr="005E4CA6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</w:t>
      </w:r>
      <w:r w:rsidR="005E4CA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E1E89" w:rsidRPr="00777912" w:rsidRDefault="000E1E89" w:rsidP="00F56558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912">
        <w:rPr>
          <w:rFonts w:ascii="Times New Roman" w:hAnsi="Times New Roman"/>
          <w:sz w:val="28"/>
          <w:szCs w:val="28"/>
        </w:rPr>
        <w:t xml:space="preserve"> По результатам внешней проверки годового отчёта об исполнении бюджета Почепского района за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777912">
        <w:rPr>
          <w:rFonts w:ascii="Times New Roman" w:hAnsi="Times New Roman"/>
          <w:sz w:val="28"/>
          <w:szCs w:val="28"/>
        </w:rPr>
        <w:t xml:space="preserve"> год КСП Почепского района предлагает следующее: </w:t>
      </w:r>
    </w:p>
    <w:p w:rsidR="000E1E89" w:rsidRPr="00777912" w:rsidRDefault="000E1E89" w:rsidP="00F56558">
      <w:pPr>
        <w:widowControl w:val="0"/>
        <w:numPr>
          <w:ilvl w:val="0"/>
          <w:numId w:val="18"/>
        </w:numPr>
        <w:spacing w:after="0" w:line="264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912">
        <w:rPr>
          <w:rFonts w:ascii="Times New Roman" w:hAnsi="Times New Roman"/>
          <w:b/>
          <w:sz w:val="28"/>
          <w:szCs w:val="28"/>
        </w:rPr>
        <w:t xml:space="preserve">главным администраторам бюджетных средств Почепского района принять меры: </w:t>
      </w:r>
    </w:p>
    <w:p w:rsidR="007449CA" w:rsidRDefault="000E1E89" w:rsidP="00F56558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E89">
        <w:rPr>
          <w:rFonts w:ascii="Times New Roman" w:hAnsi="Times New Roman"/>
          <w:sz w:val="28"/>
          <w:szCs w:val="28"/>
        </w:rPr>
        <w:t xml:space="preserve">по устранению нарушений и недостатков, отражённых в Заключениях КСП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0E1E89">
        <w:rPr>
          <w:rFonts w:ascii="Times New Roman" w:hAnsi="Times New Roman"/>
          <w:sz w:val="28"/>
          <w:szCs w:val="28"/>
        </w:rPr>
        <w:t xml:space="preserve"> по результатам внешней проверки бюджетной отчётности за </w:t>
      </w:r>
      <w:r w:rsidR="0080108A">
        <w:rPr>
          <w:rFonts w:ascii="Times New Roman" w:hAnsi="Times New Roman"/>
          <w:sz w:val="28"/>
          <w:szCs w:val="28"/>
        </w:rPr>
        <w:t>2021</w:t>
      </w:r>
      <w:r w:rsidRPr="000E1E89">
        <w:rPr>
          <w:rFonts w:ascii="Times New Roman" w:hAnsi="Times New Roman"/>
          <w:sz w:val="28"/>
          <w:szCs w:val="28"/>
        </w:rPr>
        <w:t xml:space="preserve"> год; </w:t>
      </w:r>
    </w:p>
    <w:p w:rsidR="000E1E89" w:rsidRDefault="000E1E89" w:rsidP="00F56558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E89">
        <w:rPr>
          <w:rFonts w:ascii="Times New Roman" w:hAnsi="Times New Roman"/>
          <w:sz w:val="28"/>
          <w:szCs w:val="28"/>
        </w:rPr>
        <w:t xml:space="preserve">по повышению качества составления и представления годовой бюджетной </w:t>
      </w:r>
      <w:r w:rsidRPr="000E1E89">
        <w:rPr>
          <w:rFonts w:ascii="Times New Roman" w:hAnsi="Times New Roman"/>
          <w:sz w:val="28"/>
          <w:szCs w:val="28"/>
        </w:rPr>
        <w:lastRenderedPageBreak/>
        <w:t xml:space="preserve">отчётности; </w:t>
      </w:r>
    </w:p>
    <w:p w:rsidR="00483A37" w:rsidRDefault="00483A37" w:rsidP="00F56558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ежеквартального анализа показателей доходов и при необходимости направлении предложений по их корректировке в финансовое управление администрации Почепского района;</w:t>
      </w:r>
    </w:p>
    <w:p w:rsidR="00957A86" w:rsidRDefault="00957A86" w:rsidP="00F56558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приведению методик прогнозирования поступлений в доход бюджета Почепского района </w:t>
      </w:r>
      <w:r w:rsidR="002A704B" w:rsidRPr="002A704B">
        <w:rPr>
          <w:rFonts w:ascii="Times New Roman" w:hAnsi="Times New Roman"/>
          <w:sz w:val="28"/>
          <w:szCs w:val="28"/>
        </w:rPr>
        <w:t>в соответствие с Постановлением Правительства №574 (в редакции от 14.09.2021 № 1557)</w:t>
      </w:r>
      <w:r w:rsidR="002A704B">
        <w:rPr>
          <w:rFonts w:ascii="Times New Roman" w:hAnsi="Times New Roman"/>
          <w:sz w:val="28"/>
          <w:szCs w:val="28"/>
        </w:rPr>
        <w:t>;</w:t>
      </w:r>
    </w:p>
    <w:p w:rsidR="007449CA" w:rsidRDefault="007449CA" w:rsidP="007449C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449C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449C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9CA">
        <w:rPr>
          <w:rFonts w:ascii="Times New Roman" w:eastAsia="Times New Roman" w:hAnsi="Times New Roman"/>
          <w:sz w:val="28"/>
          <w:szCs w:val="28"/>
          <w:lang w:eastAsia="ru-RU"/>
        </w:rPr>
        <w:t>по уплате штрафов и других экономич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ески</w:t>
      </w:r>
      <w:r w:rsidRPr="007449CA">
        <w:rPr>
          <w:rFonts w:ascii="Times New Roman" w:eastAsia="Times New Roman" w:hAnsi="Times New Roman"/>
          <w:sz w:val="28"/>
          <w:szCs w:val="28"/>
          <w:lang w:eastAsia="ru-RU"/>
        </w:rPr>
        <w:t>х санкций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2343" w:rsidRPr="007449CA" w:rsidRDefault="007449CA" w:rsidP="007449C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</w:t>
      </w:r>
      <w:r w:rsidRPr="007449CA">
        <w:rPr>
          <w:rFonts w:ascii="Times New Roman" w:eastAsia="Times New Roman" w:hAnsi="Times New Roman"/>
          <w:sz w:val="28"/>
          <w:szCs w:val="28"/>
          <w:lang w:eastAsia="ru-RU"/>
        </w:rPr>
        <w:t>силени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449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за бюджетными средствами, выделенными на осуществление региональных проектов</w:t>
      </w:r>
      <w:r w:rsidR="00452343">
        <w:rPr>
          <w:rFonts w:ascii="Times New Roman" w:eastAsia="Times New Roman" w:hAnsi="Times New Roman"/>
          <w:sz w:val="28"/>
          <w:szCs w:val="28"/>
          <w:lang w:eastAsia="ru-RU"/>
        </w:rPr>
        <w:t>, за своевременным использованием субсидий, выделенным бюджету Почепского района, в том числе за соблюдением условий предоставления субсидий из бюджета Почепского района и обязательств, предусмотренных соглашениями о предоставлении субсидий, а также принять меры по недопущению образования на конец финансового года остатков неиспользованных межбюджетных трансфертов;</w:t>
      </w:r>
    </w:p>
    <w:p w:rsidR="00483A37" w:rsidRDefault="00483A37" w:rsidP="00483A37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E89">
        <w:rPr>
          <w:rFonts w:ascii="Times New Roman" w:hAnsi="Times New Roman"/>
          <w:sz w:val="28"/>
          <w:szCs w:val="28"/>
        </w:rPr>
        <w:t>по обеспечению соблюдения требова</w:t>
      </w:r>
      <w:r w:rsidR="007449CA">
        <w:rPr>
          <w:rFonts w:ascii="Times New Roman" w:hAnsi="Times New Roman"/>
          <w:sz w:val="28"/>
          <w:szCs w:val="28"/>
        </w:rPr>
        <w:t>ний Федерального закона № 44-ФЗ;</w:t>
      </w:r>
    </w:p>
    <w:p w:rsidR="007449CA" w:rsidRDefault="00483A37" w:rsidP="007449C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Почепского района</w:t>
      </w:r>
      <w:r w:rsidR="007449CA">
        <w:rPr>
          <w:rFonts w:ascii="Times New Roman" w:hAnsi="Times New Roman"/>
          <w:sz w:val="28"/>
          <w:szCs w:val="28"/>
        </w:rPr>
        <w:t>:</w:t>
      </w:r>
    </w:p>
    <w:p w:rsidR="007449CA" w:rsidRDefault="007449CA" w:rsidP="007449C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запланировать исполнение программы приватизации муниципального имущества Почепского муниципального района Брянской области в начале финансового года;</w:t>
      </w:r>
    </w:p>
    <w:p w:rsidR="00DE439F" w:rsidRDefault="007449CA" w:rsidP="007449C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483A37">
        <w:rPr>
          <w:rFonts w:ascii="Times New Roman" w:hAnsi="Times New Roman"/>
          <w:sz w:val="28"/>
          <w:szCs w:val="28"/>
        </w:rPr>
        <w:t xml:space="preserve"> </w:t>
      </w:r>
      <w:r w:rsidRPr="007449C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планы по поэтапному снижению объемов </w:t>
      </w:r>
      <w:r w:rsidR="001F71D3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количества объектов </w:t>
      </w:r>
      <w:r w:rsidRPr="007449CA">
        <w:rPr>
          <w:rFonts w:ascii="Times New Roman" w:eastAsia="Times New Roman" w:hAnsi="Times New Roman"/>
          <w:sz w:val="28"/>
          <w:szCs w:val="28"/>
          <w:lang w:eastAsia="ru-RU"/>
        </w:rPr>
        <w:t>незавершенного строительства</w:t>
      </w:r>
      <w:r w:rsidR="00DE43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49CA" w:rsidRPr="00DE439F" w:rsidRDefault="00DE439F" w:rsidP="007449C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39F">
        <w:rPr>
          <w:rFonts w:ascii="Times New Roman" w:eastAsia="Times New Roman" w:hAnsi="Times New Roman"/>
          <w:sz w:val="28"/>
          <w:szCs w:val="28"/>
          <w:lang w:eastAsia="ru-RU"/>
        </w:rPr>
        <w:t>- провести претензионную работу по фактам нарушения условий муниципальных контрактов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отмеченных в заключении,</w:t>
      </w:r>
      <w:r w:rsidRPr="00DE439F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взыскания неустоек.</w:t>
      </w:r>
    </w:p>
    <w:p w:rsidR="00777912" w:rsidRPr="00777912" w:rsidRDefault="00777912" w:rsidP="00483A37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F473E">
        <w:rPr>
          <w:rFonts w:ascii="Times New Roman" w:hAnsi="Times New Roman"/>
          <w:sz w:val="28"/>
          <w:szCs w:val="28"/>
        </w:rPr>
        <w:t>Финансовому управлению администрации Почепского района</w:t>
      </w:r>
      <w:r w:rsidR="000E1E89" w:rsidRPr="00777912">
        <w:rPr>
          <w:rFonts w:ascii="Times New Roman" w:hAnsi="Times New Roman"/>
          <w:b/>
          <w:sz w:val="28"/>
          <w:szCs w:val="28"/>
        </w:rPr>
        <w:t xml:space="preserve">: </w:t>
      </w:r>
    </w:p>
    <w:p w:rsidR="00777912" w:rsidRDefault="000E1E89" w:rsidP="00F56558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E89">
        <w:rPr>
          <w:rFonts w:ascii="Times New Roman" w:hAnsi="Times New Roman"/>
          <w:sz w:val="28"/>
          <w:szCs w:val="28"/>
        </w:rPr>
        <w:t xml:space="preserve">обеспечить при формировании бюджетной отчётности и отчёта об исполнении бюджета </w:t>
      </w:r>
      <w:r w:rsidR="00777912">
        <w:rPr>
          <w:rFonts w:ascii="Times New Roman" w:hAnsi="Times New Roman"/>
          <w:sz w:val="28"/>
          <w:szCs w:val="28"/>
        </w:rPr>
        <w:t>Почепского района</w:t>
      </w:r>
      <w:r w:rsidRPr="000E1E89">
        <w:rPr>
          <w:rFonts w:ascii="Times New Roman" w:hAnsi="Times New Roman"/>
          <w:sz w:val="28"/>
          <w:szCs w:val="28"/>
        </w:rPr>
        <w:t xml:space="preserve"> надлежащее качество проверки бюджетной отчётности главных администраторов бюджетных средств </w:t>
      </w:r>
      <w:r w:rsidR="00777912">
        <w:rPr>
          <w:rFonts w:ascii="Times New Roman" w:hAnsi="Times New Roman"/>
          <w:sz w:val="28"/>
          <w:szCs w:val="28"/>
        </w:rPr>
        <w:t>и муниципальных учреждений Почепского района;</w:t>
      </w:r>
      <w:r w:rsidRPr="000E1E89">
        <w:rPr>
          <w:rFonts w:ascii="Times New Roman" w:hAnsi="Times New Roman"/>
          <w:sz w:val="28"/>
          <w:szCs w:val="28"/>
        </w:rPr>
        <w:t xml:space="preserve"> </w:t>
      </w:r>
    </w:p>
    <w:p w:rsidR="00777912" w:rsidRPr="004F473E" w:rsidRDefault="000E1E89" w:rsidP="00F56558">
      <w:pPr>
        <w:widowControl w:val="0"/>
        <w:numPr>
          <w:ilvl w:val="0"/>
          <w:numId w:val="18"/>
        </w:numPr>
        <w:spacing w:after="0" w:line="264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F473E">
        <w:rPr>
          <w:rFonts w:ascii="Times New Roman" w:hAnsi="Times New Roman"/>
          <w:b/>
          <w:sz w:val="28"/>
          <w:szCs w:val="28"/>
        </w:rPr>
        <w:t xml:space="preserve">заказчикам </w:t>
      </w:r>
      <w:r w:rsidR="00777912" w:rsidRPr="004F473E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4F473E">
        <w:rPr>
          <w:rFonts w:ascii="Times New Roman" w:hAnsi="Times New Roman"/>
          <w:b/>
          <w:sz w:val="28"/>
          <w:szCs w:val="28"/>
        </w:rPr>
        <w:t xml:space="preserve">программ (подпрограмм) </w:t>
      </w:r>
      <w:r w:rsidR="00777912" w:rsidRPr="004F473E">
        <w:rPr>
          <w:rFonts w:ascii="Times New Roman" w:hAnsi="Times New Roman"/>
          <w:b/>
          <w:sz w:val="28"/>
          <w:szCs w:val="28"/>
        </w:rPr>
        <w:t xml:space="preserve">Почепского района </w:t>
      </w:r>
      <w:r w:rsidRPr="004F473E">
        <w:rPr>
          <w:rFonts w:ascii="Times New Roman" w:hAnsi="Times New Roman"/>
          <w:b/>
          <w:sz w:val="28"/>
          <w:szCs w:val="28"/>
        </w:rPr>
        <w:t>и ответственным за выполнение мероприятий</w:t>
      </w:r>
      <w:r w:rsidR="00777912" w:rsidRPr="004F473E">
        <w:rPr>
          <w:rFonts w:ascii="Times New Roman" w:hAnsi="Times New Roman"/>
          <w:b/>
          <w:sz w:val="28"/>
          <w:szCs w:val="28"/>
        </w:rPr>
        <w:t>:</w:t>
      </w:r>
    </w:p>
    <w:p w:rsidR="00BA6961" w:rsidRPr="00BA6961" w:rsidRDefault="00BA6961" w:rsidP="00BA6961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6961">
        <w:rPr>
          <w:rFonts w:ascii="Times New Roman" w:hAnsi="Times New Roman"/>
          <w:sz w:val="28"/>
          <w:szCs w:val="28"/>
        </w:rPr>
        <w:t>проанализировать причины не</w:t>
      </w:r>
      <w:r w:rsidR="00780D6B">
        <w:rPr>
          <w:rFonts w:ascii="Times New Roman" w:hAnsi="Times New Roman"/>
          <w:sz w:val="28"/>
          <w:szCs w:val="28"/>
        </w:rPr>
        <w:t xml:space="preserve"> </w:t>
      </w:r>
      <w:r w:rsidRPr="00BA6961">
        <w:rPr>
          <w:rFonts w:ascii="Times New Roman" w:hAnsi="Times New Roman"/>
          <w:sz w:val="28"/>
          <w:szCs w:val="28"/>
        </w:rPr>
        <w:t>достижения в 2021 году мероприятий и значений целевых показателей при реализации муниципальных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777912" w:rsidRDefault="000E1E89" w:rsidP="00BA6961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E89">
        <w:rPr>
          <w:rFonts w:ascii="Times New Roman" w:hAnsi="Times New Roman"/>
          <w:sz w:val="28"/>
          <w:szCs w:val="28"/>
        </w:rPr>
        <w:t xml:space="preserve">принять меры, направленные на улучшение качества планирования программно-целевых мероприятий при реализации </w:t>
      </w:r>
      <w:r w:rsidR="00777912">
        <w:rPr>
          <w:rFonts w:ascii="Times New Roman" w:hAnsi="Times New Roman"/>
          <w:sz w:val="28"/>
          <w:szCs w:val="28"/>
        </w:rPr>
        <w:t xml:space="preserve">муниципальных </w:t>
      </w:r>
      <w:r w:rsidRPr="000E1E89">
        <w:rPr>
          <w:rFonts w:ascii="Times New Roman" w:hAnsi="Times New Roman"/>
          <w:sz w:val="28"/>
          <w:szCs w:val="28"/>
        </w:rPr>
        <w:t xml:space="preserve">программ </w:t>
      </w:r>
      <w:r w:rsidR="00777912">
        <w:rPr>
          <w:rFonts w:ascii="Times New Roman" w:hAnsi="Times New Roman"/>
          <w:sz w:val="28"/>
          <w:szCs w:val="28"/>
        </w:rPr>
        <w:t>Почепского района</w:t>
      </w:r>
      <w:r w:rsidRPr="000E1E89">
        <w:rPr>
          <w:rFonts w:ascii="Times New Roman" w:hAnsi="Times New Roman"/>
          <w:sz w:val="28"/>
          <w:szCs w:val="28"/>
        </w:rPr>
        <w:t>;</w:t>
      </w:r>
    </w:p>
    <w:p w:rsidR="00777912" w:rsidRDefault="000E1E89" w:rsidP="00F56558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E89">
        <w:rPr>
          <w:rFonts w:ascii="Times New Roman" w:hAnsi="Times New Roman"/>
          <w:sz w:val="28"/>
          <w:szCs w:val="28"/>
        </w:rPr>
        <w:t xml:space="preserve"> обеспечить согласованность объёмов финансирования </w:t>
      </w:r>
      <w:r w:rsidR="00777912">
        <w:rPr>
          <w:rFonts w:ascii="Times New Roman" w:hAnsi="Times New Roman"/>
          <w:sz w:val="28"/>
          <w:szCs w:val="28"/>
        </w:rPr>
        <w:t xml:space="preserve">муниципальных </w:t>
      </w:r>
      <w:r w:rsidRPr="000E1E89">
        <w:rPr>
          <w:rFonts w:ascii="Times New Roman" w:hAnsi="Times New Roman"/>
          <w:sz w:val="28"/>
          <w:szCs w:val="28"/>
        </w:rPr>
        <w:t xml:space="preserve">программ </w:t>
      </w:r>
      <w:r w:rsidR="00777912">
        <w:rPr>
          <w:rFonts w:ascii="Times New Roman" w:hAnsi="Times New Roman"/>
          <w:sz w:val="28"/>
          <w:szCs w:val="28"/>
        </w:rPr>
        <w:t>Почепского района</w:t>
      </w:r>
      <w:r w:rsidRPr="000E1E89">
        <w:rPr>
          <w:rFonts w:ascii="Times New Roman" w:hAnsi="Times New Roman"/>
          <w:sz w:val="28"/>
          <w:szCs w:val="28"/>
        </w:rPr>
        <w:t xml:space="preserve"> с установленными плановыми значениями показателей результативности, в том числе при внесении изменений в </w:t>
      </w:r>
      <w:r w:rsidR="00777912">
        <w:rPr>
          <w:rFonts w:ascii="Times New Roman" w:hAnsi="Times New Roman"/>
          <w:sz w:val="28"/>
          <w:szCs w:val="28"/>
        </w:rPr>
        <w:lastRenderedPageBreak/>
        <w:t>муниципальные</w:t>
      </w:r>
      <w:r w:rsidRPr="000E1E89">
        <w:rPr>
          <w:rFonts w:ascii="Times New Roman" w:hAnsi="Times New Roman"/>
          <w:sz w:val="28"/>
          <w:szCs w:val="28"/>
        </w:rPr>
        <w:t xml:space="preserve"> программы; </w:t>
      </w:r>
    </w:p>
    <w:p w:rsidR="000E1E89" w:rsidRDefault="000E1E89" w:rsidP="00F565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E89">
        <w:rPr>
          <w:rFonts w:ascii="Times New Roman" w:hAnsi="Times New Roman"/>
          <w:sz w:val="28"/>
          <w:szCs w:val="28"/>
        </w:rPr>
        <w:t xml:space="preserve">обеспечить соблюдение требований по управлению реализацией </w:t>
      </w:r>
      <w:r w:rsidR="00777912">
        <w:rPr>
          <w:rFonts w:ascii="Times New Roman" w:hAnsi="Times New Roman"/>
          <w:sz w:val="28"/>
          <w:szCs w:val="28"/>
        </w:rPr>
        <w:t>муниципальных</w:t>
      </w:r>
      <w:r w:rsidRPr="000E1E89">
        <w:rPr>
          <w:rFonts w:ascii="Times New Roman" w:hAnsi="Times New Roman"/>
          <w:sz w:val="28"/>
          <w:szCs w:val="28"/>
        </w:rPr>
        <w:t xml:space="preserve"> программами </w:t>
      </w:r>
      <w:r w:rsidR="00777912">
        <w:rPr>
          <w:rFonts w:ascii="Times New Roman" w:hAnsi="Times New Roman"/>
          <w:sz w:val="28"/>
          <w:szCs w:val="28"/>
        </w:rPr>
        <w:t>Почепского района</w:t>
      </w:r>
      <w:r w:rsidRPr="000E1E89">
        <w:rPr>
          <w:rFonts w:ascii="Times New Roman" w:hAnsi="Times New Roman"/>
          <w:sz w:val="28"/>
          <w:szCs w:val="28"/>
        </w:rPr>
        <w:t xml:space="preserve">, установленных </w:t>
      </w:r>
      <w:r w:rsidR="00C54EE1">
        <w:rPr>
          <w:rFonts w:ascii="Times New Roman" w:hAnsi="Times New Roman"/>
          <w:bCs/>
          <w:sz w:val="28"/>
          <w:szCs w:val="28"/>
        </w:rPr>
        <w:t xml:space="preserve">Порядком разработки, реализации и оценки эффективности </w:t>
      </w:r>
      <w:r w:rsidR="00C54EE1">
        <w:rPr>
          <w:rFonts w:ascii="Times New Roman" w:hAnsi="Times New Roman"/>
          <w:sz w:val="28"/>
          <w:szCs w:val="28"/>
        </w:rPr>
        <w:t>муниципальных и ведомственных целевых программ Почепского района,</w:t>
      </w:r>
      <w:r w:rsidRPr="000E1E89">
        <w:rPr>
          <w:rFonts w:ascii="Times New Roman" w:hAnsi="Times New Roman"/>
          <w:sz w:val="28"/>
          <w:szCs w:val="28"/>
        </w:rPr>
        <w:t xml:space="preserve"> в том числе в части: эффективности и результативности реализации программ, в том числе достижения планового значения целевых показателей результативности </w:t>
      </w:r>
      <w:r w:rsidR="00C54EE1">
        <w:rPr>
          <w:rFonts w:ascii="Times New Roman" w:hAnsi="Times New Roman"/>
          <w:sz w:val="28"/>
          <w:szCs w:val="28"/>
        </w:rPr>
        <w:t>программы.</w:t>
      </w:r>
    </w:p>
    <w:p w:rsidR="004F473E" w:rsidRPr="004F473E" w:rsidRDefault="004F473E" w:rsidP="004F473E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4F473E">
        <w:rPr>
          <w:rFonts w:ascii="Times New Roman" w:hAnsi="Times New Roman"/>
          <w:b/>
          <w:sz w:val="28"/>
          <w:szCs w:val="28"/>
        </w:rPr>
        <w:t>Разработчику и составителю проекта решения:</w:t>
      </w:r>
    </w:p>
    <w:p w:rsidR="004F473E" w:rsidRPr="004F473E" w:rsidRDefault="004F473E" w:rsidP="004F473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F473E">
        <w:rPr>
          <w:rFonts w:ascii="Times New Roman" w:hAnsi="Times New Roman"/>
          <w:sz w:val="28"/>
          <w:szCs w:val="28"/>
        </w:rPr>
        <w:t>странить нарушения статьи 14 Порядка составления, рассмотрения и утверждения районного бюджета, а также утверждения отчетности об исполнении районного бюджета и его внешней проверки, утвержденного решением Почепского районного Совета народных депутатов от 13.02.2017 №223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4F473E" w:rsidRPr="004F473E" w:rsidRDefault="004F473E" w:rsidP="004F473E">
      <w:pPr>
        <w:spacing w:after="0" w:line="264" w:lineRule="auto"/>
        <w:ind w:firstLine="709"/>
        <w:jc w:val="both"/>
        <w:rPr>
          <w:b/>
          <w:bCs/>
          <w:sz w:val="28"/>
          <w:szCs w:val="28"/>
        </w:rPr>
      </w:pPr>
      <w:r w:rsidRPr="004F473E">
        <w:rPr>
          <w:rFonts w:ascii="Times New Roman" w:hAnsi="Times New Roman"/>
          <w:sz w:val="28"/>
          <w:szCs w:val="28"/>
        </w:rPr>
        <w:t xml:space="preserve">- проект решения об исполнении бюджета Почепского района за 2021 год </w:t>
      </w:r>
      <w:r>
        <w:rPr>
          <w:rFonts w:ascii="Times New Roman" w:hAnsi="Times New Roman"/>
          <w:sz w:val="28"/>
          <w:szCs w:val="28"/>
        </w:rPr>
        <w:t>дополнить</w:t>
      </w:r>
      <w:r w:rsidRPr="004F473E">
        <w:rPr>
          <w:rFonts w:ascii="Times New Roman" w:hAnsi="Times New Roman"/>
          <w:sz w:val="28"/>
          <w:szCs w:val="28"/>
        </w:rPr>
        <w:t xml:space="preserve"> плановы</w:t>
      </w:r>
      <w:r>
        <w:rPr>
          <w:rFonts w:ascii="Times New Roman" w:hAnsi="Times New Roman"/>
          <w:sz w:val="28"/>
          <w:szCs w:val="28"/>
        </w:rPr>
        <w:t>ми</w:t>
      </w:r>
      <w:r w:rsidRPr="004F473E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ми</w:t>
      </w:r>
      <w:r w:rsidRPr="004F473E">
        <w:rPr>
          <w:rFonts w:ascii="Times New Roman" w:hAnsi="Times New Roman"/>
          <w:sz w:val="28"/>
          <w:szCs w:val="28"/>
        </w:rPr>
        <w:t xml:space="preserve"> об исполнении бюджета по доходам, расходам и источникам дефицита бюджета.</w:t>
      </w:r>
    </w:p>
    <w:p w:rsidR="004F473E" w:rsidRPr="004F473E" w:rsidRDefault="004F473E" w:rsidP="004F473E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73E">
        <w:rPr>
          <w:rFonts w:ascii="Times New Roman" w:hAnsi="Times New Roman"/>
          <w:sz w:val="28"/>
          <w:szCs w:val="28"/>
          <w:lang w:eastAsia="ru-RU"/>
        </w:rPr>
        <w:t>- представ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Pr="004F473E">
        <w:rPr>
          <w:rFonts w:ascii="Times New Roman" w:hAnsi="Times New Roman"/>
          <w:sz w:val="28"/>
          <w:szCs w:val="28"/>
          <w:lang w:eastAsia="ru-RU"/>
        </w:rPr>
        <w:t xml:space="preserve"> отчет об исполнении бюджетных ассигнований резервного 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за 2021</w:t>
      </w:r>
      <w:r w:rsidR="000862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</w:t>
      </w:r>
      <w:r w:rsidRPr="004F473E">
        <w:rPr>
          <w:rFonts w:ascii="Times New Roman" w:hAnsi="Times New Roman"/>
          <w:sz w:val="28"/>
          <w:szCs w:val="28"/>
          <w:lang w:eastAsia="ru-RU"/>
        </w:rPr>
        <w:t>;</w:t>
      </w:r>
    </w:p>
    <w:p w:rsidR="004F473E" w:rsidRPr="004F473E" w:rsidRDefault="004F473E" w:rsidP="004F473E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73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8622E">
        <w:rPr>
          <w:rFonts w:ascii="Times New Roman" w:hAnsi="Times New Roman"/>
          <w:sz w:val="28"/>
          <w:szCs w:val="28"/>
          <w:lang w:eastAsia="ru-RU"/>
        </w:rPr>
        <w:t xml:space="preserve">уточнить показатели </w:t>
      </w:r>
      <w:r w:rsidRPr="004F473E">
        <w:rPr>
          <w:rFonts w:ascii="Times New Roman" w:hAnsi="Times New Roman"/>
          <w:sz w:val="28"/>
          <w:szCs w:val="28"/>
          <w:lang w:eastAsia="ru-RU"/>
        </w:rPr>
        <w:t>отчет</w:t>
      </w:r>
      <w:r w:rsidR="0008622E">
        <w:rPr>
          <w:rFonts w:ascii="Times New Roman" w:hAnsi="Times New Roman"/>
          <w:sz w:val="28"/>
          <w:szCs w:val="28"/>
          <w:lang w:eastAsia="ru-RU"/>
        </w:rPr>
        <w:t>а</w:t>
      </w:r>
      <w:r w:rsidRPr="004F473E">
        <w:rPr>
          <w:rFonts w:ascii="Times New Roman" w:hAnsi="Times New Roman"/>
          <w:sz w:val="28"/>
          <w:szCs w:val="28"/>
          <w:lang w:eastAsia="ru-RU"/>
        </w:rPr>
        <w:t xml:space="preserve"> о предоставлении и погашении бюджетных кредитов </w:t>
      </w:r>
      <w:r w:rsidR="0008622E">
        <w:rPr>
          <w:rFonts w:ascii="Times New Roman" w:hAnsi="Times New Roman"/>
          <w:sz w:val="28"/>
          <w:szCs w:val="28"/>
          <w:lang w:eastAsia="ru-RU"/>
        </w:rPr>
        <w:t>за 2021 год.</w:t>
      </w:r>
    </w:p>
    <w:p w:rsidR="00F56558" w:rsidRPr="004F473E" w:rsidRDefault="00F56558" w:rsidP="00F565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628A" w:rsidRDefault="00BC628A" w:rsidP="00F565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628A" w:rsidRDefault="00BC628A" w:rsidP="00F565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0FC" w:rsidRPr="000E1E89" w:rsidRDefault="003B60FC" w:rsidP="00F565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113" w:rsidRDefault="008D2061" w:rsidP="008D206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A311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BA3113" w:rsidRDefault="008D2061" w:rsidP="008D206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A311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BA3113" w:rsidRDefault="008D2061" w:rsidP="008D206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A3113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Почепского района                                 </w:t>
      </w:r>
      <w:r w:rsidR="00987E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31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Л.И. Молодожен</w:t>
      </w:r>
    </w:p>
    <w:p w:rsidR="00B10CE9" w:rsidRDefault="00B10CE9" w:rsidP="008D206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CE9" w:rsidRDefault="00B10CE9" w:rsidP="008D206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273" w:rsidRDefault="00D87273" w:rsidP="008D2061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D87273" w:rsidRDefault="00D87273" w:rsidP="008D2061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50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102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154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206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258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br/>
        <w:t>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18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bookmarkStart w:id="9" w:name="_GoBack"/>
      <w:bookmarkEnd w:id="9"/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137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189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241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293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296</w:t>
      </w:r>
    </w:p>
    <w:p w:rsidR="00820BB1" w:rsidRDefault="00820BB1" w:rsidP="008D2061">
      <w:pPr>
        <w:widowControl w:val="0"/>
        <w:spacing w:after="0" w:line="240" w:lineRule="auto"/>
        <w:contextualSpacing/>
      </w:pPr>
    </w:p>
    <w:p w:rsidR="00D613B6" w:rsidRDefault="00D613B6" w:rsidP="008D2061">
      <w:pPr>
        <w:widowControl w:val="0"/>
        <w:spacing w:after="0" w:line="240" w:lineRule="auto"/>
        <w:contextualSpacing/>
      </w:pP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br/>
        <w:t>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145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197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249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br/>
        <w:t>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29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133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185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237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289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296</w:t>
      </w:r>
    </w:p>
    <w:p w:rsidR="00D613B6" w:rsidRDefault="00D613B6" w:rsidP="008D2061">
      <w:pPr>
        <w:widowControl w:val="0"/>
        <w:spacing w:after="0" w:line="240" w:lineRule="auto"/>
        <w:contextualSpacing/>
      </w:pP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br/>
        <w:t>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18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49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59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99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109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119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122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129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149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159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174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199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209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219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226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229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239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249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259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269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lastRenderedPageBreak/>
        <w:t>278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279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286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287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288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289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290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291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292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293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294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295</w:t>
      </w:r>
    </w:p>
    <w:p w:rsidR="00D613B6" w:rsidRPr="00D613B6" w:rsidRDefault="00D613B6" w:rsidP="00D613B6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296</w:t>
      </w:r>
    </w:p>
    <w:p w:rsidR="00D613B6" w:rsidRPr="001160ED" w:rsidRDefault="00D613B6" w:rsidP="008D206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613B6" w:rsidRPr="001160ED" w:rsidSect="0069070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84" w:rsidRDefault="00E20184">
      <w:pPr>
        <w:spacing w:after="0" w:line="240" w:lineRule="auto"/>
      </w:pPr>
      <w:r>
        <w:separator/>
      </w:r>
    </w:p>
  </w:endnote>
  <w:endnote w:type="continuationSeparator" w:id="0">
    <w:p w:rsidR="00E20184" w:rsidRDefault="00E2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B0" w:rsidRDefault="00F114B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A04FF" w:rsidRPr="00BA04FF">
      <w:rPr>
        <w:noProof/>
        <w:lang w:val="ru-RU"/>
      </w:rPr>
      <w:t>63</w:t>
    </w:r>
    <w:r>
      <w:fldChar w:fldCharType="end"/>
    </w:r>
  </w:p>
  <w:p w:rsidR="00F114B0" w:rsidRDefault="00F114B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B0" w:rsidRDefault="00F114B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Pr="00690702">
      <w:rPr>
        <w:noProof/>
        <w:lang w:val="ru-RU"/>
      </w:rPr>
      <w:t>1</w:t>
    </w:r>
    <w:r>
      <w:fldChar w:fldCharType="end"/>
    </w:r>
  </w:p>
  <w:p w:rsidR="00F114B0" w:rsidRDefault="00F114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84" w:rsidRDefault="00E20184">
      <w:pPr>
        <w:spacing w:after="0" w:line="240" w:lineRule="auto"/>
      </w:pPr>
      <w:r>
        <w:separator/>
      </w:r>
    </w:p>
  </w:footnote>
  <w:footnote w:type="continuationSeparator" w:id="0">
    <w:p w:rsidR="00E20184" w:rsidRDefault="00E2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B0" w:rsidRDefault="00F114B0">
    <w:pPr>
      <w:pStyle w:val="a9"/>
      <w:jc w:val="center"/>
    </w:pPr>
  </w:p>
  <w:p w:rsidR="00F114B0" w:rsidRDefault="00F114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B0" w:rsidRDefault="00F114B0" w:rsidP="002F20A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41AC"/>
    <w:multiLevelType w:val="hybridMultilevel"/>
    <w:tmpl w:val="41720112"/>
    <w:lvl w:ilvl="0" w:tplc="72ACA4EA">
      <w:start w:val="5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716124C"/>
    <w:multiLevelType w:val="multilevel"/>
    <w:tmpl w:val="5110301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5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82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2160"/>
      </w:pPr>
      <w:rPr>
        <w:rFonts w:hint="default"/>
      </w:rPr>
    </w:lvl>
  </w:abstractNum>
  <w:abstractNum w:abstractNumId="2">
    <w:nsid w:val="10C50C4F"/>
    <w:multiLevelType w:val="multilevel"/>
    <w:tmpl w:val="A196848C"/>
    <w:lvl w:ilvl="0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5" w:hanging="82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89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3">
    <w:nsid w:val="1F8F57A8"/>
    <w:multiLevelType w:val="hybridMultilevel"/>
    <w:tmpl w:val="95E26D40"/>
    <w:lvl w:ilvl="0" w:tplc="F7205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80D3F"/>
    <w:multiLevelType w:val="multilevel"/>
    <w:tmpl w:val="B85E6E0A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0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9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5">
    <w:nsid w:val="280A4E4F"/>
    <w:multiLevelType w:val="hybridMultilevel"/>
    <w:tmpl w:val="CAD24DA0"/>
    <w:lvl w:ilvl="0" w:tplc="8CD8B8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6A29FF"/>
    <w:multiLevelType w:val="hybridMultilevel"/>
    <w:tmpl w:val="46F6BEA2"/>
    <w:lvl w:ilvl="0" w:tplc="2430B85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0E5367"/>
    <w:multiLevelType w:val="hybridMultilevel"/>
    <w:tmpl w:val="9DFC6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DFF3315"/>
    <w:multiLevelType w:val="hybridMultilevel"/>
    <w:tmpl w:val="0A2EDB68"/>
    <w:lvl w:ilvl="0" w:tplc="A6E2D6C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9D25D2"/>
    <w:multiLevelType w:val="hybridMultilevel"/>
    <w:tmpl w:val="494C700C"/>
    <w:lvl w:ilvl="0" w:tplc="F0266E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B723AC"/>
    <w:multiLevelType w:val="hybridMultilevel"/>
    <w:tmpl w:val="95AE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D3F17"/>
    <w:multiLevelType w:val="hybridMultilevel"/>
    <w:tmpl w:val="EF3C8A2A"/>
    <w:lvl w:ilvl="0" w:tplc="E124CF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D4BBC"/>
    <w:multiLevelType w:val="hybridMultilevel"/>
    <w:tmpl w:val="6004DDBC"/>
    <w:lvl w:ilvl="0" w:tplc="E1841468">
      <w:start w:val="3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B972085"/>
    <w:multiLevelType w:val="hybridMultilevel"/>
    <w:tmpl w:val="732C0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3A4F61"/>
    <w:multiLevelType w:val="hybridMultilevel"/>
    <w:tmpl w:val="CE1A789A"/>
    <w:lvl w:ilvl="0" w:tplc="A7F864E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5">
    <w:nsid w:val="590566F2"/>
    <w:multiLevelType w:val="hybridMultilevel"/>
    <w:tmpl w:val="6068F5FA"/>
    <w:lvl w:ilvl="0" w:tplc="BD5035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6">
    <w:nsid w:val="62A17A91"/>
    <w:multiLevelType w:val="hybridMultilevel"/>
    <w:tmpl w:val="CD7C8478"/>
    <w:lvl w:ilvl="0" w:tplc="6EEE2C24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A13135"/>
    <w:multiLevelType w:val="hybridMultilevel"/>
    <w:tmpl w:val="38E8AA7E"/>
    <w:lvl w:ilvl="0" w:tplc="BF3CEC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0E7275"/>
    <w:multiLevelType w:val="hybridMultilevel"/>
    <w:tmpl w:val="CAAE0506"/>
    <w:lvl w:ilvl="0" w:tplc="75444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B02E82"/>
    <w:multiLevelType w:val="hybridMultilevel"/>
    <w:tmpl w:val="1F74F3F2"/>
    <w:lvl w:ilvl="0" w:tplc="E228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7804E0"/>
    <w:multiLevelType w:val="hybridMultilevel"/>
    <w:tmpl w:val="5E92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B5D17"/>
    <w:multiLevelType w:val="hybridMultilevel"/>
    <w:tmpl w:val="F3281080"/>
    <w:lvl w:ilvl="0" w:tplc="68284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E125B5"/>
    <w:multiLevelType w:val="multilevel"/>
    <w:tmpl w:val="9EE2D830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82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21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7"/>
  </w:num>
  <w:num w:numId="8">
    <w:abstractNumId w:val="21"/>
  </w:num>
  <w:num w:numId="9">
    <w:abstractNumId w:val="16"/>
  </w:num>
  <w:num w:numId="10">
    <w:abstractNumId w:val="14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10"/>
  </w:num>
  <w:num w:numId="20">
    <w:abstractNumId w:val="1"/>
  </w:num>
  <w:num w:numId="21">
    <w:abstractNumId w:val="4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EC"/>
    <w:rsid w:val="00000EE0"/>
    <w:rsid w:val="0000111D"/>
    <w:rsid w:val="000023D1"/>
    <w:rsid w:val="000039B2"/>
    <w:rsid w:val="00004013"/>
    <w:rsid w:val="00004077"/>
    <w:rsid w:val="0000469C"/>
    <w:rsid w:val="00004C10"/>
    <w:rsid w:val="00005739"/>
    <w:rsid w:val="00005B35"/>
    <w:rsid w:val="00005D38"/>
    <w:rsid w:val="00006351"/>
    <w:rsid w:val="00007015"/>
    <w:rsid w:val="00011076"/>
    <w:rsid w:val="00011271"/>
    <w:rsid w:val="00011650"/>
    <w:rsid w:val="00012D14"/>
    <w:rsid w:val="000132F8"/>
    <w:rsid w:val="00014D1A"/>
    <w:rsid w:val="00015FF8"/>
    <w:rsid w:val="00016737"/>
    <w:rsid w:val="00017BA4"/>
    <w:rsid w:val="00017C42"/>
    <w:rsid w:val="00017C59"/>
    <w:rsid w:val="00020738"/>
    <w:rsid w:val="0002103C"/>
    <w:rsid w:val="000215FD"/>
    <w:rsid w:val="00021876"/>
    <w:rsid w:val="00021993"/>
    <w:rsid w:val="000232B2"/>
    <w:rsid w:val="00023428"/>
    <w:rsid w:val="000244D8"/>
    <w:rsid w:val="00024BC4"/>
    <w:rsid w:val="00025723"/>
    <w:rsid w:val="000260DB"/>
    <w:rsid w:val="00026161"/>
    <w:rsid w:val="00027024"/>
    <w:rsid w:val="0002750B"/>
    <w:rsid w:val="000303D7"/>
    <w:rsid w:val="000306EA"/>
    <w:rsid w:val="00031EC5"/>
    <w:rsid w:val="00032030"/>
    <w:rsid w:val="00032CE6"/>
    <w:rsid w:val="0003320C"/>
    <w:rsid w:val="000332C9"/>
    <w:rsid w:val="00035D17"/>
    <w:rsid w:val="00035FEE"/>
    <w:rsid w:val="0004096E"/>
    <w:rsid w:val="0004105E"/>
    <w:rsid w:val="00041584"/>
    <w:rsid w:val="000423BD"/>
    <w:rsid w:val="00042715"/>
    <w:rsid w:val="0004359A"/>
    <w:rsid w:val="00043FCD"/>
    <w:rsid w:val="0004545E"/>
    <w:rsid w:val="000455EF"/>
    <w:rsid w:val="0004585A"/>
    <w:rsid w:val="00045B51"/>
    <w:rsid w:val="00046992"/>
    <w:rsid w:val="00046C2A"/>
    <w:rsid w:val="0004747C"/>
    <w:rsid w:val="00047650"/>
    <w:rsid w:val="000477A1"/>
    <w:rsid w:val="00050BE7"/>
    <w:rsid w:val="00050C56"/>
    <w:rsid w:val="000514E4"/>
    <w:rsid w:val="00051ED1"/>
    <w:rsid w:val="000524E5"/>
    <w:rsid w:val="0005255C"/>
    <w:rsid w:val="00053199"/>
    <w:rsid w:val="00053438"/>
    <w:rsid w:val="000539F7"/>
    <w:rsid w:val="000543FE"/>
    <w:rsid w:val="0005466F"/>
    <w:rsid w:val="00054D93"/>
    <w:rsid w:val="00056301"/>
    <w:rsid w:val="00057541"/>
    <w:rsid w:val="0005782E"/>
    <w:rsid w:val="000607A5"/>
    <w:rsid w:val="0006083C"/>
    <w:rsid w:val="00061387"/>
    <w:rsid w:val="00061BEF"/>
    <w:rsid w:val="00061ED8"/>
    <w:rsid w:val="000626D0"/>
    <w:rsid w:val="00062B6D"/>
    <w:rsid w:val="00062C03"/>
    <w:rsid w:val="00062CC6"/>
    <w:rsid w:val="00063216"/>
    <w:rsid w:val="000641BA"/>
    <w:rsid w:val="0006613E"/>
    <w:rsid w:val="00066512"/>
    <w:rsid w:val="000666D7"/>
    <w:rsid w:val="00066B4C"/>
    <w:rsid w:val="00066DF9"/>
    <w:rsid w:val="00067C75"/>
    <w:rsid w:val="000710A6"/>
    <w:rsid w:val="00071966"/>
    <w:rsid w:val="00072169"/>
    <w:rsid w:val="00072DE2"/>
    <w:rsid w:val="000731C7"/>
    <w:rsid w:val="00073A09"/>
    <w:rsid w:val="000740C6"/>
    <w:rsid w:val="00074431"/>
    <w:rsid w:val="000760FF"/>
    <w:rsid w:val="00076A1A"/>
    <w:rsid w:val="00076E14"/>
    <w:rsid w:val="0007777F"/>
    <w:rsid w:val="00077B6D"/>
    <w:rsid w:val="00077DD7"/>
    <w:rsid w:val="000801AB"/>
    <w:rsid w:val="000803B5"/>
    <w:rsid w:val="00081823"/>
    <w:rsid w:val="000818CD"/>
    <w:rsid w:val="00082532"/>
    <w:rsid w:val="00082A7D"/>
    <w:rsid w:val="00082AD5"/>
    <w:rsid w:val="00083774"/>
    <w:rsid w:val="000839A4"/>
    <w:rsid w:val="0008622E"/>
    <w:rsid w:val="0008653B"/>
    <w:rsid w:val="000866AE"/>
    <w:rsid w:val="00086F0D"/>
    <w:rsid w:val="0008735D"/>
    <w:rsid w:val="000874DA"/>
    <w:rsid w:val="00087532"/>
    <w:rsid w:val="000903B2"/>
    <w:rsid w:val="00090CFC"/>
    <w:rsid w:val="00090EBC"/>
    <w:rsid w:val="0009158D"/>
    <w:rsid w:val="00091664"/>
    <w:rsid w:val="00091884"/>
    <w:rsid w:val="00091A86"/>
    <w:rsid w:val="00092485"/>
    <w:rsid w:val="00092965"/>
    <w:rsid w:val="0009305B"/>
    <w:rsid w:val="00093FAC"/>
    <w:rsid w:val="00094BEB"/>
    <w:rsid w:val="00096083"/>
    <w:rsid w:val="000A0194"/>
    <w:rsid w:val="000A0814"/>
    <w:rsid w:val="000A0C7F"/>
    <w:rsid w:val="000A11E4"/>
    <w:rsid w:val="000A1CA1"/>
    <w:rsid w:val="000A1F0F"/>
    <w:rsid w:val="000A2887"/>
    <w:rsid w:val="000A4487"/>
    <w:rsid w:val="000A4715"/>
    <w:rsid w:val="000A4E6B"/>
    <w:rsid w:val="000A4F2C"/>
    <w:rsid w:val="000A7BF6"/>
    <w:rsid w:val="000B12C5"/>
    <w:rsid w:val="000B17D4"/>
    <w:rsid w:val="000B2080"/>
    <w:rsid w:val="000B335F"/>
    <w:rsid w:val="000B48E3"/>
    <w:rsid w:val="000B583C"/>
    <w:rsid w:val="000B59E7"/>
    <w:rsid w:val="000B62A0"/>
    <w:rsid w:val="000B718B"/>
    <w:rsid w:val="000C0316"/>
    <w:rsid w:val="000C0417"/>
    <w:rsid w:val="000C086E"/>
    <w:rsid w:val="000C1E83"/>
    <w:rsid w:val="000C38D1"/>
    <w:rsid w:val="000C3A42"/>
    <w:rsid w:val="000C3D14"/>
    <w:rsid w:val="000C3EA0"/>
    <w:rsid w:val="000C3F98"/>
    <w:rsid w:val="000C436E"/>
    <w:rsid w:val="000C44A8"/>
    <w:rsid w:val="000C4A94"/>
    <w:rsid w:val="000C4FFF"/>
    <w:rsid w:val="000C623E"/>
    <w:rsid w:val="000C686E"/>
    <w:rsid w:val="000C76BD"/>
    <w:rsid w:val="000D156F"/>
    <w:rsid w:val="000D16BA"/>
    <w:rsid w:val="000D16E2"/>
    <w:rsid w:val="000D3FF6"/>
    <w:rsid w:val="000D4B7C"/>
    <w:rsid w:val="000D68E7"/>
    <w:rsid w:val="000D71A9"/>
    <w:rsid w:val="000D72C7"/>
    <w:rsid w:val="000D7847"/>
    <w:rsid w:val="000D7B49"/>
    <w:rsid w:val="000D7D6D"/>
    <w:rsid w:val="000E0E5B"/>
    <w:rsid w:val="000E10B7"/>
    <w:rsid w:val="000E10D4"/>
    <w:rsid w:val="000E11A8"/>
    <w:rsid w:val="000E145A"/>
    <w:rsid w:val="000E1B69"/>
    <w:rsid w:val="000E1E89"/>
    <w:rsid w:val="000E28A5"/>
    <w:rsid w:val="000E383F"/>
    <w:rsid w:val="000E5071"/>
    <w:rsid w:val="000E5ED8"/>
    <w:rsid w:val="000E64AB"/>
    <w:rsid w:val="000E79C7"/>
    <w:rsid w:val="000F0019"/>
    <w:rsid w:val="000F051F"/>
    <w:rsid w:val="000F0D56"/>
    <w:rsid w:val="000F1415"/>
    <w:rsid w:val="000F2083"/>
    <w:rsid w:val="000F4C5C"/>
    <w:rsid w:val="000F55D5"/>
    <w:rsid w:val="000F5C2A"/>
    <w:rsid w:val="0010058C"/>
    <w:rsid w:val="0010071B"/>
    <w:rsid w:val="00102173"/>
    <w:rsid w:val="00102C44"/>
    <w:rsid w:val="00102D65"/>
    <w:rsid w:val="00102E1D"/>
    <w:rsid w:val="001034CB"/>
    <w:rsid w:val="0010384B"/>
    <w:rsid w:val="00104CF8"/>
    <w:rsid w:val="00105A36"/>
    <w:rsid w:val="00105BA2"/>
    <w:rsid w:val="001062F6"/>
    <w:rsid w:val="001068F1"/>
    <w:rsid w:val="00106A2D"/>
    <w:rsid w:val="00106C44"/>
    <w:rsid w:val="001074AA"/>
    <w:rsid w:val="0010781B"/>
    <w:rsid w:val="00107A3C"/>
    <w:rsid w:val="001101C2"/>
    <w:rsid w:val="001104C3"/>
    <w:rsid w:val="00110C40"/>
    <w:rsid w:val="00111061"/>
    <w:rsid w:val="0011191E"/>
    <w:rsid w:val="00111B26"/>
    <w:rsid w:val="00112856"/>
    <w:rsid w:val="00114FBB"/>
    <w:rsid w:val="001160ED"/>
    <w:rsid w:val="001169C1"/>
    <w:rsid w:val="00117102"/>
    <w:rsid w:val="00117B11"/>
    <w:rsid w:val="00117D3F"/>
    <w:rsid w:val="0012126A"/>
    <w:rsid w:val="00121CB8"/>
    <w:rsid w:val="0012249F"/>
    <w:rsid w:val="00122D8A"/>
    <w:rsid w:val="00123DBF"/>
    <w:rsid w:val="0012427E"/>
    <w:rsid w:val="0012448F"/>
    <w:rsid w:val="0012484E"/>
    <w:rsid w:val="00124EB9"/>
    <w:rsid w:val="00126102"/>
    <w:rsid w:val="00126472"/>
    <w:rsid w:val="00126484"/>
    <w:rsid w:val="00126E95"/>
    <w:rsid w:val="00126EA3"/>
    <w:rsid w:val="001275E0"/>
    <w:rsid w:val="0013064D"/>
    <w:rsid w:val="0013076A"/>
    <w:rsid w:val="00130C42"/>
    <w:rsid w:val="00130DFD"/>
    <w:rsid w:val="00130F1B"/>
    <w:rsid w:val="0013120D"/>
    <w:rsid w:val="00132773"/>
    <w:rsid w:val="001338B5"/>
    <w:rsid w:val="00133994"/>
    <w:rsid w:val="00133C78"/>
    <w:rsid w:val="00133ED4"/>
    <w:rsid w:val="001346A8"/>
    <w:rsid w:val="0013799E"/>
    <w:rsid w:val="00140908"/>
    <w:rsid w:val="00140FC9"/>
    <w:rsid w:val="00141C8C"/>
    <w:rsid w:val="001428B2"/>
    <w:rsid w:val="00143F60"/>
    <w:rsid w:val="001442B9"/>
    <w:rsid w:val="00144473"/>
    <w:rsid w:val="001455AC"/>
    <w:rsid w:val="001465EA"/>
    <w:rsid w:val="00146F97"/>
    <w:rsid w:val="00147152"/>
    <w:rsid w:val="0014718D"/>
    <w:rsid w:val="00147191"/>
    <w:rsid w:val="0014751F"/>
    <w:rsid w:val="00147748"/>
    <w:rsid w:val="00147C00"/>
    <w:rsid w:val="00147D20"/>
    <w:rsid w:val="0015171A"/>
    <w:rsid w:val="001519EB"/>
    <w:rsid w:val="00152965"/>
    <w:rsid w:val="00152EF2"/>
    <w:rsid w:val="00154DE7"/>
    <w:rsid w:val="0015502F"/>
    <w:rsid w:val="00155F56"/>
    <w:rsid w:val="00160D89"/>
    <w:rsid w:val="00161341"/>
    <w:rsid w:val="001625F9"/>
    <w:rsid w:val="0016306B"/>
    <w:rsid w:val="00163226"/>
    <w:rsid w:val="0016443E"/>
    <w:rsid w:val="0016587A"/>
    <w:rsid w:val="00166FD9"/>
    <w:rsid w:val="001670D7"/>
    <w:rsid w:val="001701D5"/>
    <w:rsid w:val="001746A7"/>
    <w:rsid w:val="00174861"/>
    <w:rsid w:val="001748B5"/>
    <w:rsid w:val="00174DDC"/>
    <w:rsid w:val="00175D79"/>
    <w:rsid w:val="0017601C"/>
    <w:rsid w:val="00176726"/>
    <w:rsid w:val="00176776"/>
    <w:rsid w:val="00177289"/>
    <w:rsid w:val="001773B2"/>
    <w:rsid w:val="00177A42"/>
    <w:rsid w:val="00177D47"/>
    <w:rsid w:val="00181899"/>
    <w:rsid w:val="001819E3"/>
    <w:rsid w:val="00183780"/>
    <w:rsid w:val="001853E5"/>
    <w:rsid w:val="00185980"/>
    <w:rsid w:val="00185D87"/>
    <w:rsid w:val="00187E03"/>
    <w:rsid w:val="0019034D"/>
    <w:rsid w:val="001908F5"/>
    <w:rsid w:val="00191440"/>
    <w:rsid w:val="001924CE"/>
    <w:rsid w:val="0019343A"/>
    <w:rsid w:val="0019380B"/>
    <w:rsid w:val="00193C0F"/>
    <w:rsid w:val="0019446F"/>
    <w:rsid w:val="00194F08"/>
    <w:rsid w:val="001A0C72"/>
    <w:rsid w:val="001A0DB9"/>
    <w:rsid w:val="001A16E8"/>
    <w:rsid w:val="001A29EF"/>
    <w:rsid w:val="001A363F"/>
    <w:rsid w:val="001A5A46"/>
    <w:rsid w:val="001A5B0C"/>
    <w:rsid w:val="001A720C"/>
    <w:rsid w:val="001A7FA8"/>
    <w:rsid w:val="001B01E9"/>
    <w:rsid w:val="001B0F82"/>
    <w:rsid w:val="001B13AD"/>
    <w:rsid w:val="001B17B6"/>
    <w:rsid w:val="001B26CB"/>
    <w:rsid w:val="001B27DC"/>
    <w:rsid w:val="001B3947"/>
    <w:rsid w:val="001B44F5"/>
    <w:rsid w:val="001B4D01"/>
    <w:rsid w:val="001B57EC"/>
    <w:rsid w:val="001B6444"/>
    <w:rsid w:val="001B66E0"/>
    <w:rsid w:val="001B7ACB"/>
    <w:rsid w:val="001C0242"/>
    <w:rsid w:val="001C0752"/>
    <w:rsid w:val="001C07D5"/>
    <w:rsid w:val="001C0926"/>
    <w:rsid w:val="001C0A50"/>
    <w:rsid w:val="001C0D0F"/>
    <w:rsid w:val="001C0EFE"/>
    <w:rsid w:val="001C1B36"/>
    <w:rsid w:val="001C1C7F"/>
    <w:rsid w:val="001C1F1C"/>
    <w:rsid w:val="001C278E"/>
    <w:rsid w:val="001C2C2C"/>
    <w:rsid w:val="001C3223"/>
    <w:rsid w:val="001C3469"/>
    <w:rsid w:val="001C3A95"/>
    <w:rsid w:val="001C4424"/>
    <w:rsid w:val="001C4499"/>
    <w:rsid w:val="001C50CB"/>
    <w:rsid w:val="001C5A53"/>
    <w:rsid w:val="001C7B1D"/>
    <w:rsid w:val="001C7F3D"/>
    <w:rsid w:val="001D0F5E"/>
    <w:rsid w:val="001D14A7"/>
    <w:rsid w:val="001D2960"/>
    <w:rsid w:val="001D31C2"/>
    <w:rsid w:val="001D37DB"/>
    <w:rsid w:val="001D5F1E"/>
    <w:rsid w:val="001D6543"/>
    <w:rsid w:val="001D6880"/>
    <w:rsid w:val="001D6A0F"/>
    <w:rsid w:val="001D72EC"/>
    <w:rsid w:val="001D7D05"/>
    <w:rsid w:val="001D7F32"/>
    <w:rsid w:val="001D7FBE"/>
    <w:rsid w:val="001E081E"/>
    <w:rsid w:val="001E104D"/>
    <w:rsid w:val="001E1A06"/>
    <w:rsid w:val="001E1D46"/>
    <w:rsid w:val="001E2658"/>
    <w:rsid w:val="001E3344"/>
    <w:rsid w:val="001E40FC"/>
    <w:rsid w:val="001E4DFD"/>
    <w:rsid w:val="001E5C06"/>
    <w:rsid w:val="001E71A2"/>
    <w:rsid w:val="001E7549"/>
    <w:rsid w:val="001E7657"/>
    <w:rsid w:val="001E78CE"/>
    <w:rsid w:val="001E7977"/>
    <w:rsid w:val="001F05CD"/>
    <w:rsid w:val="001F123D"/>
    <w:rsid w:val="001F1328"/>
    <w:rsid w:val="001F14B4"/>
    <w:rsid w:val="001F1F6E"/>
    <w:rsid w:val="001F41EB"/>
    <w:rsid w:val="001F4AED"/>
    <w:rsid w:val="001F4F92"/>
    <w:rsid w:val="001F4FF8"/>
    <w:rsid w:val="001F567C"/>
    <w:rsid w:val="001F57D9"/>
    <w:rsid w:val="001F5B01"/>
    <w:rsid w:val="001F696A"/>
    <w:rsid w:val="001F6B72"/>
    <w:rsid w:val="001F717A"/>
    <w:rsid w:val="001F71D3"/>
    <w:rsid w:val="001F7A14"/>
    <w:rsid w:val="002008D1"/>
    <w:rsid w:val="00201FB3"/>
    <w:rsid w:val="00202C76"/>
    <w:rsid w:val="00204514"/>
    <w:rsid w:val="00204732"/>
    <w:rsid w:val="002049DE"/>
    <w:rsid w:val="002049E2"/>
    <w:rsid w:val="002051D5"/>
    <w:rsid w:val="002052BF"/>
    <w:rsid w:val="002054D7"/>
    <w:rsid w:val="0020574F"/>
    <w:rsid w:val="002057AB"/>
    <w:rsid w:val="00211196"/>
    <w:rsid w:val="00211C6D"/>
    <w:rsid w:val="00212786"/>
    <w:rsid w:val="002129C0"/>
    <w:rsid w:val="00212F23"/>
    <w:rsid w:val="00214678"/>
    <w:rsid w:val="00215614"/>
    <w:rsid w:val="0021587E"/>
    <w:rsid w:val="002163D6"/>
    <w:rsid w:val="0021685A"/>
    <w:rsid w:val="00217876"/>
    <w:rsid w:val="0022088E"/>
    <w:rsid w:val="00220ADF"/>
    <w:rsid w:val="00220BF8"/>
    <w:rsid w:val="002220DF"/>
    <w:rsid w:val="00222429"/>
    <w:rsid w:val="00222BAF"/>
    <w:rsid w:val="00223817"/>
    <w:rsid w:val="00223F1D"/>
    <w:rsid w:val="00224114"/>
    <w:rsid w:val="0022475E"/>
    <w:rsid w:val="002250FF"/>
    <w:rsid w:val="00225928"/>
    <w:rsid w:val="00225C24"/>
    <w:rsid w:val="00226FD2"/>
    <w:rsid w:val="00227610"/>
    <w:rsid w:val="00227AFE"/>
    <w:rsid w:val="00230D03"/>
    <w:rsid w:val="00232029"/>
    <w:rsid w:val="002327BE"/>
    <w:rsid w:val="00232DB8"/>
    <w:rsid w:val="00233309"/>
    <w:rsid w:val="00233648"/>
    <w:rsid w:val="002344EA"/>
    <w:rsid w:val="00234D37"/>
    <w:rsid w:val="00235AFE"/>
    <w:rsid w:val="00236404"/>
    <w:rsid w:val="002369C4"/>
    <w:rsid w:val="00236AA3"/>
    <w:rsid w:val="002375EC"/>
    <w:rsid w:val="00237843"/>
    <w:rsid w:val="00240998"/>
    <w:rsid w:val="00242E6C"/>
    <w:rsid w:val="0024407B"/>
    <w:rsid w:val="00244F65"/>
    <w:rsid w:val="00245489"/>
    <w:rsid w:val="002455B5"/>
    <w:rsid w:val="00245D29"/>
    <w:rsid w:val="00245E4D"/>
    <w:rsid w:val="0024704A"/>
    <w:rsid w:val="00250A30"/>
    <w:rsid w:val="00250B12"/>
    <w:rsid w:val="00250E40"/>
    <w:rsid w:val="00251182"/>
    <w:rsid w:val="002515B3"/>
    <w:rsid w:val="00251DAB"/>
    <w:rsid w:val="00252616"/>
    <w:rsid w:val="0025297B"/>
    <w:rsid w:val="00253253"/>
    <w:rsid w:val="00253484"/>
    <w:rsid w:val="002557AD"/>
    <w:rsid w:val="00255E06"/>
    <w:rsid w:val="00256220"/>
    <w:rsid w:val="0025681D"/>
    <w:rsid w:val="00256E48"/>
    <w:rsid w:val="00257417"/>
    <w:rsid w:val="00260AEE"/>
    <w:rsid w:val="00260CBF"/>
    <w:rsid w:val="00260D5F"/>
    <w:rsid w:val="002615E1"/>
    <w:rsid w:val="002636AA"/>
    <w:rsid w:val="00263AD4"/>
    <w:rsid w:val="00263CE8"/>
    <w:rsid w:val="002643C7"/>
    <w:rsid w:val="00264603"/>
    <w:rsid w:val="0026469F"/>
    <w:rsid w:val="00266204"/>
    <w:rsid w:val="0026652D"/>
    <w:rsid w:val="00266625"/>
    <w:rsid w:val="00266B9D"/>
    <w:rsid w:val="0026764C"/>
    <w:rsid w:val="002701F0"/>
    <w:rsid w:val="00270D9C"/>
    <w:rsid w:val="0027191A"/>
    <w:rsid w:val="00272400"/>
    <w:rsid w:val="00272A65"/>
    <w:rsid w:val="0027436D"/>
    <w:rsid w:val="0027516E"/>
    <w:rsid w:val="002756B8"/>
    <w:rsid w:val="00277894"/>
    <w:rsid w:val="00277EC6"/>
    <w:rsid w:val="00281D6C"/>
    <w:rsid w:val="00282320"/>
    <w:rsid w:val="00284013"/>
    <w:rsid w:val="00285413"/>
    <w:rsid w:val="00285479"/>
    <w:rsid w:val="0028581B"/>
    <w:rsid w:val="002859A7"/>
    <w:rsid w:val="00287AF7"/>
    <w:rsid w:val="00287B34"/>
    <w:rsid w:val="00290D49"/>
    <w:rsid w:val="00290E52"/>
    <w:rsid w:val="002949EB"/>
    <w:rsid w:val="00294BA1"/>
    <w:rsid w:val="002950C7"/>
    <w:rsid w:val="00296D31"/>
    <w:rsid w:val="002976DB"/>
    <w:rsid w:val="002976EA"/>
    <w:rsid w:val="00297C59"/>
    <w:rsid w:val="00297E0B"/>
    <w:rsid w:val="00297FC4"/>
    <w:rsid w:val="002A195E"/>
    <w:rsid w:val="002A20FE"/>
    <w:rsid w:val="002A296E"/>
    <w:rsid w:val="002A2C0D"/>
    <w:rsid w:val="002A4289"/>
    <w:rsid w:val="002A454C"/>
    <w:rsid w:val="002A52B3"/>
    <w:rsid w:val="002A559E"/>
    <w:rsid w:val="002A5CD9"/>
    <w:rsid w:val="002A6B59"/>
    <w:rsid w:val="002A704B"/>
    <w:rsid w:val="002A728E"/>
    <w:rsid w:val="002A7EC3"/>
    <w:rsid w:val="002B0286"/>
    <w:rsid w:val="002B1CD0"/>
    <w:rsid w:val="002B1E06"/>
    <w:rsid w:val="002B2A76"/>
    <w:rsid w:val="002B53A2"/>
    <w:rsid w:val="002B5A25"/>
    <w:rsid w:val="002B5A88"/>
    <w:rsid w:val="002B691C"/>
    <w:rsid w:val="002B6C0B"/>
    <w:rsid w:val="002B6C69"/>
    <w:rsid w:val="002B7CCF"/>
    <w:rsid w:val="002C071F"/>
    <w:rsid w:val="002C0CB0"/>
    <w:rsid w:val="002C1ABC"/>
    <w:rsid w:val="002C3C43"/>
    <w:rsid w:val="002C409E"/>
    <w:rsid w:val="002C47EA"/>
    <w:rsid w:val="002C5BD5"/>
    <w:rsid w:val="002C5CAF"/>
    <w:rsid w:val="002C6ED7"/>
    <w:rsid w:val="002D1024"/>
    <w:rsid w:val="002D13C4"/>
    <w:rsid w:val="002D1C22"/>
    <w:rsid w:val="002D1F19"/>
    <w:rsid w:val="002D2F37"/>
    <w:rsid w:val="002D3148"/>
    <w:rsid w:val="002D32FA"/>
    <w:rsid w:val="002D3393"/>
    <w:rsid w:val="002D3800"/>
    <w:rsid w:val="002D3F3E"/>
    <w:rsid w:val="002D4466"/>
    <w:rsid w:val="002D4987"/>
    <w:rsid w:val="002D4D10"/>
    <w:rsid w:val="002D4F4B"/>
    <w:rsid w:val="002D66E5"/>
    <w:rsid w:val="002D69C8"/>
    <w:rsid w:val="002D7686"/>
    <w:rsid w:val="002D7924"/>
    <w:rsid w:val="002E0413"/>
    <w:rsid w:val="002E0553"/>
    <w:rsid w:val="002E08B5"/>
    <w:rsid w:val="002E252F"/>
    <w:rsid w:val="002E319A"/>
    <w:rsid w:val="002E39C8"/>
    <w:rsid w:val="002E4A08"/>
    <w:rsid w:val="002E681A"/>
    <w:rsid w:val="002E7A84"/>
    <w:rsid w:val="002E7DD6"/>
    <w:rsid w:val="002F1640"/>
    <w:rsid w:val="002F1CE9"/>
    <w:rsid w:val="002F1DA3"/>
    <w:rsid w:val="002F20AD"/>
    <w:rsid w:val="002F22F9"/>
    <w:rsid w:val="002F2FD4"/>
    <w:rsid w:val="002F41BF"/>
    <w:rsid w:val="002F4A65"/>
    <w:rsid w:val="002F5EB4"/>
    <w:rsid w:val="002F6FF5"/>
    <w:rsid w:val="00300144"/>
    <w:rsid w:val="00300271"/>
    <w:rsid w:val="003008AA"/>
    <w:rsid w:val="00300C60"/>
    <w:rsid w:val="00300DA2"/>
    <w:rsid w:val="00301CD5"/>
    <w:rsid w:val="0030221F"/>
    <w:rsid w:val="00302A1A"/>
    <w:rsid w:val="00303B3B"/>
    <w:rsid w:val="00303BD2"/>
    <w:rsid w:val="0030455C"/>
    <w:rsid w:val="00304A7D"/>
    <w:rsid w:val="00304C4C"/>
    <w:rsid w:val="00304D8A"/>
    <w:rsid w:val="0030576A"/>
    <w:rsid w:val="003064AE"/>
    <w:rsid w:val="003079E3"/>
    <w:rsid w:val="00307B8C"/>
    <w:rsid w:val="003113E9"/>
    <w:rsid w:val="003114D3"/>
    <w:rsid w:val="00312DA3"/>
    <w:rsid w:val="00313167"/>
    <w:rsid w:val="003141B4"/>
    <w:rsid w:val="0031464F"/>
    <w:rsid w:val="00314B1D"/>
    <w:rsid w:val="0031546F"/>
    <w:rsid w:val="00315AAA"/>
    <w:rsid w:val="003162DE"/>
    <w:rsid w:val="00316333"/>
    <w:rsid w:val="00316F50"/>
    <w:rsid w:val="00317989"/>
    <w:rsid w:val="00317E71"/>
    <w:rsid w:val="00320A6C"/>
    <w:rsid w:val="00321C56"/>
    <w:rsid w:val="00322CC8"/>
    <w:rsid w:val="00323392"/>
    <w:rsid w:val="00323447"/>
    <w:rsid w:val="0032427F"/>
    <w:rsid w:val="003242EA"/>
    <w:rsid w:val="00325224"/>
    <w:rsid w:val="00325537"/>
    <w:rsid w:val="00326B7E"/>
    <w:rsid w:val="00330B4F"/>
    <w:rsid w:val="00330C13"/>
    <w:rsid w:val="0033126D"/>
    <w:rsid w:val="003318D1"/>
    <w:rsid w:val="00331CA6"/>
    <w:rsid w:val="00332598"/>
    <w:rsid w:val="0033395D"/>
    <w:rsid w:val="00334B60"/>
    <w:rsid w:val="0033593E"/>
    <w:rsid w:val="00335B49"/>
    <w:rsid w:val="00336534"/>
    <w:rsid w:val="00337CE7"/>
    <w:rsid w:val="00340B39"/>
    <w:rsid w:val="00342840"/>
    <w:rsid w:val="00342E5F"/>
    <w:rsid w:val="003432BA"/>
    <w:rsid w:val="00344463"/>
    <w:rsid w:val="00344C99"/>
    <w:rsid w:val="003476F7"/>
    <w:rsid w:val="0035219B"/>
    <w:rsid w:val="00352A71"/>
    <w:rsid w:val="00352A7D"/>
    <w:rsid w:val="00352B17"/>
    <w:rsid w:val="00352D16"/>
    <w:rsid w:val="00352DD0"/>
    <w:rsid w:val="00355308"/>
    <w:rsid w:val="00355388"/>
    <w:rsid w:val="0035654F"/>
    <w:rsid w:val="00357168"/>
    <w:rsid w:val="0035798B"/>
    <w:rsid w:val="00360244"/>
    <w:rsid w:val="00360C29"/>
    <w:rsid w:val="0036139C"/>
    <w:rsid w:val="00361420"/>
    <w:rsid w:val="00364E92"/>
    <w:rsid w:val="0036507D"/>
    <w:rsid w:val="00365329"/>
    <w:rsid w:val="003668E5"/>
    <w:rsid w:val="003676A2"/>
    <w:rsid w:val="00370DE8"/>
    <w:rsid w:val="00371F41"/>
    <w:rsid w:val="00373CA6"/>
    <w:rsid w:val="0037575D"/>
    <w:rsid w:val="003757C3"/>
    <w:rsid w:val="00375A8A"/>
    <w:rsid w:val="00375E0D"/>
    <w:rsid w:val="00376BB7"/>
    <w:rsid w:val="00377095"/>
    <w:rsid w:val="00377D53"/>
    <w:rsid w:val="003808EA"/>
    <w:rsid w:val="00381418"/>
    <w:rsid w:val="00381E7F"/>
    <w:rsid w:val="00382342"/>
    <w:rsid w:val="00382DCC"/>
    <w:rsid w:val="00383F52"/>
    <w:rsid w:val="003848C7"/>
    <w:rsid w:val="00384A77"/>
    <w:rsid w:val="0038635B"/>
    <w:rsid w:val="00386C65"/>
    <w:rsid w:val="00387834"/>
    <w:rsid w:val="00387C34"/>
    <w:rsid w:val="00390089"/>
    <w:rsid w:val="0039015E"/>
    <w:rsid w:val="00390A68"/>
    <w:rsid w:val="00391311"/>
    <w:rsid w:val="003932DC"/>
    <w:rsid w:val="00393326"/>
    <w:rsid w:val="00394029"/>
    <w:rsid w:val="0039616F"/>
    <w:rsid w:val="003A02BF"/>
    <w:rsid w:val="003A08D3"/>
    <w:rsid w:val="003A1A44"/>
    <w:rsid w:val="003A2EC9"/>
    <w:rsid w:val="003A3EEF"/>
    <w:rsid w:val="003A413F"/>
    <w:rsid w:val="003A44D8"/>
    <w:rsid w:val="003A5445"/>
    <w:rsid w:val="003A6676"/>
    <w:rsid w:val="003B0746"/>
    <w:rsid w:val="003B07EE"/>
    <w:rsid w:val="003B136C"/>
    <w:rsid w:val="003B1856"/>
    <w:rsid w:val="003B2FB4"/>
    <w:rsid w:val="003B30CD"/>
    <w:rsid w:val="003B3E76"/>
    <w:rsid w:val="003B3FD0"/>
    <w:rsid w:val="003B4D52"/>
    <w:rsid w:val="003B5984"/>
    <w:rsid w:val="003B60FC"/>
    <w:rsid w:val="003B625C"/>
    <w:rsid w:val="003B63F6"/>
    <w:rsid w:val="003B79F3"/>
    <w:rsid w:val="003C0CE2"/>
    <w:rsid w:val="003C0D84"/>
    <w:rsid w:val="003C2354"/>
    <w:rsid w:val="003C3C1B"/>
    <w:rsid w:val="003C44D8"/>
    <w:rsid w:val="003C5084"/>
    <w:rsid w:val="003C5A08"/>
    <w:rsid w:val="003C6A98"/>
    <w:rsid w:val="003D0516"/>
    <w:rsid w:val="003D0837"/>
    <w:rsid w:val="003D2D4E"/>
    <w:rsid w:val="003D3787"/>
    <w:rsid w:val="003D3E99"/>
    <w:rsid w:val="003D4EA1"/>
    <w:rsid w:val="003D57AC"/>
    <w:rsid w:val="003D5A8E"/>
    <w:rsid w:val="003D7795"/>
    <w:rsid w:val="003D7C46"/>
    <w:rsid w:val="003E06A0"/>
    <w:rsid w:val="003E203A"/>
    <w:rsid w:val="003E278C"/>
    <w:rsid w:val="003E2B94"/>
    <w:rsid w:val="003E2C26"/>
    <w:rsid w:val="003E3614"/>
    <w:rsid w:val="003E4A3F"/>
    <w:rsid w:val="003E5187"/>
    <w:rsid w:val="003E691A"/>
    <w:rsid w:val="003E73E2"/>
    <w:rsid w:val="003E7CB0"/>
    <w:rsid w:val="003F060B"/>
    <w:rsid w:val="003F0ED5"/>
    <w:rsid w:val="003F198F"/>
    <w:rsid w:val="003F1A88"/>
    <w:rsid w:val="003F2B2E"/>
    <w:rsid w:val="003F2DBE"/>
    <w:rsid w:val="003F772E"/>
    <w:rsid w:val="00400ABF"/>
    <w:rsid w:val="00402279"/>
    <w:rsid w:val="004022B8"/>
    <w:rsid w:val="004025A5"/>
    <w:rsid w:val="0040304B"/>
    <w:rsid w:val="0040430C"/>
    <w:rsid w:val="00404DAC"/>
    <w:rsid w:val="00406698"/>
    <w:rsid w:val="00406D2A"/>
    <w:rsid w:val="004070A9"/>
    <w:rsid w:val="004073B8"/>
    <w:rsid w:val="00407563"/>
    <w:rsid w:val="004075CC"/>
    <w:rsid w:val="00407917"/>
    <w:rsid w:val="00410377"/>
    <w:rsid w:val="00410B64"/>
    <w:rsid w:val="00411D5C"/>
    <w:rsid w:val="00411D98"/>
    <w:rsid w:val="00412018"/>
    <w:rsid w:val="00412888"/>
    <w:rsid w:val="00412944"/>
    <w:rsid w:val="00413F0A"/>
    <w:rsid w:val="0041446B"/>
    <w:rsid w:val="0041580F"/>
    <w:rsid w:val="004159F5"/>
    <w:rsid w:val="00415F49"/>
    <w:rsid w:val="0041688C"/>
    <w:rsid w:val="00420459"/>
    <w:rsid w:val="004217FD"/>
    <w:rsid w:val="00422D2C"/>
    <w:rsid w:val="0042369A"/>
    <w:rsid w:val="004239AD"/>
    <w:rsid w:val="00423AC0"/>
    <w:rsid w:val="004246E5"/>
    <w:rsid w:val="00424717"/>
    <w:rsid w:val="00425DA1"/>
    <w:rsid w:val="00426429"/>
    <w:rsid w:val="00426C9A"/>
    <w:rsid w:val="0042700B"/>
    <w:rsid w:val="004279F7"/>
    <w:rsid w:val="00430485"/>
    <w:rsid w:val="00430890"/>
    <w:rsid w:val="0043193A"/>
    <w:rsid w:val="00432404"/>
    <w:rsid w:val="004325EB"/>
    <w:rsid w:val="00432B1F"/>
    <w:rsid w:val="00432B53"/>
    <w:rsid w:val="00433EDC"/>
    <w:rsid w:val="00433FF0"/>
    <w:rsid w:val="00434DEC"/>
    <w:rsid w:val="0043552B"/>
    <w:rsid w:val="00435DA3"/>
    <w:rsid w:val="004370EF"/>
    <w:rsid w:val="00437F44"/>
    <w:rsid w:val="00441478"/>
    <w:rsid w:val="00441E4F"/>
    <w:rsid w:val="00442D6C"/>
    <w:rsid w:val="00443795"/>
    <w:rsid w:val="00443A2A"/>
    <w:rsid w:val="0044425F"/>
    <w:rsid w:val="00444465"/>
    <w:rsid w:val="00444A18"/>
    <w:rsid w:val="00446B4E"/>
    <w:rsid w:val="004477D5"/>
    <w:rsid w:val="00450039"/>
    <w:rsid w:val="004505EE"/>
    <w:rsid w:val="0045113E"/>
    <w:rsid w:val="00451FD4"/>
    <w:rsid w:val="00452343"/>
    <w:rsid w:val="00452349"/>
    <w:rsid w:val="00453AB0"/>
    <w:rsid w:val="00453BE5"/>
    <w:rsid w:val="00453DC8"/>
    <w:rsid w:val="004549D2"/>
    <w:rsid w:val="00454F1C"/>
    <w:rsid w:val="00455843"/>
    <w:rsid w:val="0045669B"/>
    <w:rsid w:val="004569FE"/>
    <w:rsid w:val="00460A4E"/>
    <w:rsid w:val="00461130"/>
    <w:rsid w:val="00461F97"/>
    <w:rsid w:val="00463AAD"/>
    <w:rsid w:val="00463B04"/>
    <w:rsid w:val="00463B52"/>
    <w:rsid w:val="004644BA"/>
    <w:rsid w:val="0046463D"/>
    <w:rsid w:val="00464FEC"/>
    <w:rsid w:val="00465469"/>
    <w:rsid w:val="00466380"/>
    <w:rsid w:val="00466F39"/>
    <w:rsid w:val="00467E3C"/>
    <w:rsid w:val="00470803"/>
    <w:rsid w:val="00470DE1"/>
    <w:rsid w:val="004731A6"/>
    <w:rsid w:val="00473522"/>
    <w:rsid w:val="004752FD"/>
    <w:rsid w:val="00475641"/>
    <w:rsid w:val="004757F3"/>
    <w:rsid w:val="0047592F"/>
    <w:rsid w:val="00475E7A"/>
    <w:rsid w:val="0047621C"/>
    <w:rsid w:val="0047636F"/>
    <w:rsid w:val="0047658B"/>
    <w:rsid w:val="004771EF"/>
    <w:rsid w:val="00477951"/>
    <w:rsid w:val="00477A0E"/>
    <w:rsid w:val="004810A9"/>
    <w:rsid w:val="0048148C"/>
    <w:rsid w:val="00481729"/>
    <w:rsid w:val="004819E3"/>
    <w:rsid w:val="00481A60"/>
    <w:rsid w:val="0048398A"/>
    <w:rsid w:val="00483A37"/>
    <w:rsid w:val="00484295"/>
    <w:rsid w:val="00484835"/>
    <w:rsid w:val="00487428"/>
    <w:rsid w:val="0048771C"/>
    <w:rsid w:val="00487BBA"/>
    <w:rsid w:val="00490DEA"/>
    <w:rsid w:val="00492966"/>
    <w:rsid w:val="00493881"/>
    <w:rsid w:val="004939CA"/>
    <w:rsid w:val="00493BCF"/>
    <w:rsid w:val="004940A8"/>
    <w:rsid w:val="00494A95"/>
    <w:rsid w:val="00494BE8"/>
    <w:rsid w:val="0049661A"/>
    <w:rsid w:val="004A0AA7"/>
    <w:rsid w:val="004A0BD6"/>
    <w:rsid w:val="004A2291"/>
    <w:rsid w:val="004A245E"/>
    <w:rsid w:val="004A28C4"/>
    <w:rsid w:val="004A2E0F"/>
    <w:rsid w:val="004A38BB"/>
    <w:rsid w:val="004A476D"/>
    <w:rsid w:val="004A59AD"/>
    <w:rsid w:val="004A6099"/>
    <w:rsid w:val="004A6E14"/>
    <w:rsid w:val="004B042D"/>
    <w:rsid w:val="004B075D"/>
    <w:rsid w:val="004B0A28"/>
    <w:rsid w:val="004B126A"/>
    <w:rsid w:val="004B15A2"/>
    <w:rsid w:val="004B1B79"/>
    <w:rsid w:val="004B2ED4"/>
    <w:rsid w:val="004B35D1"/>
    <w:rsid w:val="004B3BF1"/>
    <w:rsid w:val="004B46BC"/>
    <w:rsid w:val="004B4EF8"/>
    <w:rsid w:val="004B5DA0"/>
    <w:rsid w:val="004B626A"/>
    <w:rsid w:val="004B6922"/>
    <w:rsid w:val="004C0C53"/>
    <w:rsid w:val="004C55D4"/>
    <w:rsid w:val="004C5747"/>
    <w:rsid w:val="004C5FDE"/>
    <w:rsid w:val="004C7CB3"/>
    <w:rsid w:val="004D1A1A"/>
    <w:rsid w:val="004D2792"/>
    <w:rsid w:val="004D28DE"/>
    <w:rsid w:val="004D3164"/>
    <w:rsid w:val="004D5CD6"/>
    <w:rsid w:val="004D5E7B"/>
    <w:rsid w:val="004D6B18"/>
    <w:rsid w:val="004D6FB7"/>
    <w:rsid w:val="004D700F"/>
    <w:rsid w:val="004D71A4"/>
    <w:rsid w:val="004D7985"/>
    <w:rsid w:val="004E0CFD"/>
    <w:rsid w:val="004E1F2B"/>
    <w:rsid w:val="004E3664"/>
    <w:rsid w:val="004E3837"/>
    <w:rsid w:val="004E424C"/>
    <w:rsid w:val="004E502D"/>
    <w:rsid w:val="004E64E9"/>
    <w:rsid w:val="004E669F"/>
    <w:rsid w:val="004E67B3"/>
    <w:rsid w:val="004E7A75"/>
    <w:rsid w:val="004E7AB6"/>
    <w:rsid w:val="004E7B19"/>
    <w:rsid w:val="004F052A"/>
    <w:rsid w:val="004F1D3D"/>
    <w:rsid w:val="004F267E"/>
    <w:rsid w:val="004F2750"/>
    <w:rsid w:val="004F473E"/>
    <w:rsid w:val="00500F90"/>
    <w:rsid w:val="005014FA"/>
    <w:rsid w:val="00502532"/>
    <w:rsid w:val="0050253F"/>
    <w:rsid w:val="00504655"/>
    <w:rsid w:val="00506AC2"/>
    <w:rsid w:val="00507D2D"/>
    <w:rsid w:val="00510187"/>
    <w:rsid w:val="00510753"/>
    <w:rsid w:val="00511282"/>
    <w:rsid w:val="00512460"/>
    <w:rsid w:val="00512A75"/>
    <w:rsid w:val="00512E7B"/>
    <w:rsid w:val="005145C2"/>
    <w:rsid w:val="00514CB5"/>
    <w:rsid w:val="00514D98"/>
    <w:rsid w:val="00515992"/>
    <w:rsid w:val="00515B9D"/>
    <w:rsid w:val="005177E1"/>
    <w:rsid w:val="00517912"/>
    <w:rsid w:val="0052005B"/>
    <w:rsid w:val="005203C4"/>
    <w:rsid w:val="0052122C"/>
    <w:rsid w:val="0052217C"/>
    <w:rsid w:val="00523251"/>
    <w:rsid w:val="00523ABA"/>
    <w:rsid w:val="00524D54"/>
    <w:rsid w:val="00525AD3"/>
    <w:rsid w:val="00525BD4"/>
    <w:rsid w:val="00525C06"/>
    <w:rsid w:val="00526D8D"/>
    <w:rsid w:val="005271CC"/>
    <w:rsid w:val="00527406"/>
    <w:rsid w:val="00531262"/>
    <w:rsid w:val="005316AD"/>
    <w:rsid w:val="005316FE"/>
    <w:rsid w:val="00531E1F"/>
    <w:rsid w:val="0053351F"/>
    <w:rsid w:val="00533C47"/>
    <w:rsid w:val="005358BE"/>
    <w:rsid w:val="005371C0"/>
    <w:rsid w:val="005373E3"/>
    <w:rsid w:val="00537FEA"/>
    <w:rsid w:val="0054048D"/>
    <w:rsid w:val="0054115D"/>
    <w:rsid w:val="00541D12"/>
    <w:rsid w:val="00541D59"/>
    <w:rsid w:val="00542A09"/>
    <w:rsid w:val="0054303D"/>
    <w:rsid w:val="005444A7"/>
    <w:rsid w:val="0054478D"/>
    <w:rsid w:val="005452D7"/>
    <w:rsid w:val="00545B5B"/>
    <w:rsid w:val="0054690E"/>
    <w:rsid w:val="00546B96"/>
    <w:rsid w:val="00546C1B"/>
    <w:rsid w:val="00547B28"/>
    <w:rsid w:val="00550622"/>
    <w:rsid w:val="00552E9E"/>
    <w:rsid w:val="00552EF1"/>
    <w:rsid w:val="00554A92"/>
    <w:rsid w:val="00555417"/>
    <w:rsid w:val="005569FD"/>
    <w:rsid w:val="00556B60"/>
    <w:rsid w:val="00556DAB"/>
    <w:rsid w:val="00557D22"/>
    <w:rsid w:val="00557F6F"/>
    <w:rsid w:val="005604DE"/>
    <w:rsid w:val="0056094F"/>
    <w:rsid w:val="00560D42"/>
    <w:rsid w:val="005619E4"/>
    <w:rsid w:val="00561C83"/>
    <w:rsid w:val="005623EC"/>
    <w:rsid w:val="00562459"/>
    <w:rsid w:val="00562926"/>
    <w:rsid w:val="00562AB5"/>
    <w:rsid w:val="005643D8"/>
    <w:rsid w:val="00564A47"/>
    <w:rsid w:val="005653E2"/>
    <w:rsid w:val="00565431"/>
    <w:rsid w:val="005666BD"/>
    <w:rsid w:val="0056724F"/>
    <w:rsid w:val="0057018B"/>
    <w:rsid w:val="005701A0"/>
    <w:rsid w:val="00571253"/>
    <w:rsid w:val="00572046"/>
    <w:rsid w:val="0057348E"/>
    <w:rsid w:val="005740C2"/>
    <w:rsid w:val="005741C6"/>
    <w:rsid w:val="00574CDD"/>
    <w:rsid w:val="005754AF"/>
    <w:rsid w:val="00576876"/>
    <w:rsid w:val="00580DEE"/>
    <w:rsid w:val="00580E9F"/>
    <w:rsid w:val="005810C7"/>
    <w:rsid w:val="0058131D"/>
    <w:rsid w:val="00582106"/>
    <w:rsid w:val="00582FB5"/>
    <w:rsid w:val="00583E86"/>
    <w:rsid w:val="00583F79"/>
    <w:rsid w:val="00584615"/>
    <w:rsid w:val="00584EDD"/>
    <w:rsid w:val="00585708"/>
    <w:rsid w:val="00586F27"/>
    <w:rsid w:val="00587165"/>
    <w:rsid w:val="00587F79"/>
    <w:rsid w:val="00587F82"/>
    <w:rsid w:val="0059147A"/>
    <w:rsid w:val="00593534"/>
    <w:rsid w:val="00593A03"/>
    <w:rsid w:val="00594F26"/>
    <w:rsid w:val="00595D21"/>
    <w:rsid w:val="00596180"/>
    <w:rsid w:val="00596E85"/>
    <w:rsid w:val="0059728A"/>
    <w:rsid w:val="00597A57"/>
    <w:rsid w:val="005A0F32"/>
    <w:rsid w:val="005A1073"/>
    <w:rsid w:val="005A1877"/>
    <w:rsid w:val="005A3188"/>
    <w:rsid w:val="005A3460"/>
    <w:rsid w:val="005A4424"/>
    <w:rsid w:val="005A5034"/>
    <w:rsid w:val="005A5CD0"/>
    <w:rsid w:val="005A71A4"/>
    <w:rsid w:val="005A7367"/>
    <w:rsid w:val="005A753C"/>
    <w:rsid w:val="005A783A"/>
    <w:rsid w:val="005A78C5"/>
    <w:rsid w:val="005B0CE1"/>
    <w:rsid w:val="005B1026"/>
    <w:rsid w:val="005B138A"/>
    <w:rsid w:val="005B18CA"/>
    <w:rsid w:val="005B224E"/>
    <w:rsid w:val="005B32E6"/>
    <w:rsid w:val="005B3813"/>
    <w:rsid w:val="005B3E32"/>
    <w:rsid w:val="005B51A5"/>
    <w:rsid w:val="005B53E1"/>
    <w:rsid w:val="005B585D"/>
    <w:rsid w:val="005B69E3"/>
    <w:rsid w:val="005C02FE"/>
    <w:rsid w:val="005C0EF1"/>
    <w:rsid w:val="005C12A2"/>
    <w:rsid w:val="005C16FE"/>
    <w:rsid w:val="005C19F1"/>
    <w:rsid w:val="005C1AB2"/>
    <w:rsid w:val="005C2A28"/>
    <w:rsid w:val="005C5547"/>
    <w:rsid w:val="005C67A2"/>
    <w:rsid w:val="005C6958"/>
    <w:rsid w:val="005D0965"/>
    <w:rsid w:val="005D0AB7"/>
    <w:rsid w:val="005D0E3C"/>
    <w:rsid w:val="005D11D8"/>
    <w:rsid w:val="005D21BF"/>
    <w:rsid w:val="005D29B6"/>
    <w:rsid w:val="005D31EA"/>
    <w:rsid w:val="005D35FF"/>
    <w:rsid w:val="005D40A7"/>
    <w:rsid w:val="005D4EDD"/>
    <w:rsid w:val="005D51D8"/>
    <w:rsid w:val="005D5428"/>
    <w:rsid w:val="005D6831"/>
    <w:rsid w:val="005D6A02"/>
    <w:rsid w:val="005D7152"/>
    <w:rsid w:val="005D7B8B"/>
    <w:rsid w:val="005D7C8F"/>
    <w:rsid w:val="005E0B4E"/>
    <w:rsid w:val="005E13B4"/>
    <w:rsid w:val="005E2701"/>
    <w:rsid w:val="005E49B8"/>
    <w:rsid w:val="005E4CA6"/>
    <w:rsid w:val="005E587E"/>
    <w:rsid w:val="005E5AD4"/>
    <w:rsid w:val="005E5E26"/>
    <w:rsid w:val="005E5F10"/>
    <w:rsid w:val="005E6889"/>
    <w:rsid w:val="005E68EB"/>
    <w:rsid w:val="005E7B0E"/>
    <w:rsid w:val="005E7C6A"/>
    <w:rsid w:val="005F1418"/>
    <w:rsid w:val="005F4178"/>
    <w:rsid w:val="005F62B6"/>
    <w:rsid w:val="005F6C2E"/>
    <w:rsid w:val="006004AE"/>
    <w:rsid w:val="0060064F"/>
    <w:rsid w:val="00600C6F"/>
    <w:rsid w:val="00603D99"/>
    <w:rsid w:val="00604401"/>
    <w:rsid w:val="00604619"/>
    <w:rsid w:val="00604B67"/>
    <w:rsid w:val="006050AB"/>
    <w:rsid w:val="00605BB7"/>
    <w:rsid w:val="00606173"/>
    <w:rsid w:val="00606EC7"/>
    <w:rsid w:val="00607C23"/>
    <w:rsid w:val="00610AD7"/>
    <w:rsid w:val="00610E6F"/>
    <w:rsid w:val="00611616"/>
    <w:rsid w:val="0061178D"/>
    <w:rsid w:val="006118D2"/>
    <w:rsid w:val="00612BCA"/>
    <w:rsid w:val="00614133"/>
    <w:rsid w:val="006141BB"/>
    <w:rsid w:val="00614D9C"/>
    <w:rsid w:val="00615979"/>
    <w:rsid w:val="00615C29"/>
    <w:rsid w:val="00616910"/>
    <w:rsid w:val="00617078"/>
    <w:rsid w:val="00617A2D"/>
    <w:rsid w:val="00617B4B"/>
    <w:rsid w:val="0062015C"/>
    <w:rsid w:val="006202D0"/>
    <w:rsid w:val="00620B1C"/>
    <w:rsid w:val="00621C31"/>
    <w:rsid w:val="006221A2"/>
    <w:rsid w:val="00623864"/>
    <w:rsid w:val="00623EF6"/>
    <w:rsid w:val="00624C46"/>
    <w:rsid w:val="0062580B"/>
    <w:rsid w:val="006258A2"/>
    <w:rsid w:val="00625D66"/>
    <w:rsid w:val="00625F99"/>
    <w:rsid w:val="00626201"/>
    <w:rsid w:val="0062687E"/>
    <w:rsid w:val="00626AB8"/>
    <w:rsid w:val="00626DC7"/>
    <w:rsid w:val="006271BA"/>
    <w:rsid w:val="00630156"/>
    <w:rsid w:val="00631F4E"/>
    <w:rsid w:val="00632EC5"/>
    <w:rsid w:val="00633D7B"/>
    <w:rsid w:val="006348C7"/>
    <w:rsid w:val="00635498"/>
    <w:rsid w:val="00635ECC"/>
    <w:rsid w:val="00636F0F"/>
    <w:rsid w:val="00640B7F"/>
    <w:rsid w:val="006432FC"/>
    <w:rsid w:val="006438BC"/>
    <w:rsid w:val="006440CE"/>
    <w:rsid w:val="00644D32"/>
    <w:rsid w:val="00645616"/>
    <w:rsid w:val="0064707C"/>
    <w:rsid w:val="00647800"/>
    <w:rsid w:val="006512E8"/>
    <w:rsid w:val="006517C3"/>
    <w:rsid w:val="006532E4"/>
    <w:rsid w:val="00653857"/>
    <w:rsid w:val="00653CCE"/>
    <w:rsid w:val="00654AF3"/>
    <w:rsid w:val="00656D36"/>
    <w:rsid w:val="00656EA5"/>
    <w:rsid w:val="006572E8"/>
    <w:rsid w:val="006573EF"/>
    <w:rsid w:val="006606BC"/>
    <w:rsid w:val="00660983"/>
    <w:rsid w:val="00662489"/>
    <w:rsid w:val="00662D1F"/>
    <w:rsid w:val="00663526"/>
    <w:rsid w:val="006636A5"/>
    <w:rsid w:val="00663B6D"/>
    <w:rsid w:val="00665A14"/>
    <w:rsid w:val="00665E00"/>
    <w:rsid w:val="006662AB"/>
    <w:rsid w:val="00666ABE"/>
    <w:rsid w:val="006671BE"/>
    <w:rsid w:val="00667269"/>
    <w:rsid w:val="00667300"/>
    <w:rsid w:val="006676AF"/>
    <w:rsid w:val="00667B8C"/>
    <w:rsid w:val="00670AB4"/>
    <w:rsid w:val="00670CFD"/>
    <w:rsid w:val="00670E79"/>
    <w:rsid w:val="0067159E"/>
    <w:rsid w:val="00672117"/>
    <w:rsid w:val="006724A4"/>
    <w:rsid w:val="006728F9"/>
    <w:rsid w:val="00673B8C"/>
    <w:rsid w:val="00674AB8"/>
    <w:rsid w:val="006752F6"/>
    <w:rsid w:val="00675856"/>
    <w:rsid w:val="00676334"/>
    <w:rsid w:val="00676BDD"/>
    <w:rsid w:val="006777AF"/>
    <w:rsid w:val="00677A5B"/>
    <w:rsid w:val="00677A65"/>
    <w:rsid w:val="00677D1A"/>
    <w:rsid w:val="00677D50"/>
    <w:rsid w:val="00680138"/>
    <w:rsid w:val="0068481B"/>
    <w:rsid w:val="00684BFD"/>
    <w:rsid w:val="00684C6A"/>
    <w:rsid w:val="0068507D"/>
    <w:rsid w:val="00686523"/>
    <w:rsid w:val="006875DD"/>
    <w:rsid w:val="00687884"/>
    <w:rsid w:val="00687C32"/>
    <w:rsid w:val="00690702"/>
    <w:rsid w:val="006907E2"/>
    <w:rsid w:val="0069148C"/>
    <w:rsid w:val="00691CF5"/>
    <w:rsid w:val="0069359E"/>
    <w:rsid w:val="00693E14"/>
    <w:rsid w:val="00694948"/>
    <w:rsid w:val="006950F1"/>
    <w:rsid w:val="006959E6"/>
    <w:rsid w:val="006A009E"/>
    <w:rsid w:val="006A14A4"/>
    <w:rsid w:val="006A1989"/>
    <w:rsid w:val="006A2B7D"/>
    <w:rsid w:val="006A3E94"/>
    <w:rsid w:val="006A67C9"/>
    <w:rsid w:val="006A6D57"/>
    <w:rsid w:val="006A72E7"/>
    <w:rsid w:val="006A7F8C"/>
    <w:rsid w:val="006B09B6"/>
    <w:rsid w:val="006B0F84"/>
    <w:rsid w:val="006B13C5"/>
    <w:rsid w:val="006B2911"/>
    <w:rsid w:val="006B3C87"/>
    <w:rsid w:val="006B3D2E"/>
    <w:rsid w:val="006B4632"/>
    <w:rsid w:val="006B528C"/>
    <w:rsid w:val="006B5334"/>
    <w:rsid w:val="006B5E3F"/>
    <w:rsid w:val="006B6019"/>
    <w:rsid w:val="006B66BA"/>
    <w:rsid w:val="006B66D4"/>
    <w:rsid w:val="006B6791"/>
    <w:rsid w:val="006B6F4D"/>
    <w:rsid w:val="006B736E"/>
    <w:rsid w:val="006C04E5"/>
    <w:rsid w:val="006C1009"/>
    <w:rsid w:val="006C107E"/>
    <w:rsid w:val="006C17EB"/>
    <w:rsid w:val="006C2937"/>
    <w:rsid w:val="006C3197"/>
    <w:rsid w:val="006C335F"/>
    <w:rsid w:val="006C3844"/>
    <w:rsid w:val="006C388F"/>
    <w:rsid w:val="006C468C"/>
    <w:rsid w:val="006C5C70"/>
    <w:rsid w:val="006C7D40"/>
    <w:rsid w:val="006D0820"/>
    <w:rsid w:val="006D08B7"/>
    <w:rsid w:val="006D1388"/>
    <w:rsid w:val="006D1465"/>
    <w:rsid w:val="006D1636"/>
    <w:rsid w:val="006D238E"/>
    <w:rsid w:val="006D2683"/>
    <w:rsid w:val="006D5417"/>
    <w:rsid w:val="006D542C"/>
    <w:rsid w:val="006D6224"/>
    <w:rsid w:val="006D75BF"/>
    <w:rsid w:val="006E2CEE"/>
    <w:rsid w:val="006E321F"/>
    <w:rsid w:val="006E3912"/>
    <w:rsid w:val="006E3A85"/>
    <w:rsid w:val="006E4006"/>
    <w:rsid w:val="006E6571"/>
    <w:rsid w:val="006E6994"/>
    <w:rsid w:val="006E7616"/>
    <w:rsid w:val="006F01FA"/>
    <w:rsid w:val="006F0F0E"/>
    <w:rsid w:val="006F0FA0"/>
    <w:rsid w:val="006F1AF3"/>
    <w:rsid w:val="006F22E4"/>
    <w:rsid w:val="006F2665"/>
    <w:rsid w:val="006F2A48"/>
    <w:rsid w:val="006F2D6E"/>
    <w:rsid w:val="006F3764"/>
    <w:rsid w:val="006F49BD"/>
    <w:rsid w:val="006F4BB9"/>
    <w:rsid w:val="006F59D0"/>
    <w:rsid w:val="006F6387"/>
    <w:rsid w:val="006F63BF"/>
    <w:rsid w:val="006F6D59"/>
    <w:rsid w:val="00700173"/>
    <w:rsid w:val="0070020E"/>
    <w:rsid w:val="00701266"/>
    <w:rsid w:val="00701995"/>
    <w:rsid w:val="00702D30"/>
    <w:rsid w:val="007032A2"/>
    <w:rsid w:val="00703525"/>
    <w:rsid w:val="0070484C"/>
    <w:rsid w:val="0070485E"/>
    <w:rsid w:val="0070602A"/>
    <w:rsid w:val="007076D2"/>
    <w:rsid w:val="007100E8"/>
    <w:rsid w:val="00712C60"/>
    <w:rsid w:val="00714872"/>
    <w:rsid w:val="00715291"/>
    <w:rsid w:val="00715C0B"/>
    <w:rsid w:val="007173FA"/>
    <w:rsid w:val="00717CE6"/>
    <w:rsid w:val="00720116"/>
    <w:rsid w:val="00720B8B"/>
    <w:rsid w:val="00721007"/>
    <w:rsid w:val="00721023"/>
    <w:rsid w:val="00722036"/>
    <w:rsid w:val="00722521"/>
    <w:rsid w:val="00722FD2"/>
    <w:rsid w:val="00723D58"/>
    <w:rsid w:val="00723DF8"/>
    <w:rsid w:val="007243E8"/>
    <w:rsid w:val="00724E82"/>
    <w:rsid w:val="00725012"/>
    <w:rsid w:val="00725432"/>
    <w:rsid w:val="00725612"/>
    <w:rsid w:val="00726274"/>
    <w:rsid w:val="00726833"/>
    <w:rsid w:val="00726AEE"/>
    <w:rsid w:val="00726B3C"/>
    <w:rsid w:val="00727EF2"/>
    <w:rsid w:val="00727F6F"/>
    <w:rsid w:val="00730314"/>
    <w:rsid w:val="0073085D"/>
    <w:rsid w:val="0073124F"/>
    <w:rsid w:val="0073217F"/>
    <w:rsid w:val="00732677"/>
    <w:rsid w:val="0073277C"/>
    <w:rsid w:val="00732ACE"/>
    <w:rsid w:val="00732F28"/>
    <w:rsid w:val="007346EA"/>
    <w:rsid w:val="00735188"/>
    <w:rsid w:val="007361F8"/>
    <w:rsid w:val="0073682F"/>
    <w:rsid w:val="00737337"/>
    <w:rsid w:val="00737449"/>
    <w:rsid w:val="00741970"/>
    <w:rsid w:val="00742360"/>
    <w:rsid w:val="00742A3D"/>
    <w:rsid w:val="007449CA"/>
    <w:rsid w:val="00744CA3"/>
    <w:rsid w:val="0074575A"/>
    <w:rsid w:val="00747AD5"/>
    <w:rsid w:val="00747FB0"/>
    <w:rsid w:val="00750CFC"/>
    <w:rsid w:val="0075124B"/>
    <w:rsid w:val="0075126F"/>
    <w:rsid w:val="00752606"/>
    <w:rsid w:val="0075270C"/>
    <w:rsid w:val="0075364C"/>
    <w:rsid w:val="00753B18"/>
    <w:rsid w:val="00754405"/>
    <w:rsid w:val="00754D27"/>
    <w:rsid w:val="007550B0"/>
    <w:rsid w:val="0075563E"/>
    <w:rsid w:val="0075580D"/>
    <w:rsid w:val="00756941"/>
    <w:rsid w:val="00757AFD"/>
    <w:rsid w:val="00757CDB"/>
    <w:rsid w:val="00757D25"/>
    <w:rsid w:val="007607FB"/>
    <w:rsid w:val="0076131B"/>
    <w:rsid w:val="00762DD1"/>
    <w:rsid w:val="00763261"/>
    <w:rsid w:val="007637CE"/>
    <w:rsid w:val="0076516B"/>
    <w:rsid w:val="00765AB3"/>
    <w:rsid w:val="007671E2"/>
    <w:rsid w:val="0076778E"/>
    <w:rsid w:val="00767B8B"/>
    <w:rsid w:val="007717E5"/>
    <w:rsid w:val="007723C2"/>
    <w:rsid w:val="00774C23"/>
    <w:rsid w:val="0077607E"/>
    <w:rsid w:val="00776207"/>
    <w:rsid w:val="00776980"/>
    <w:rsid w:val="00776A08"/>
    <w:rsid w:val="00776EB2"/>
    <w:rsid w:val="0077713E"/>
    <w:rsid w:val="00777912"/>
    <w:rsid w:val="00777A5E"/>
    <w:rsid w:val="00777F29"/>
    <w:rsid w:val="0078066A"/>
    <w:rsid w:val="0078073E"/>
    <w:rsid w:val="00780D0B"/>
    <w:rsid w:val="00780D6B"/>
    <w:rsid w:val="00781CAF"/>
    <w:rsid w:val="00781F56"/>
    <w:rsid w:val="007825A9"/>
    <w:rsid w:val="00782BDB"/>
    <w:rsid w:val="007831FE"/>
    <w:rsid w:val="00783AFC"/>
    <w:rsid w:val="00784320"/>
    <w:rsid w:val="00784E7D"/>
    <w:rsid w:val="00785365"/>
    <w:rsid w:val="00786070"/>
    <w:rsid w:val="00786325"/>
    <w:rsid w:val="00786C62"/>
    <w:rsid w:val="00786E0E"/>
    <w:rsid w:val="00791005"/>
    <w:rsid w:val="00792004"/>
    <w:rsid w:val="007938BA"/>
    <w:rsid w:val="00793A37"/>
    <w:rsid w:val="00793F45"/>
    <w:rsid w:val="00794285"/>
    <w:rsid w:val="00794471"/>
    <w:rsid w:val="007944AD"/>
    <w:rsid w:val="007951C0"/>
    <w:rsid w:val="00795914"/>
    <w:rsid w:val="00795DD9"/>
    <w:rsid w:val="00796057"/>
    <w:rsid w:val="007964FA"/>
    <w:rsid w:val="00797063"/>
    <w:rsid w:val="007970DF"/>
    <w:rsid w:val="00797D9F"/>
    <w:rsid w:val="007A0D68"/>
    <w:rsid w:val="007A0D80"/>
    <w:rsid w:val="007A1CAD"/>
    <w:rsid w:val="007A2A2A"/>
    <w:rsid w:val="007A3243"/>
    <w:rsid w:val="007A39E7"/>
    <w:rsid w:val="007A4268"/>
    <w:rsid w:val="007A491A"/>
    <w:rsid w:val="007A4AEA"/>
    <w:rsid w:val="007A6577"/>
    <w:rsid w:val="007A69AE"/>
    <w:rsid w:val="007A6A4D"/>
    <w:rsid w:val="007A6E1C"/>
    <w:rsid w:val="007A74E4"/>
    <w:rsid w:val="007A7FAE"/>
    <w:rsid w:val="007B23EB"/>
    <w:rsid w:val="007B2F2C"/>
    <w:rsid w:val="007B39B7"/>
    <w:rsid w:val="007B41EA"/>
    <w:rsid w:val="007B4C0C"/>
    <w:rsid w:val="007B53D6"/>
    <w:rsid w:val="007B545E"/>
    <w:rsid w:val="007B5965"/>
    <w:rsid w:val="007B5C9F"/>
    <w:rsid w:val="007B63D7"/>
    <w:rsid w:val="007B6CA7"/>
    <w:rsid w:val="007B7609"/>
    <w:rsid w:val="007B7654"/>
    <w:rsid w:val="007C0784"/>
    <w:rsid w:val="007C0AEF"/>
    <w:rsid w:val="007C1451"/>
    <w:rsid w:val="007C19E7"/>
    <w:rsid w:val="007C24AB"/>
    <w:rsid w:val="007C274B"/>
    <w:rsid w:val="007C2E3D"/>
    <w:rsid w:val="007C4068"/>
    <w:rsid w:val="007C51CF"/>
    <w:rsid w:val="007C6CCF"/>
    <w:rsid w:val="007C6F8B"/>
    <w:rsid w:val="007C7180"/>
    <w:rsid w:val="007C7FBD"/>
    <w:rsid w:val="007D0331"/>
    <w:rsid w:val="007D0758"/>
    <w:rsid w:val="007D0D46"/>
    <w:rsid w:val="007D1325"/>
    <w:rsid w:val="007D1BCD"/>
    <w:rsid w:val="007D1E53"/>
    <w:rsid w:val="007D209E"/>
    <w:rsid w:val="007D2305"/>
    <w:rsid w:val="007D235D"/>
    <w:rsid w:val="007D2886"/>
    <w:rsid w:val="007D3C02"/>
    <w:rsid w:val="007D3F28"/>
    <w:rsid w:val="007D4B2C"/>
    <w:rsid w:val="007D5C3C"/>
    <w:rsid w:val="007D5F29"/>
    <w:rsid w:val="007D6E2D"/>
    <w:rsid w:val="007D7878"/>
    <w:rsid w:val="007D7955"/>
    <w:rsid w:val="007E1057"/>
    <w:rsid w:val="007E1B0F"/>
    <w:rsid w:val="007E1C68"/>
    <w:rsid w:val="007E398C"/>
    <w:rsid w:val="007E43CB"/>
    <w:rsid w:val="007E463C"/>
    <w:rsid w:val="007E4689"/>
    <w:rsid w:val="007E547D"/>
    <w:rsid w:val="007E785B"/>
    <w:rsid w:val="007E7A0F"/>
    <w:rsid w:val="007F0C5D"/>
    <w:rsid w:val="007F27B0"/>
    <w:rsid w:val="007F2F35"/>
    <w:rsid w:val="007F308B"/>
    <w:rsid w:val="007F324E"/>
    <w:rsid w:val="007F33CB"/>
    <w:rsid w:val="007F3A03"/>
    <w:rsid w:val="007F47FB"/>
    <w:rsid w:val="007F5092"/>
    <w:rsid w:val="007F51F5"/>
    <w:rsid w:val="007F55CC"/>
    <w:rsid w:val="007F7A38"/>
    <w:rsid w:val="007F7AAF"/>
    <w:rsid w:val="007F7BCD"/>
    <w:rsid w:val="00800891"/>
    <w:rsid w:val="0080108A"/>
    <w:rsid w:val="008010CA"/>
    <w:rsid w:val="0080275D"/>
    <w:rsid w:val="00802A37"/>
    <w:rsid w:val="00804D83"/>
    <w:rsid w:val="00805EF7"/>
    <w:rsid w:val="008064FE"/>
    <w:rsid w:val="00806ED7"/>
    <w:rsid w:val="00807B9E"/>
    <w:rsid w:val="0081292A"/>
    <w:rsid w:val="008140F9"/>
    <w:rsid w:val="0081479F"/>
    <w:rsid w:val="008149F3"/>
    <w:rsid w:val="00814A39"/>
    <w:rsid w:val="00814A46"/>
    <w:rsid w:val="00814F49"/>
    <w:rsid w:val="00815D88"/>
    <w:rsid w:val="00815FC1"/>
    <w:rsid w:val="00816C5A"/>
    <w:rsid w:val="008174AB"/>
    <w:rsid w:val="00817FA2"/>
    <w:rsid w:val="00820BB1"/>
    <w:rsid w:val="00820C89"/>
    <w:rsid w:val="00821FBE"/>
    <w:rsid w:val="008223B6"/>
    <w:rsid w:val="00822D9C"/>
    <w:rsid w:val="00823AB3"/>
    <w:rsid w:val="00823E92"/>
    <w:rsid w:val="00824368"/>
    <w:rsid w:val="00825FE2"/>
    <w:rsid w:val="00826AA7"/>
    <w:rsid w:val="0082737F"/>
    <w:rsid w:val="00827CAF"/>
    <w:rsid w:val="00827F61"/>
    <w:rsid w:val="00831D97"/>
    <w:rsid w:val="00831E2D"/>
    <w:rsid w:val="00832163"/>
    <w:rsid w:val="008327E2"/>
    <w:rsid w:val="008328EC"/>
    <w:rsid w:val="00834251"/>
    <w:rsid w:val="008348A3"/>
    <w:rsid w:val="00835140"/>
    <w:rsid w:val="008351F2"/>
    <w:rsid w:val="00835329"/>
    <w:rsid w:val="0083550D"/>
    <w:rsid w:val="00836203"/>
    <w:rsid w:val="008362D1"/>
    <w:rsid w:val="008367CB"/>
    <w:rsid w:val="00836A50"/>
    <w:rsid w:val="0084067A"/>
    <w:rsid w:val="008415B3"/>
    <w:rsid w:val="00841F8E"/>
    <w:rsid w:val="00842419"/>
    <w:rsid w:val="00843DE8"/>
    <w:rsid w:val="00844939"/>
    <w:rsid w:val="00844A79"/>
    <w:rsid w:val="00844CDC"/>
    <w:rsid w:val="008450B3"/>
    <w:rsid w:val="00845512"/>
    <w:rsid w:val="00846899"/>
    <w:rsid w:val="008474B8"/>
    <w:rsid w:val="00847917"/>
    <w:rsid w:val="008507B2"/>
    <w:rsid w:val="008519F8"/>
    <w:rsid w:val="00851C16"/>
    <w:rsid w:val="00851D38"/>
    <w:rsid w:val="00852865"/>
    <w:rsid w:val="00852E05"/>
    <w:rsid w:val="00852E15"/>
    <w:rsid w:val="00853F2D"/>
    <w:rsid w:val="0085405B"/>
    <w:rsid w:val="00854295"/>
    <w:rsid w:val="00854D6D"/>
    <w:rsid w:val="00856827"/>
    <w:rsid w:val="00856A64"/>
    <w:rsid w:val="00856E5A"/>
    <w:rsid w:val="008571D9"/>
    <w:rsid w:val="00857F2F"/>
    <w:rsid w:val="008608A0"/>
    <w:rsid w:val="00860E16"/>
    <w:rsid w:val="00861210"/>
    <w:rsid w:val="0086164D"/>
    <w:rsid w:val="00861DBB"/>
    <w:rsid w:val="008626E8"/>
    <w:rsid w:val="00862E78"/>
    <w:rsid w:val="00863636"/>
    <w:rsid w:val="00863A09"/>
    <w:rsid w:val="008646C4"/>
    <w:rsid w:val="00864DAD"/>
    <w:rsid w:val="00866F32"/>
    <w:rsid w:val="00867238"/>
    <w:rsid w:val="00867943"/>
    <w:rsid w:val="00867D0A"/>
    <w:rsid w:val="00867E2C"/>
    <w:rsid w:val="00867E88"/>
    <w:rsid w:val="00870032"/>
    <w:rsid w:val="008720F9"/>
    <w:rsid w:val="0087224A"/>
    <w:rsid w:val="00872775"/>
    <w:rsid w:val="008729B9"/>
    <w:rsid w:val="00872DB3"/>
    <w:rsid w:val="008741FB"/>
    <w:rsid w:val="0087446A"/>
    <w:rsid w:val="00874646"/>
    <w:rsid w:val="00874B3C"/>
    <w:rsid w:val="00875422"/>
    <w:rsid w:val="00875872"/>
    <w:rsid w:val="0088006D"/>
    <w:rsid w:val="0088410D"/>
    <w:rsid w:val="0088576C"/>
    <w:rsid w:val="00885907"/>
    <w:rsid w:val="0088654D"/>
    <w:rsid w:val="008869B2"/>
    <w:rsid w:val="008873A8"/>
    <w:rsid w:val="008875C8"/>
    <w:rsid w:val="00887BB1"/>
    <w:rsid w:val="00887C10"/>
    <w:rsid w:val="0089077A"/>
    <w:rsid w:val="00890C08"/>
    <w:rsid w:val="008914CB"/>
    <w:rsid w:val="00891516"/>
    <w:rsid w:val="00893560"/>
    <w:rsid w:val="00893602"/>
    <w:rsid w:val="008941CF"/>
    <w:rsid w:val="008947E9"/>
    <w:rsid w:val="0089583D"/>
    <w:rsid w:val="00895BF2"/>
    <w:rsid w:val="00895D4A"/>
    <w:rsid w:val="008A0848"/>
    <w:rsid w:val="008A1D0D"/>
    <w:rsid w:val="008A1D4E"/>
    <w:rsid w:val="008A1DA6"/>
    <w:rsid w:val="008A35D3"/>
    <w:rsid w:val="008A3BCC"/>
    <w:rsid w:val="008A414E"/>
    <w:rsid w:val="008A49C0"/>
    <w:rsid w:val="008A5002"/>
    <w:rsid w:val="008A5238"/>
    <w:rsid w:val="008A5673"/>
    <w:rsid w:val="008A5696"/>
    <w:rsid w:val="008A7ECA"/>
    <w:rsid w:val="008B08B1"/>
    <w:rsid w:val="008B104D"/>
    <w:rsid w:val="008B23B1"/>
    <w:rsid w:val="008B2840"/>
    <w:rsid w:val="008B4C63"/>
    <w:rsid w:val="008B4ED2"/>
    <w:rsid w:val="008B57E7"/>
    <w:rsid w:val="008B6F37"/>
    <w:rsid w:val="008B6FFC"/>
    <w:rsid w:val="008B752D"/>
    <w:rsid w:val="008C0999"/>
    <w:rsid w:val="008C0BFA"/>
    <w:rsid w:val="008C0D2B"/>
    <w:rsid w:val="008C15B6"/>
    <w:rsid w:val="008C21BE"/>
    <w:rsid w:val="008C3D71"/>
    <w:rsid w:val="008C3F6C"/>
    <w:rsid w:val="008C5E2A"/>
    <w:rsid w:val="008C5ECB"/>
    <w:rsid w:val="008C6999"/>
    <w:rsid w:val="008C6DEB"/>
    <w:rsid w:val="008C6DF3"/>
    <w:rsid w:val="008C6F56"/>
    <w:rsid w:val="008C70B0"/>
    <w:rsid w:val="008C73FF"/>
    <w:rsid w:val="008C7AE1"/>
    <w:rsid w:val="008D1121"/>
    <w:rsid w:val="008D138D"/>
    <w:rsid w:val="008D1763"/>
    <w:rsid w:val="008D1DB2"/>
    <w:rsid w:val="008D2061"/>
    <w:rsid w:val="008D26E7"/>
    <w:rsid w:val="008D3787"/>
    <w:rsid w:val="008D4978"/>
    <w:rsid w:val="008D4D85"/>
    <w:rsid w:val="008D5F95"/>
    <w:rsid w:val="008D7025"/>
    <w:rsid w:val="008E0520"/>
    <w:rsid w:val="008E07D8"/>
    <w:rsid w:val="008E10D5"/>
    <w:rsid w:val="008E3DC8"/>
    <w:rsid w:val="008E4A5B"/>
    <w:rsid w:val="008E61A5"/>
    <w:rsid w:val="008E6225"/>
    <w:rsid w:val="008E6756"/>
    <w:rsid w:val="008E786E"/>
    <w:rsid w:val="008F01F1"/>
    <w:rsid w:val="008F0C24"/>
    <w:rsid w:val="008F117C"/>
    <w:rsid w:val="008F1D20"/>
    <w:rsid w:val="008F34A9"/>
    <w:rsid w:val="008F39CD"/>
    <w:rsid w:val="008F45EB"/>
    <w:rsid w:val="008F45F5"/>
    <w:rsid w:val="008F4C1E"/>
    <w:rsid w:val="008F5534"/>
    <w:rsid w:val="008F62E2"/>
    <w:rsid w:val="008F779B"/>
    <w:rsid w:val="00900832"/>
    <w:rsid w:val="00900CD3"/>
    <w:rsid w:val="00901C22"/>
    <w:rsid w:val="00901D64"/>
    <w:rsid w:val="009025FC"/>
    <w:rsid w:val="00902A8C"/>
    <w:rsid w:val="00902CD0"/>
    <w:rsid w:val="009045FE"/>
    <w:rsid w:val="00905CBC"/>
    <w:rsid w:val="0090682E"/>
    <w:rsid w:val="0090685A"/>
    <w:rsid w:val="00907AFF"/>
    <w:rsid w:val="0091054C"/>
    <w:rsid w:val="009128FD"/>
    <w:rsid w:val="00912D0F"/>
    <w:rsid w:val="009139CA"/>
    <w:rsid w:val="00913BF8"/>
    <w:rsid w:val="0091412F"/>
    <w:rsid w:val="009144BB"/>
    <w:rsid w:val="0091538C"/>
    <w:rsid w:val="009158E3"/>
    <w:rsid w:val="00915C71"/>
    <w:rsid w:val="009162A3"/>
    <w:rsid w:val="00917FD8"/>
    <w:rsid w:val="009203B5"/>
    <w:rsid w:val="009205FC"/>
    <w:rsid w:val="00921730"/>
    <w:rsid w:val="009238F4"/>
    <w:rsid w:val="009258C1"/>
    <w:rsid w:val="0092662B"/>
    <w:rsid w:val="00926A17"/>
    <w:rsid w:val="00926E1C"/>
    <w:rsid w:val="00926F00"/>
    <w:rsid w:val="009274E8"/>
    <w:rsid w:val="009275CA"/>
    <w:rsid w:val="00931237"/>
    <w:rsid w:val="00933999"/>
    <w:rsid w:val="00933D22"/>
    <w:rsid w:val="00935469"/>
    <w:rsid w:val="0093547B"/>
    <w:rsid w:val="00935723"/>
    <w:rsid w:val="00936679"/>
    <w:rsid w:val="009366A4"/>
    <w:rsid w:val="00936E15"/>
    <w:rsid w:val="009371C8"/>
    <w:rsid w:val="00940D2D"/>
    <w:rsid w:val="00941792"/>
    <w:rsid w:val="00942A49"/>
    <w:rsid w:val="00942DF7"/>
    <w:rsid w:val="00943B07"/>
    <w:rsid w:val="0094414A"/>
    <w:rsid w:val="009449F5"/>
    <w:rsid w:val="00945261"/>
    <w:rsid w:val="0094589D"/>
    <w:rsid w:val="00945D8C"/>
    <w:rsid w:val="009462E2"/>
    <w:rsid w:val="00946314"/>
    <w:rsid w:val="00946339"/>
    <w:rsid w:val="0094725E"/>
    <w:rsid w:val="009477B2"/>
    <w:rsid w:val="00947D64"/>
    <w:rsid w:val="00950046"/>
    <w:rsid w:val="00951694"/>
    <w:rsid w:val="009516AB"/>
    <w:rsid w:val="00952796"/>
    <w:rsid w:val="009530BB"/>
    <w:rsid w:val="00953AEF"/>
    <w:rsid w:val="009541D0"/>
    <w:rsid w:val="009551BF"/>
    <w:rsid w:val="00955ABB"/>
    <w:rsid w:val="00955F33"/>
    <w:rsid w:val="009571DE"/>
    <w:rsid w:val="00957598"/>
    <w:rsid w:val="009578EA"/>
    <w:rsid w:val="00957A86"/>
    <w:rsid w:val="009612DA"/>
    <w:rsid w:val="00961390"/>
    <w:rsid w:val="00961F6B"/>
    <w:rsid w:val="00962190"/>
    <w:rsid w:val="00962B6B"/>
    <w:rsid w:val="00964A8C"/>
    <w:rsid w:val="0096550B"/>
    <w:rsid w:val="00965861"/>
    <w:rsid w:val="00965929"/>
    <w:rsid w:val="00965B71"/>
    <w:rsid w:val="00965E8D"/>
    <w:rsid w:val="009662F8"/>
    <w:rsid w:val="00966894"/>
    <w:rsid w:val="0096723E"/>
    <w:rsid w:val="0097010C"/>
    <w:rsid w:val="00971074"/>
    <w:rsid w:val="009711A3"/>
    <w:rsid w:val="0097237A"/>
    <w:rsid w:val="0097280E"/>
    <w:rsid w:val="00973FF2"/>
    <w:rsid w:val="00975425"/>
    <w:rsid w:val="00976063"/>
    <w:rsid w:val="00980D37"/>
    <w:rsid w:val="009812B8"/>
    <w:rsid w:val="009823F9"/>
    <w:rsid w:val="00984FEF"/>
    <w:rsid w:val="00985B85"/>
    <w:rsid w:val="00985BB3"/>
    <w:rsid w:val="00986465"/>
    <w:rsid w:val="00987382"/>
    <w:rsid w:val="00987720"/>
    <w:rsid w:val="00987988"/>
    <w:rsid w:val="00987E84"/>
    <w:rsid w:val="009902CC"/>
    <w:rsid w:val="0099037C"/>
    <w:rsid w:val="00990BD8"/>
    <w:rsid w:val="009913E2"/>
    <w:rsid w:val="00991515"/>
    <w:rsid w:val="00991D8B"/>
    <w:rsid w:val="00993B2B"/>
    <w:rsid w:val="00993EA4"/>
    <w:rsid w:val="00993FF3"/>
    <w:rsid w:val="009951C6"/>
    <w:rsid w:val="009965C3"/>
    <w:rsid w:val="009A020A"/>
    <w:rsid w:val="009A045B"/>
    <w:rsid w:val="009A0C41"/>
    <w:rsid w:val="009A1661"/>
    <w:rsid w:val="009A2331"/>
    <w:rsid w:val="009A269D"/>
    <w:rsid w:val="009A26A9"/>
    <w:rsid w:val="009A2CC7"/>
    <w:rsid w:val="009A30B0"/>
    <w:rsid w:val="009A4E56"/>
    <w:rsid w:val="009A5E18"/>
    <w:rsid w:val="009A5FDF"/>
    <w:rsid w:val="009A7586"/>
    <w:rsid w:val="009B0641"/>
    <w:rsid w:val="009B14B7"/>
    <w:rsid w:val="009B2657"/>
    <w:rsid w:val="009B274C"/>
    <w:rsid w:val="009B51EF"/>
    <w:rsid w:val="009B5809"/>
    <w:rsid w:val="009B617A"/>
    <w:rsid w:val="009B63F6"/>
    <w:rsid w:val="009B68FF"/>
    <w:rsid w:val="009B797F"/>
    <w:rsid w:val="009C157A"/>
    <w:rsid w:val="009C15D2"/>
    <w:rsid w:val="009C1C0E"/>
    <w:rsid w:val="009C28F6"/>
    <w:rsid w:val="009C2A4E"/>
    <w:rsid w:val="009C44E2"/>
    <w:rsid w:val="009C6128"/>
    <w:rsid w:val="009C6312"/>
    <w:rsid w:val="009C67C1"/>
    <w:rsid w:val="009C7A58"/>
    <w:rsid w:val="009D2B4E"/>
    <w:rsid w:val="009D2BC7"/>
    <w:rsid w:val="009D3969"/>
    <w:rsid w:val="009D3DC1"/>
    <w:rsid w:val="009D4DD9"/>
    <w:rsid w:val="009D55F1"/>
    <w:rsid w:val="009D5E20"/>
    <w:rsid w:val="009D6B52"/>
    <w:rsid w:val="009E1747"/>
    <w:rsid w:val="009E2243"/>
    <w:rsid w:val="009E3970"/>
    <w:rsid w:val="009E40AE"/>
    <w:rsid w:val="009E491A"/>
    <w:rsid w:val="009E4D7B"/>
    <w:rsid w:val="009E4DD4"/>
    <w:rsid w:val="009E555A"/>
    <w:rsid w:val="009E56C1"/>
    <w:rsid w:val="009E5EF9"/>
    <w:rsid w:val="009E6440"/>
    <w:rsid w:val="009F08E4"/>
    <w:rsid w:val="009F0B78"/>
    <w:rsid w:val="009F1248"/>
    <w:rsid w:val="009F1E18"/>
    <w:rsid w:val="009F1E33"/>
    <w:rsid w:val="009F23A6"/>
    <w:rsid w:val="009F23B3"/>
    <w:rsid w:val="009F2655"/>
    <w:rsid w:val="009F2E69"/>
    <w:rsid w:val="009F3985"/>
    <w:rsid w:val="009F3A25"/>
    <w:rsid w:val="009F5F87"/>
    <w:rsid w:val="009F7272"/>
    <w:rsid w:val="009F7D33"/>
    <w:rsid w:val="00A00315"/>
    <w:rsid w:val="00A009CD"/>
    <w:rsid w:val="00A00CE7"/>
    <w:rsid w:val="00A0153A"/>
    <w:rsid w:val="00A02050"/>
    <w:rsid w:val="00A02485"/>
    <w:rsid w:val="00A0305E"/>
    <w:rsid w:val="00A032E9"/>
    <w:rsid w:val="00A039DB"/>
    <w:rsid w:val="00A05C85"/>
    <w:rsid w:val="00A05F49"/>
    <w:rsid w:val="00A06955"/>
    <w:rsid w:val="00A06C1F"/>
    <w:rsid w:val="00A07188"/>
    <w:rsid w:val="00A0744E"/>
    <w:rsid w:val="00A076C0"/>
    <w:rsid w:val="00A07A6B"/>
    <w:rsid w:val="00A102D3"/>
    <w:rsid w:val="00A102F1"/>
    <w:rsid w:val="00A109A0"/>
    <w:rsid w:val="00A10A43"/>
    <w:rsid w:val="00A10BFF"/>
    <w:rsid w:val="00A11449"/>
    <w:rsid w:val="00A12DCE"/>
    <w:rsid w:val="00A1314B"/>
    <w:rsid w:val="00A14357"/>
    <w:rsid w:val="00A14397"/>
    <w:rsid w:val="00A15329"/>
    <w:rsid w:val="00A16086"/>
    <w:rsid w:val="00A16FD2"/>
    <w:rsid w:val="00A1759C"/>
    <w:rsid w:val="00A17835"/>
    <w:rsid w:val="00A200DB"/>
    <w:rsid w:val="00A20639"/>
    <w:rsid w:val="00A21502"/>
    <w:rsid w:val="00A2179B"/>
    <w:rsid w:val="00A227E0"/>
    <w:rsid w:val="00A23453"/>
    <w:rsid w:val="00A2384C"/>
    <w:rsid w:val="00A23923"/>
    <w:rsid w:val="00A24449"/>
    <w:rsid w:val="00A24CEF"/>
    <w:rsid w:val="00A24D8C"/>
    <w:rsid w:val="00A24F2A"/>
    <w:rsid w:val="00A25320"/>
    <w:rsid w:val="00A257A2"/>
    <w:rsid w:val="00A25A25"/>
    <w:rsid w:val="00A27100"/>
    <w:rsid w:val="00A27B37"/>
    <w:rsid w:val="00A30007"/>
    <w:rsid w:val="00A300D5"/>
    <w:rsid w:val="00A30384"/>
    <w:rsid w:val="00A31580"/>
    <w:rsid w:val="00A3174D"/>
    <w:rsid w:val="00A322B3"/>
    <w:rsid w:val="00A34815"/>
    <w:rsid w:val="00A34CE8"/>
    <w:rsid w:val="00A34F55"/>
    <w:rsid w:val="00A34F57"/>
    <w:rsid w:val="00A35097"/>
    <w:rsid w:val="00A358D5"/>
    <w:rsid w:val="00A360FF"/>
    <w:rsid w:val="00A36679"/>
    <w:rsid w:val="00A37C03"/>
    <w:rsid w:val="00A40699"/>
    <w:rsid w:val="00A4070F"/>
    <w:rsid w:val="00A40D44"/>
    <w:rsid w:val="00A40DB8"/>
    <w:rsid w:val="00A41437"/>
    <w:rsid w:val="00A41458"/>
    <w:rsid w:val="00A41ACF"/>
    <w:rsid w:val="00A428D8"/>
    <w:rsid w:val="00A42B20"/>
    <w:rsid w:val="00A43EF3"/>
    <w:rsid w:val="00A451A4"/>
    <w:rsid w:val="00A45634"/>
    <w:rsid w:val="00A45C3F"/>
    <w:rsid w:val="00A4691F"/>
    <w:rsid w:val="00A477BF"/>
    <w:rsid w:val="00A47F56"/>
    <w:rsid w:val="00A5011D"/>
    <w:rsid w:val="00A50175"/>
    <w:rsid w:val="00A50B58"/>
    <w:rsid w:val="00A512FC"/>
    <w:rsid w:val="00A51FC5"/>
    <w:rsid w:val="00A53DD6"/>
    <w:rsid w:val="00A541A2"/>
    <w:rsid w:val="00A54DE1"/>
    <w:rsid w:val="00A55032"/>
    <w:rsid w:val="00A555FE"/>
    <w:rsid w:val="00A558A6"/>
    <w:rsid w:val="00A568C4"/>
    <w:rsid w:val="00A568FE"/>
    <w:rsid w:val="00A56AC4"/>
    <w:rsid w:val="00A56C88"/>
    <w:rsid w:val="00A56F95"/>
    <w:rsid w:val="00A573DA"/>
    <w:rsid w:val="00A57B2C"/>
    <w:rsid w:val="00A614CC"/>
    <w:rsid w:val="00A624EB"/>
    <w:rsid w:val="00A62687"/>
    <w:rsid w:val="00A644C3"/>
    <w:rsid w:val="00A66827"/>
    <w:rsid w:val="00A66A05"/>
    <w:rsid w:val="00A674AB"/>
    <w:rsid w:val="00A7178E"/>
    <w:rsid w:val="00A723BB"/>
    <w:rsid w:val="00A72780"/>
    <w:rsid w:val="00A729FB"/>
    <w:rsid w:val="00A733E3"/>
    <w:rsid w:val="00A74261"/>
    <w:rsid w:val="00A745AE"/>
    <w:rsid w:val="00A74BB6"/>
    <w:rsid w:val="00A757AB"/>
    <w:rsid w:val="00A75B0D"/>
    <w:rsid w:val="00A7780B"/>
    <w:rsid w:val="00A77B93"/>
    <w:rsid w:val="00A80832"/>
    <w:rsid w:val="00A8199B"/>
    <w:rsid w:val="00A81B60"/>
    <w:rsid w:val="00A82856"/>
    <w:rsid w:val="00A844F0"/>
    <w:rsid w:val="00A84CDC"/>
    <w:rsid w:val="00A8708D"/>
    <w:rsid w:val="00A87154"/>
    <w:rsid w:val="00A8766A"/>
    <w:rsid w:val="00A90413"/>
    <w:rsid w:val="00A90AAC"/>
    <w:rsid w:val="00A9185C"/>
    <w:rsid w:val="00A922E5"/>
    <w:rsid w:val="00A941C5"/>
    <w:rsid w:val="00A94A26"/>
    <w:rsid w:val="00A9580F"/>
    <w:rsid w:val="00A95A5A"/>
    <w:rsid w:val="00A96AA7"/>
    <w:rsid w:val="00A9770F"/>
    <w:rsid w:val="00AA041B"/>
    <w:rsid w:val="00AA05D3"/>
    <w:rsid w:val="00AA0B13"/>
    <w:rsid w:val="00AA0BB0"/>
    <w:rsid w:val="00AA1FC0"/>
    <w:rsid w:val="00AA232F"/>
    <w:rsid w:val="00AA23DA"/>
    <w:rsid w:val="00AA2B88"/>
    <w:rsid w:val="00AA3537"/>
    <w:rsid w:val="00AA514D"/>
    <w:rsid w:val="00AA6ECF"/>
    <w:rsid w:val="00AB046E"/>
    <w:rsid w:val="00AB0ACB"/>
    <w:rsid w:val="00AB1691"/>
    <w:rsid w:val="00AB18C8"/>
    <w:rsid w:val="00AB1920"/>
    <w:rsid w:val="00AB232F"/>
    <w:rsid w:val="00AB3067"/>
    <w:rsid w:val="00AB306B"/>
    <w:rsid w:val="00AB428B"/>
    <w:rsid w:val="00AB6B92"/>
    <w:rsid w:val="00AB7C6A"/>
    <w:rsid w:val="00AC10B7"/>
    <w:rsid w:val="00AC129F"/>
    <w:rsid w:val="00AC1B07"/>
    <w:rsid w:val="00AC2182"/>
    <w:rsid w:val="00AC2C86"/>
    <w:rsid w:val="00AC3761"/>
    <w:rsid w:val="00AC3F80"/>
    <w:rsid w:val="00AC4F95"/>
    <w:rsid w:val="00AC59B3"/>
    <w:rsid w:val="00AC79F5"/>
    <w:rsid w:val="00AC7BDA"/>
    <w:rsid w:val="00AD1611"/>
    <w:rsid w:val="00AD1D16"/>
    <w:rsid w:val="00AD1FE1"/>
    <w:rsid w:val="00AD2034"/>
    <w:rsid w:val="00AD289B"/>
    <w:rsid w:val="00AD28C4"/>
    <w:rsid w:val="00AD2981"/>
    <w:rsid w:val="00AD3CAB"/>
    <w:rsid w:val="00AD406D"/>
    <w:rsid w:val="00AD43F2"/>
    <w:rsid w:val="00AD5C59"/>
    <w:rsid w:val="00AE01D7"/>
    <w:rsid w:val="00AE12E4"/>
    <w:rsid w:val="00AE2167"/>
    <w:rsid w:val="00AE2E5C"/>
    <w:rsid w:val="00AE523C"/>
    <w:rsid w:val="00AE5431"/>
    <w:rsid w:val="00AE73E3"/>
    <w:rsid w:val="00AE7600"/>
    <w:rsid w:val="00AF0E93"/>
    <w:rsid w:val="00AF1AEC"/>
    <w:rsid w:val="00AF273F"/>
    <w:rsid w:val="00AF27B8"/>
    <w:rsid w:val="00AF4AC6"/>
    <w:rsid w:val="00AF627F"/>
    <w:rsid w:val="00AF65F7"/>
    <w:rsid w:val="00B0069A"/>
    <w:rsid w:val="00B00B1B"/>
    <w:rsid w:val="00B00B32"/>
    <w:rsid w:val="00B00D32"/>
    <w:rsid w:val="00B00E01"/>
    <w:rsid w:val="00B01042"/>
    <w:rsid w:val="00B014B9"/>
    <w:rsid w:val="00B03A8A"/>
    <w:rsid w:val="00B03AB3"/>
    <w:rsid w:val="00B04483"/>
    <w:rsid w:val="00B0496D"/>
    <w:rsid w:val="00B04EBB"/>
    <w:rsid w:val="00B058A5"/>
    <w:rsid w:val="00B06C22"/>
    <w:rsid w:val="00B06F24"/>
    <w:rsid w:val="00B079A1"/>
    <w:rsid w:val="00B10CE9"/>
    <w:rsid w:val="00B110AC"/>
    <w:rsid w:val="00B11D74"/>
    <w:rsid w:val="00B1269F"/>
    <w:rsid w:val="00B129A5"/>
    <w:rsid w:val="00B135DC"/>
    <w:rsid w:val="00B14C25"/>
    <w:rsid w:val="00B15477"/>
    <w:rsid w:val="00B15C86"/>
    <w:rsid w:val="00B16429"/>
    <w:rsid w:val="00B164BC"/>
    <w:rsid w:val="00B16662"/>
    <w:rsid w:val="00B20846"/>
    <w:rsid w:val="00B212F7"/>
    <w:rsid w:val="00B2186F"/>
    <w:rsid w:val="00B22788"/>
    <w:rsid w:val="00B22B66"/>
    <w:rsid w:val="00B23EC3"/>
    <w:rsid w:val="00B24A64"/>
    <w:rsid w:val="00B267E1"/>
    <w:rsid w:val="00B26918"/>
    <w:rsid w:val="00B27281"/>
    <w:rsid w:val="00B2794F"/>
    <w:rsid w:val="00B30EFC"/>
    <w:rsid w:val="00B31D85"/>
    <w:rsid w:val="00B33739"/>
    <w:rsid w:val="00B33D46"/>
    <w:rsid w:val="00B3503E"/>
    <w:rsid w:val="00B355F5"/>
    <w:rsid w:val="00B35A4D"/>
    <w:rsid w:val="00B35AF9"/>
    <w:rsid w:val="00B370DF"/>
    <w:rsid w:val="00B40E8E"/>
    <w:rsid w:val="00B40F85"/>
    <w:rsid w:val="00B41910"/>
    <w:rsid w:val="00B4250E"/>
    <w:rsid w:val="00B443C9"/>
    <w:rsid w:val="00B44AC4"/>
    <w:rsid w:val="00B44B50"/>
    <w:rsid w:val="00B45162"/>
    <w:rsid w:val="00B457A9"/>
    <w:rsid w:val="00B461FF"/>
    <w:rsid w:val="00B46211"/>
    <w:rsid w:val="00B4707B"/>
    <w:rsid w:val="00B47295"/>
    <w:rsid w:val="00B50C9E"/>
    <w:rsid w:val="00B50DA0"/>
    <w:rsid w:val="00B511C0"/>
    <w:rsid w:val="00B521DF"/>
    <w:rsid w:val="00B5396A"/>
    <w:rsid w:val="00B53CBA"/>
    <w:rsid w:val="00B53EFA"/>
    <w:rsid w:val="00B5439E"/>
    <w:rsid w:val="00B54630"/>
    <w:rsid w:val="00B5645E"/>
    <w:rsid w:val="00B60E76"/>
    <w:rsid w:val="00B61DAC"/>
    <w:rsid w:val="00B63599"/>
    <w:rsid w:val="00B64A60"/>
    <w:rsid w:val="00B65476"/>
    <w:rsid w:val="00B660A5"/>
    <w:rsid w:val="00B6617E"/>
    <w:rsid w:val="00B678FB"/>
    <w:rsid w:val="00B67A60"/>
    <w:rsid w:val="00B67C82"/>
    <w:rsid w:val="00B7128F"/>
    <w:rsid w:val="00B712AD"/>
    <w:rsid w:val="00B72511"/>
    <w:rsid w:val="00B7252E"/>
    <w:rsid w:val="00B72A3C"/>
    <w:rsid w:val="00B72B9B"/>
    <w:rsid w:val="00B72E82"/>
    <w:rsid w:val="00B72EE0"/>
    <w:rsid w:val="00B74621"/>
    <w:rsid w:val="00B76290"/>
    <w:rsid w:val="00B76FB9"/>
    <w:rsid w:val="00B7714F"/>
    <w:rsid w:val="00B773DB"/>
    <w:rsid w:val="00B8069E"/>
    <w:rsid w:val="00B82A16"/>
    <w:rsid w:val="00B84953"/>
    <w:rsid w:val="00B84CFE"/>
    <w:rsid w:val="00B851A8"/>
    <w:rsid w:val="00B9024A"/>
    <w:rsid w:val="00B91159"/>
    <w:rsid w:val="00B916F4"/>
    <w:rsid w:val="00B91E55"/>
    <w:rsid w:val="00B92958"/>
    <w:rsid w:val="00B93870"/>
    <w:rsid w:val="00B93E60"/>
    <w:rsid w:val="00B952AB"/>
    <w:rsid w:val="00B9599A"/>
    <w:rsid w:val="00B95A4F"/>
    <w:rsid w:val="00B9616B"/>
    <w:rsid w:val="00B96D38"/>
    <w:rsid w:val="00B97D56"/>
    <w:rsid w:val="00BA01ED"/>
    <w:rsid w:val="00BA04FF"/>
    <w:rsid w:val="00BA0EF1"/>
    <w:rsid w:val="00BA19B1"/>
    <w:rsid w:val="00BA1C4A"/>
    <w:rsid w:val="00BA2F91"/>
    <w:rsid w:val="00BA3113"/>
    <w:rsid w:val="00BA3AE7"/>
    <w:rsid w:val="00BA6961"/>
    <w:rsid w:val="00BA726A"/>
    <w:rsid w:val="00BA7DBC"/>
    <w:rsid w:val="00BB0616"/>
    <w:rsid w:val="00BB21E8"/>
    <w:rsid w:val="00BB252B"/>
    <w:rsid w:val="00BB2DE4"/>
    <w:rsid w:val="00BB2E02"/>
    <w:rsid w:val="00BB2EB5"/>
    <w:rsid w:val="00BB3072"/>
    <w:rsid w:val="00BB3F8C"/>
    <w:rsid w:val="00BB4C58"/>
    <w:rsid w:val="00BB5315"/>
    <w:rsid w:val="00BB6751"/>
    <w:rsid w:val="00BB710D"/>
    <w:rsid w:val="00BB7B8C"/>
    <w:rsid w:val="00BB7CCB"/>
    <w:rsid w:val="00BC2427"/>
    <w:rsid w:val="00BC271D"/>
    <w:rsid w:val="00BC33AD"/>
    <w:rsid w:val="00BC361E"/>
    <w:rsid w:val="00BC39A1"/>
    <w:rsid w:val="00BC3FF1"/>
    <w:rsid w:val="00BC4976"/>
    <w:rsid w:val="00BC4F13"/>
    <w:rsid w:val="00BC59DA"/>
    <w:rsid w:val="00BC5A05"/>
    <w:rsid w:val="00BC628A"/>
    <w:rsid w:val="00BC648D"/>
    <w:rsid w:val="00BC64DE"/>
    <w:rsid w:val="00BC7742"/>
    <w:rsid w:val="00BC789E"/>
    <w:rsid w:val="00BD0E0F"/>
    <w:rsid w:val="00BD18D0"/>
    <w:rsid w:val="00BD1FD2"/>
    <w:rsid w:val="00BD2BF1"/>
    <w:rsid w:val="00BD3C31"/>
    <w:rsid w:val="00BD52F2"/>
    <w:rsid w:val="00BD6627"/>
    <w:rsid w:val="00BD7203"/>
    <w:rsid w:val="00BD7977"/>
    <w:rsid w:val="00BD7B76"/>
    <w:rsid w:val="00BE0F3E"/>
    <w:rsid w:val="00BE1B4B"/>
    <w:rsid w:val="00BE2026"/>
    <w:rsid w:val="00BE2C7C"/>
    <w:rsid w:val="00BE2F54"/>
    <w:rsid w:val="00BE3B51"/>
    <w:rsid w:val="00BE42B8"/>
    <w:rsid w:val="00BE5E50"/>
    <w:rsid w:val="00BE642E"/>
    <w:rsid w:val="00BF07D6"/>
    <w:rsid w:val="00BF0F29"/>
    <w:rsid w:val="00BF1595"/>
    <w:rsid w:val="00BF19EC"/>
    <w:rsid w:val="00BF2478"/>
    <w:rsid w:val="00BF3838"/>
    <w:rsid w:val="00BF38A8"/>
    <w:rsid w:val="00BF3A3E"/>
    <w:rsid w:val="00BF3C45"/>
    <w:rsid w:val="00BF4CB0"/>
    <w:rsid w:val="00BF4E14"/>
    <w:rsid w:val="00BF55B7"/>
    <w:rsid w:val="00BF5A9D"/>
    <w:rsid w:val="00BF606E"/>
    <w:rsid w:val="00BF68DA"/>
    <w:rsid w:val="00BF6F3C"/>
    <w:rsid w:val="00BF77AB"/>
    <w:rsid w:val="00BF7D47"/>
    <w:rsid w:val="00C00AF2"/>
    <w:rsid w:val="00C01C90"/>
    <w:rsid w:val="00C01CCE"/>
    <w:rsid w:val="00C02600"/>
    <w:rsid w:val="00C03770"/>
    <w:rsid w:val="00C03DB6"/>
    <w:rsid w:val="00C04ED5"/>
    <w:rsid w:val="00C05890"/>
    <w:rsid w:val="00C05934"/>
    <w:rsid w:val="00C065BB"/>
    <w:rsid w:val="00C06ABA"/>
    <w:rsid w:val="00C07011"/>
    <w:rsid w:val="00C07434"/>
    <w:rsid w:val="00C079A7"/>
    <w:rsid w:val="00C100C4"/>
    <w:rsid w:val="00C1146E"/>
    <w:rsid w:val="00C131CB"/>
    <w:rsid w:val="00C139D3"/>
    <w:rsid w:val="00C142B1"/>
    <w:rsid w:val="00C14959"/>
    <w:rsid w:val="00C14C13"/>
    <w:rsid w:val="00C15365"/>
    <w:rsid w:val="00C15E41"/>
    <w:rsid w:val="00C160B6"/>
    <w:rsid w:val="00C1774C"/>
    <w:rsid w:val="00C17BB2"/>
    <w:rsid w:val="00C213FC"/>
    <w:rsid w:val="00C21770"/>
    <w:rsid w:val="00C2243E"/>
    <w:rsid w:val="00C22B6C"/>
    <w:rsid w:val="00C230A9"/>
    <w:rsid w:val="00C25A56"/>
    <w:rsid w:val="00C2668A"/>
    <w:rsid w:val="00C266C7"/>
    <w:rsid w:val="00C266FF"/>
    <w:rsid w:val="00C26BB2"/>
    <w:rsid w:val="00C26E9B"/>
    <w:rsid w:val="00C273D1"/>
    <w:rsid w:val="00C30ECA"/>
    <w:rsid w:val="00C319A2"/>
    <w:rsid w:val="00C31EF9"/>
    <w:rsid w:val="00C324B2"/>
    <w:rsid w:val="00C332AB"/>
    <w:rsid w:val="00C33704"/>
    <w:rsid w:val="00C33864"/>
    <w:rsid w:val="00C34EAE"/>
    <w:rsid w:val="00C34F07"/>
    <w:rsid w:val="00C4104F"/>
    <w:rsid w:val="00C41817"/>
    <w:rsid w:val="00C425CC"/>
    <w:rsid w:val="00C449F0"/>
    <w:rsid w:val="00C4503D"/>
    <w:rsid w:val="00C451EA"/>
    <w:rsid w:val="00C455A0"/>
    <w:rsid w:val="00C45F36"/>
    <w:rsid w:val="00C46095"/>
    <w:rsid w:val="00C47C42"/>
    <w:rsid w:val="00C47C5E"/>
    <w:rsid w:val="00C47EB5"/>
    <w:rsid w:val="00C50EA3"/>
    <w:rsid w:val="00C52722"/>
    <w:rsid w:val="00C541FF"/>
    <w:rsid w:val="00C54DAF"/>
    <w:rsid w:val="00C54EE1"/>
    <w:rsid w:val="00C54FF2"/>
    <w:rsid w:val="00C55C1C"/>
    <w:rsid w:val="00C569F8"/>
    <w:rsid w:val="00C56C04"/>
    <w:rsid w:val="00C56CA3"/>
    <w:rsid w:val="00C57295"/>
    <w:rsid w:val="00C5793A"/>
    <w:rsid w:val="00C57C19"/>
    <w:rsid w:val="00C57E72"/>
    <w:rsid w:val="00C57FC2"/>
    <w:rsid w:val="00C60784"/>
    <w:rsid w:val="00C60B0D"/>
    <w:rsid w:val="00C6134D"/>
    <w:rsid w:val="00C621FE"/>
    <w:rsid w:val="00C62876"/>
    <w:rsid w:val="00C633BB"/>
    <w:rsid w:val="00C63B26"/>
    <w:rsid w:val="00C6531F"/>
    <w:rsid w:val="00C65B27"/>
    <w:rsid w:val="00C6659F"/>
    <w:rsid w:val="00C66880"/>
    <w:rsid w:val="00C71BB7"/>
    <w:rsid w:val="00C72F8A"/>
    <w:rsid w:val="00C73361"/>
    <w:rsid w:val="00C73434"/>
    <w:rsid w:val="00C749F2"/>
    <w:rsid w:val="00C750E9"/>
    <w:rsid w:val="00C76148"/>
    <w:rsid w:val="00C7656E"/>
    <w:rsid w:val="00C769C0"/>
    <w:rsid w:val="00C76B9C"/>
    <w:rsid w:val="00C76BD8"/>
    <w:rsid w:val="00C7763C"/>
    <w:rsid w:val="00C77948"/>
    <w:rsid w:val="00C80C55"/>
    <w:rsid w:val="00C816A7"/>
    <w:rsid w:val="00C81976"/>
    <w:rsid w:val="00C82BB3"/>
    <w:rsid w:val="00C82F89"/>
    <w:rsid w:val="00C832A2"/>
    <w:rsid w:val="00C8386C"/>
    <w:rsid w:val="00C84806"/>
    <w:rsid w:val="00C84D4F"/>
    <w:rsid w:val="00C85886"/>
    <w:rsid w:val="00C85A4F"/>
    <w:rsid w:val="00C85F2B"/>
    <w:rsid w:val="00C8614D"/>
    <w:rsid w:val="00C864FB"/>
    <w:rsid w:val="00C87001"/>
    <w:rsid w:val="00C87BF8"/>
    <w:rsid w:val="00C90ADB"/>
    <w:rsid w:val="00C90E93"/>
    <w:rsid w:val="00C91BB5"/>
    <w:rsid w:val="00C9245B"/>
    <w:rsid w:val="00C93B16"/>
    <w:rsid w:val="00C94B5C"/>
    <w:rsid w:val="00C96736"/>
    <w:rsid w:val="00C969CF"/>
    <w:rsid w:val="00C96B55"/>
    <w:rsid w:val="00C976B2"/>
    <w:rsid w:val="00C97F64"/>
    <w:rsid w:val="00CA04ED"/>
    <w:rsid w:val="00CA0DC3"/>
    <w:rsid w:val="00CA16F4"/>
    <w:rsid w:val="00CA193A"/>
    <w:rsid w:val="00CA1F69"/>
    <w:rsid w:val="00CA2162"/>
    <w:rsid w:val="00CA250D"/>
    <w:rsid w:val="00CA3DF7"/>
    <w:rsid w:val="00CA3E03"/>
    <w:rsid w:val="00CA41F2"/>
    <w:rsid w:val="00CA472E"/>
    <w:rsid w:val="00CA57E3"/>
    <w:rsid w:val="00CA6106"/>
    <w:rsid w:val="00CA6729"/>
    <w:rsid w:val="00CA6DF1"/>
    <w:rsid w:val="00CA7CCC"/>
    <w:rsid w:val="00CB12AB"/>
    <w:rsid w:val="00CB30F3"/>
    <w:rsid w:val="00CB36DD"/>
    <w:rsid w:val="00CB370F"/>
    <w:rsid w:val="00CB39C2"/>
    <w:rsid w:val="00CB3D52"/>
    <w:rsid w:val="00CB3ECF"/>
    <w:rsid w:val="00CB5A6F"/>
    <w:rsid w:val="00CB5E2B"/>
    <w:rsid w:val="00CB6951"/>
    <w:rsid w:val="00CB7539"/>
    <w:rsid w:val="00CB79C5"/>
    <w:rsid w:val="00CC0119"/>
    <w:rsid w:val="00CC0D52"/>
    <w:rsid w:val="00CC10D5"/>
    <w:rsid w:val="00CC2102"/>
    <w:rsid w:val="00CC2A2C"/>
    <w:rsid w:val="00CC3AC3"/>
    <w:rsid w:val="00CC3CAA"/>
    <w:rsid w:val="00CC3DAE"/>
    <w:rsid w:val="00CC4134"/>
    <w:rsid w:val="00CC4A5B"/>
    <w:rsid w:val="00CC4E57"/>
    <w:rsid w:val="00CC5579"/>
    <w:rsid w:val="00CC77C6"/>
    <w:rsid w:val="00CC7B7F"/>
    <w:rsid w:val="00CC7CE6"/>
    <w:rsid w:val="00CC7D24"/>
    <w:rsid w:val="00CD0D0D"/>
    <w:rsid w:val="00CD14A4"/>
    <w:rsid w:val="00CD1741"/>
    <w:rsid w:val="00CD1844"/>
    <w:rsid w:val="00CD30D6"/>
    <w:rsid w:val="00CD3BD8"/>
    <w:rsid w:val="00CD3DF2"/>
    <w:rsid w:val="00CD5131"/>
    <w:rsid w:val="00CD5AB7"/>
    <w:rsid w:val="00CD6EB6"/>
    <w:rsid w:val="00CD721A"/>
    <w:rsid w:val="00CD7967"/>
    <w:rsid w:val="00CE0190"/>
    <w:rsid w:val="00CE0B12"/>
    <w:rsid w:val="00CE161E"/>
    <w:rsid w:val="00CE32A3"/>
    <w:rsid w:val="00CE5A62"/>
    <w:rsid w:val="00CE64D7"/>
    <w:rsid w:val="00CE6CD9"/>
    <w:rsid w:val="00CE787B"/>
    <w:rsid w:val="00CF0A59"/>
    <w:rsid w:val="00CF0FE7"/>
    <w:rsid w:val="00CF248A"/>
    <w:rsid w:val="00CF2A57"/>
    <w:rsid w:val="00CF356F"/>
    <w:rsid w:val="00CF357D"/>
    <w:rsid w:val="00CF5945"/>
    <w:rsid w:val="00CF6517"/>
    <w:rsid w:val="00D00E87"/>
    <w:rsid w:val="00D018F8"/>
    <w:rsid w:val="00D01F50"/>
    <w:rsid w:val="00D02F02"/>
    <w:rsid w:val="00D032AD"/>
    <w:rsid w:val="00D04A7E"/>
    <w:rsid w:val="00D04DA8"/>
    <w:rsid w:val="00D05818"/>
    <w:rsid w:val="00D058B3"/>
    <w:rsid w:val="00D05924"/>
    <w:rsid w:val="00D05DE2"/>
    <w:rsid w:val="00D06061"/>
    <w:rsid w:val="00D0721B"/>
    <w:rsid w:val="00D075C8"/>
    <w:rsid w:val="00D07765"/>
    <w:rsid w:val="00D07D30"/>
    <w:rsid w:val="00D07FEB"/>
    <w:rsid w:val="00D10D6F"/>
    <w:rsid w:val="00D10FDD"/>
    <w:rsid w:val="00D1245F"/>
    <w:rsid w:val="00D1271A"/>
    <w:rsid w:val="00D129C0"/>
    <w:rsid w:val="00D12FC6"/>
    <w:rsid w:val="00D13CD5"/>
    <w:rsid w:val="00D14508"/>
    <w:rsid w:val="00D15E98"/>
    <w:rsid w:val="00D15F1A"/>
    <w:rsid w:val="00D172A6"/>
    <w:rsid w:val="00D215AC"/>
    <w:rsid w:val="00D227F9"/>
    <w:rsid w:val="00D22AE1"/>
    <w:rsid w:val="00D23AD4"/>
    <w:rsid w:val="00D247DC"/>
    <w:rsid w:val="00D24978"/>
    <w:rsid w:val="00D264E4"/>
    <w:rsid w:val="00D26757"/>
    <w:rsid w:val="00D305C3"/>
    <w:rsid w:val="00D3132C"/>
    <w:rsid w:val="00D31C8A"/>
    <w:rsid w:val="00D32C3B"/>
    <w:rsid w:val="00D34097"/>
    <w:rsid w:val="00D36142"/>
    <w:rsid w:val="00D405BD"/>
    <w:rsid w:val="00D40B7A"/>
    <w:rsid w:val="00D41245"/>
    <w:rsid w:val="00D415A5"/>
    <w:rsid w:val="00D43910"/>
    <w:rsid w:val="00D43DC3"/>
    <w:rsid w:val="00D440FA"/>
    <w:rsid w:val="00D4429A"/>
    <w:rsid w:val="00D442D6"/>
    <w:rsid w:val="00D44D8C"/>
    <w:rsid w:val="00D45B91"/>
    <w:rsid w:val="00D47DF8"/>
    <w:rsid w:val="00D50234"/>
    <w:rsid w:val="00D503D1"/>
    <w:rsid w:val="00D518A4"/>
    <w:rsid w:val="00D524DA"/>
    <w:rsid w:val="00D52DB1"/>
    <w:rsid w:val="00D5353E"/>
    <w:rsid w:val="00D5413C"/>
    <w:rsid w:val="00D5459A"/>
    <w:rsid w:val="00D55CB1"/>
    <w:rsid w:val="00D56AF9"/>
    <w:rsid w:val="00D57294"/>
    <w:rsid w:val="00D57FEA"/>
    <w:rsid w:val="00D613A8"/>
    <w:rsid w:val="00D613B6"/>
    <w:rsid w:val="00D61BAE"/>
    <w:rsid w:val="00D6265E"/>
    <w:rsid w:val="00D628EC"/>
    <w:rsid w:val="00D63903"/>
    <w:rsid w:val="00D63EF5"/>
    <w:rsid w:val="00D63FF8"/>
    <w:rsid w:val="00D6409C"/>
    <w:rsid w:val="00D6663F"/>
    <w:rsid w:val="00D66ECF"/>
    <w:rsid w:val="00D673B5"/>
    <w:rsid w:val="00D70209"/>
    <w:rsid w:val="00D7091E"/>
    <w:rsid w:val="00D710AC"/>
    <w:rsid w:val="00D71987"/>
    <w:rsid w:val="00D71F20"/>
    <w:rsid w:val="00D73483"/>
    <w:rsid w:val="00D73570"/>
    <w:rsid w:val="00D7498D"/>
    <w:rsid w:val="00D750BF"/>
    <w:rsid w:val="00D75469"/>
    <w:rsid w:val="00D765C8"/>
    <w:rsid w:val="00D77E26"/>
    <w:rsid w:val="00D80272"/>
    <w:rsid w:val="00D80E18"/>
    <w:rsid w:val="00D8102A"/>
    <w:rsid w:val="00D81B9E"/>
    <w:rsid w:val="00D822D6"/>
    <w:rsid w:val="00D82C2E"/>
    <w:rsid w:val="00D83C13"/>
    <w:rsid w:val="00D842F5"/>
    <w:rsid w:val="00D8473B"/>
    <w:rsid w:val="00D85175"/>
    <w:rsid w:val="00D85A1A"/>
    <w:rsid w:val="00D86131"/>
    <w:rsid w:val="00D86FC1"/>
    <w:rsid w:val="00D87273"/>
    <w:rsid w:val="00D87AEB"/>
    <w:rsid w:val="00D903C9"/>
    <w:rsid w:val="00D90C92"/>
    <w:rsid w:val="00D9101B"/>
    <w:rsid w:val="00D910D8"/>
    <w:rsid w:val="00D91353"/>
    <w:rsid w:val="00D93981"/>
    <w:rsid w:val="00D94275"/>
    <w:rsid w:val="00D948BF"/>
    <w:rsid w:val="00D959F6"/>
    <w:rsid w:val="00D96687"/>
    <w:rsid w:val="00DA0DC2"/>
    <w:rsid w:val="00DA1546"/>
    <w:rsid w:val="00DA1BF8"/>
    <w:rsid w:val="00DA2733"/>
    <w:rsid w:val="00DA2EC9"/>
    <w:rsid w:val="00DA2F2B"/>
    <w:rsid w:val="00DA576A"/>
    <w:rsid w:val="00DA62F3"/>
    <w:rsid w:val="00DA6A53"/>
    <w:rsid w:val="00DA6F60"/>
    <w:rsid w:val="00DA7E84"/>
    <w:rsid w:val="00DB108A"/>
    <w:rsid w:val="00DB1ADF"/>
    <w:rsid w:val="00DB1B6D"/>
    <w:rsid w:val="00DB2117"/>
    <w:rsid w:val="00DB2593"/>
    <w:rsid w:val="00DB2AF8"/>
    <w:rsid w:val="00DB3854"/>
    <w:rsid w:val="00DB466A"/>
    <w:rsid w:val="00DB4808"/>
    <w:rsid w:val="00DB4FFF"/>
    <w:rsid w:val="00DB6B24"/>
    <w:rsid w:val="00DB7240"/>
    <w:rsid w:val="00DC0F99"/>
    <w:rsid w:val="00DC1609"/>
    <w:rsid w:val="00DC2F59"/>
    <w:rsid w:val="00DC3190"/>
    <w:rsid w:val="00DC4F9E"/>
    <w:rsid w:val="00DC7B2E"/>
    <w:rsid w:val="00DD0FFF"/>
    <w:rsid w:val="00DD11A6"/>
    <w:rsid w:val="00DD1902"/>
    <w:rsid w:val="00DD2435"/>
    <w:rsid w:val="00DD2AF2"/>
    <w:rsid w:val="00DD330B"/>
    <w:rsid w:val="00DD3321"/>
    <w:rsid w:val="00DD36AA"/>
    <w:rsid w:val="00DD3B1F"/>
    <w:rsid w:val="00DD510D"/>
    <w:rsid w:val="00DD5E91"/>
    <w:rsid w:val="00DD66EC"/>
    <w:rsid w:val="00DE002E"/>
    <w:rsid w:val="00DE0F32"/>
    <w:rsid w:val="00DE3073"/>
    <w:rsid w:val="00DE439F"/>
    <w:rsid w:val="00DE4840"/>
    <w:rsid w:val="00DE63FA"/>
    <w:rsid w:val="00DE73B7"/>
    <w:rsid w:val="00DE7DA0"/>
    <w:rsid w:val="00DF10AE"/>
    <w:rsid w:val="00DF1345"/>
    <w:rsid w:val="00DF1567"/>
    <w:rsid w:val="00DF15C3"/>
    <w:rsid w:val="00DF2775"/>
    <w:rsid w:val="00DF52AF"/>
    <w:rsid w:val="00DF5B24"/>
    <w:rsid w:val="00DF600B"/>
    <w:rsid w:val="00DF62AF"/>
    <w:rsid w:val="00DF6E27"/>
    <w:rsid w:val="00DF76E1"/>
    <w:rsid w:val="00DF7A9A"/>
    <w:rsid w:val="00E015AE"/>
    <w:rsid w:val="00E01703"/>
    <w:rsid w:val="00E01EB9"/>
    <w:rsid w:val="00E02866"/>
    <w:rsid w:val="00E02CFD"/>
    <w:rsid w:val="00E03227"/>
    <w:rsid w:val="00E0381F"/>
    <w:rsid w:val="00E05902"/>
    <w:rsid w:val="00E06892"/>
    <w:rsid w:val="00E104BD"/>
    <w:rsid w:val="00E10DAD"/>
    <w:rsid w:val="00E11263"/>
    <w:rsid w:val="00E13E4A"/>
    <w:rsid w:val="00E14315"/>
    <w:rsid w:val="00E1586C"/>
    <w:rsid w:val="00E15C75"/>
    <w:rsid w:val="00E20184"/>
    <w:rsid w:val="00E20584"/>
    <w:rsid w:val="00E20F29"/>
    <w:rsid w:val="00E22A17"/>
    <w:rsid w:val="00E234C0"/>
    <w:rsid w:val="00E2437C"/>
    <w:rsid w:val="00E2495F"/>
    <w:rsid w:val="00E24B68"/>
    <w:rsid w:val="00E25D50"/>
    <w:rsid w:val="00E25E1E"/>
    <w:rsid w:val="00E278CF"/>
    <w:rsid w:val="00E27EB7"/>
    <w:rsid w:val="00E30836"/>
    <w:rsid w:val="00E3092C"/>
    <w:rsid w:val="00E30FB2"/>
    <w:rsid w:val="00E3102E"/>
    <w:rsid w:val="00E316AC"/>
    <w:rsid w:val="00E322D8"/>
    <w:rsid w:val="00E33067"/>
    <w:rsid w:val="00E33E5F"/>
    <w:rsid w:val="00E342C0"/>
    <w:rsid w:val="00E34368"/>
    <w:rsid w:val="00E34513"/>
    <w:rsid w:val="00E34565"/>
    <w:rsid w:val="00E353C2"/>
    <w:rsid w:val="00E37E2D"/>
    <w:rsid w:val="00E4005A"/>
    <w:rsid w:val="00E41083"/>
    <w:rsid w:val="00E421C9"/>
    <w:rsid w:val="00E42323"/>
    <w:rsid w:val="00E42A91"/>
    <w:rsid w:val="00E42E90"/>
    <w:rsid w:val="00E4330F"/>
    <w:rsid w:val="00E434A4"/>
    <w:rsid w:val="00E452BF"/>
    <w:rsid w:val="00E45DE5"/>
    <w:rsid w:val="00E46D80"/>
    <w:rsid w:val="00E46DA5"/>
    <w:rsid w:val="00E47AEC"/>
    <w:rsid w:val="00E50B31"/>
    <w:rsid w:val="00E5136F"/>
    <w:rsid w:val="00E51434"/>
    <w:rsid w:val="00E51D5B"/>
    <w:rsid w:val="00E52966"/>
    <w:rsid w:val="00E53193"/>
    <w:rsid w:val="00E5435E"/>
    <w:rsid w:val="00E54912"/>
    <w:rsid w:val="00E556BB"/>
    <w:rsid w:val="00E55C46"/>
    <w:rsid w:val="00E56C84"/>
    <w:rsid w:val="00E571D6"/>
    <w:rsid w:val="00E572CA"/>
    <w:rsid w:val="00E57DED"/>
    <w:rsid w:val="00E60386"/>
    <w:rsid w:val="00E60471"/>
    <w:rsid w:val="00E60C10"/>
    <w:rsid w:val="00E60DFF"/>
    <w:rsid w:val="00E622C4"/>
    <w:rsid w:val="00E62B22"/>
    <w:rsid w:val="00E633F9"/>
    <w:rsid w:val="00E63FEA"/>
    <w:rsid w:val="00E65F25"/>
    <w:rsid w:val="00E66608"/>
    <w:rsid w:val="00E66EDE"/>
    <w:rsid w:val="00E6702B"/>
    <w:rsid w:val="00E7002A"/>
    <w:rsid w:val="00E7057A"/>
    <w:rsid w:val="00E70FBE"/>
    <w:rsid w:val="00E7235E"/>
    <w:rsid w:val="00E72393"/>
    <w:rsid w:val="00E736A2"/>
    <w:rsid w:val="00E74107"/>
    <w:rsid w:val="00E7464F"/>
    <w:rsid w:val="00E7606E"/>
    <w:rsid w:val="00E7620B"/>
    <w:rsid w:val="00E80C96"/>
    <w:rsid w:val="00E82453"/>
    <w:rsid w:val="00E825FF"/>
    <w:rsid w:val="00E83D2A"/>
    <w:rsid w:val="00E83EB3"/>
    <w:rsid w:val="00E83F05"/>
    <w:rsid w:val="00E83FA4"/>
    <w:rsid w:val="00E8550F"/>
    <w:rsid w:val="00E85D22"/>
    <w:rsid w:val="00E86837"/>
    <w:rsid w:val="00E87DEE"/>
    <w:rsid w:val="00E90B6C"/>
    <w:rsid w:val="00E9135B"/>
    <w:rsid w:val="00E91F7B"/>
    <w:rsid w:val="00E92C44"/>
    <w:rsid w:val="00E9321A"/>
    <w:rsid w:val="00E93928"/>
    <w:rsid w:val="00E94CB0"/>
    <w:rsid w:val="00E95962"/>
    <w:rsid w:val="00E961AF"/>
    <w:rsid w:val="00E967CC"/>
    <w:rsid w:val="00E96B57"/>
    <w:rsid w:val="00E96C05"/>
    <w:rsid w:val="00EA00E7"/>
    <w:rsid w:val="00EA04CA"/>
    <w:rsid w:val="00EA0DD6"/>
    <w:rsid w:val="00EA13E0"/>
    <w:rsid w:val="00EA15CD"/>
    <w:rsid w:val="00EA29CD"/>
    <w:rsid w:val="00EA3A8B"/>
    <w:rsid w:val="00EA3CDC"/>
    <w:rsid w:val="00EA5367"/>
    <w:rsid w:val="00EA57B9"/>
    <w:rsid w:val="00EA66A2"/>
    <w:rsid w:val="00EA78AB"/>
    <w:rsid w:val="00EB145C"/>
    <w:rsid w:val="00EB1705"/>
    <w:rsid w:val="00EB1756"/>
    <w:rsid w:val="00EB1E39"/>
    <w:rsid w:val="00EB21C3"/>
    <w:rsid w:val="00EB233D"/>
    <w:rsid w:val="00EB2409"/>
    <w:rsid w:val="00EB263E"/>
    <w:rsid w:val="00EB330F"/>
    <w:rsid w:val="00EB3BD3"/>
    <w:rsid w:val="00EB3E23"/>
    <w:rsid w:val="00EB415E"/>
    <w:rsid w:val="00EB45CB"/>
    <w:rsid w:val="00EB48D4"/>
    <w:rsid w:val="00EB4C90"/>
    <w:rsid w:val="00EB5095"/>
    <w:rsid w:val="00EB6EA0"/>
    <w:rsid w:val="00EB7C29"/>
    <w:rsid w:val="00EC0EA2"/>
    <w:rsid w:val="00EC1124"/>
    <w:rsid w:val="00EC18F9"/>
    <w:rsid w:val="00EC2583"/>
    <w:rsid w:val="00EC2A95"/>
    <w:rsid w:val="00EC4E87"/>
    <w:rsid w:val="00EC5344"/>
    <w:rsid w:val="00EC5FF0"/>
    <w:rsid w:val="00EC65B0"/>
    <w:rsid w:val="00EC6BF5"/>
    <w:rsid w:val="00ED08DF"/>
    <w:rsid w:val="00ED0E7A"/>
    <w:rsid w:val="00ED1439"/>
    <w:rsid w:val="00ED17B4"/>
    <w:rsid w:val="00ED25B8"/>
    <w:rsid w:val="00ED32B0"/>
    <w:rsid w:val="00ED35BA"/>
    <w:rsid w:val="00ED3E2F"/>
    <w:rsid w:val="00ED42D4"/>
    <w:rsid w:val="00ED473C"/>
    <w:rsid w:val="00ED7492"/>
    <w:rsid w:val="00ED750B"/>
    <w:rsid w:val="00EE02AE"/>
    <w:rsid w:val="00EE06BE"/>
    <w:rsid w:val="00EE227F"/>
    <w:rsid w:val="00EE2ECC"/>
    <w:rsid w:val="00EE3190"/>
    <w:rsid w:val="00EE4C9C"/>
    <w:rsid w:val="00EE513E"/>
    <w:rsid w:val="00EE51BD"/>
    <w:rsid w:val="00EE5611"/>
    <w:rsid w:val="00EE5EEC"/>
    <w:rsid w:val="00EE602F"/>
    <w:rsid w:val="00EE755F"/>
    <w:rsid w:val="00EE7D21"/>
    <w:rsid w:val="00EF03A9"/>
    <w:rsid w:val="00EF1093"/>
    <w:rsid w:val="00EF452B"/>
    <w:rsid w:val="00EF5324"/>
    <w:rsid w:val="00EF5E51"/>
    <w:rsid w:val="00EF62DF"/>
    <w:rsid w:val="00EF6469"/>
    <w:rsid w:val="00EF6D91"/>
    <w:rsid w:val="00EF7AE6"/>
    <w:rsid w:val="00F00119"/>
    <w:rsid w:val="00F005A7"/>
    <w:rsid w:val="00F007AE"/>
    <w:rsid w:val="00F00B28"/>
    <w:rsid w:val="00F00DE4"/>
    <w:rsid w:val="00F01BB7"/>
    <w:rsid w:val="00F01C90"/>
    <w:rsid w:val="00F01CDD"/>
    <w:rsid w:val="00F020CE"/>
    <w:rsid w:val="00F023D3"/>
    <w:rsid w:val="00F03EF8"/>
    <w:rsid w:val="00F0790E"/>
    <w:rsid w:val="00F07B30"/>
    <w:rsid w:val="00F10A5E"/>
    <w:rsid w:val="00F10D79"/>
    <w:rsid w:val="00F114B0"/>
    <w:rsid w:val="00F11812"/>
    <w:rsid w:val="00F128ED"/>
    <w:rsid w:val="00F13000"/>
    <w:rsid w:val="00F1392B"/>
    <w:rsid w:val="00F13E91"/>
    <w:rsid w:val="00F143D7"/>
    <w:rsid w:val="00F14BD0"/>
    <w:rsid w:val="00F14C0D"/>
    <w:rsid w:val="00F17297"/>
    <w:rsid w:val="00F17455"/>
    <w:rsid w:val="00F17827"/>
    <w:rsid w:val="00F178BF"/>
    <w:rsid w:val="00F17E15"/>
    <w:rsid w:val="00F17F79"/>
    <w:rsid w:val="00F223A9"/>
    <w:rsid w:val="00F224A7"/>
    <w:rsid w:val="00F22EA6"/>
    <w:rsid w:val="00F22F98"/>
    <w:rsid w:val="00F24DBA"/>
    <w:rsid w:val="00F24FE7"/>
    <w:rsid w:val="00F26954"/>
    <w:rsid w:val="00F269EA"/>
    <w:rsid w:val="00F26C4C"/>
    <w:rsid w:val="00F2728F"/>
    <w:rsid w:val="00F27BA7"/>
    <w:rsid w:val="00F27D02"/>
    <w:rsid w:val="00F304FC"/>
    <w:rsid w:val="00F3125A"/>
    <w:rsid w:val="00F31FD3"/>
    <w:rsid w:val="00F32876"/>
    <w:rsid w:val="00F32C6C"/>
    <w:rsid w:val="00F339D2"/>
    <w:rsid w:val="00F35A43"/>
    <w:rsid w:val="00F37E99"/>
    <w:rsid w:val="00F41517"/>
    <w:rsid w:val="00F41905"/>
    <w:rsid w:val="00F42AD3"/>
    <w:rsid w:val="00F43C0B"/>
    <w:rsid w:val="00F44ED0"/>
    <w:rsid w:val="00F45D41"/>
    <w:rsid w:val="00F45DF7"/>
    <w:rsid w:val="00F478EF"/>
    <w:rsid w:val="00F501BF"/>
    <w:rsid w:val="00F50B82"/>
    <w:rsid w:val="00F5179F"/>
    <w:rsid w:val="00F53CA1"/>
    <w:rsid w:val="00F5418C"/>
    <w:rsid w:val="00F54214"/>
    <w:rsid w:val="00F55013"/>
    <w:rsid w:val="00F551A5"/>
    <w:rsid w:val="00F558CF"/>
    <w:rsid w:val="00F55E85"/>
    <w:rsid w:val="00F56558"/>
    <w:rsid w:val="00F568EB"/>
    <w:rsid w:val="00F56CC5"/>
    <w:rsid w:val="00F57003"/>
    <w:rsid w:val="00F57325"/>
    <w:rsid w:val="00F57636"/>
    <w:rsid w:val="00F6107B"/>
    <w:rsid w:val="00F6165D"/>
    <w:rsid w:val="00F618B7"/>
    <w:rsid w:val="00F62043"/>
    <w:rsid w:val="00F627C1"/>
    <w:rsid w:val="00F63125"/>
    <w:rsid w:val="00F63351"/>
    <w:rsid w:val="00F6429C"/>
    <w:rsid w:val="00F64FC9"/>
    <w:rsid w:val="00F65219"/>
    <w:rsid w:val="00F6590D"/>
    <w:rsid w:val="00F6710E"/>
    <w:rsid w:val="00F678B9"/>
    <w:rsid w:val="00F679BB"/>
    <w:rsid w:val="00F67F34"/>
    <w:rsid w:val="00F70439"/>
    <w:rsid w:val="00F71FD4"/>
    <w:rsid w:val="00F73435"/>
    <w:rsid w:val="00F752F6"/>
    <w:rsid w:val="00F75960"/>
    <w:rsid w:val="00F77B58"/>
    <w:rsid w:val="00F81480"/>
    <w:rsid w:val="00F81589"/>
    <w:rsid w:val="00F81879"/>
    <w:rsid w:val="00F83A55"/>
    <w:rsid w:val="00F8409F"/>
    <w:rsid w:val="00F8429C"/>
    <w:rsid w:val="00F85AB0"/>
    <w:rsid w:val="00F86AC6"/>
    <w:rsid w:val="00F86B5E"/>
    <w:rsid w:val="00F86FBD"/>
    <w:rsid w:val="00F87847"/>
    <w:rsid w:val="00F90006"/>
    <w:rsid w:val="00F90147"/>
    <w:rsid w:val="00F90295"/>
    <w:rsid w:val="00F9112E"/>
    <w:rsid w:val="00F91322"/>
    <w:rsid w:val="00F920B9"/>
    <w:rsid w:val="00F92603"/>
    <w:rsid w:val="00F92B1E"/>
    <w:rsid w:val="00F93353"/>
    <w:rsid w:val="00F93572"/>
    <w:rsid w:val="00F9569E"/>
    <w:rsid w:val="00F96F2D"/>
    <w:rsid w:val="00F97923"/>
    <w:rsid w:val="00F97F96"/>
    <w:rsid w:val="00FA01A0"/>
    <w:rsid w:val="00FA14BD"/>
    <w:rsid w:val="00FA231A"/>
    <w:rsid w:val="00FA25AF"/>
    <w:rsid w:val="00FA3AF7"/>
    <w:rsid w:val="00FA47A9"/>
    <w:rsid w:val="00FA6243"/>
    <w:rsid w:val="00FA6CFF"/>
    <w:rsid w:val="00FA705F"/>
    <w:rsid w:val="00FA7FA3"/>
    <w:rsid w:val="00FB08F8"/>
    <w:rsid w:val="00FB333A"/>
    <w:rsid w:val="00FB3827"/>
    <w:rsid w:val="00FB392B"/>
    <w:rsid w:val="00FB4033"/>
    <w:rsid w:val="00FB55C8"/>
    <w:rsid w:val="00FB5711"/>
    <w:rsid w:val="00FB5D21"/>
    <w:rsid w:val="00FB6643"/>
    <w:rsid w:val="00FB6F90"/>
    <w:rsid w:val="00FC0A40"/>
    <w:rsid w:val="00FC138C"/>
    <w:rsid w:val="00FC14E9"/>
    <w:rsid w:val="00FC223B"/>
    <w:rsid w:val="00FC31AB"/>
    <w:rsid w:val="00FC35A5"/>
    <w:rsid w:val="00FC4C85"/>
    <w:rsid w:val="00FC662B"/>
    <w:rsid w:val="00FC67CC"/>
    <w:rsid w:val="00FC7F16"/>
    <w:rsid w:val="00FD06A1"/>
    <w:rsid w:val="00FD0AED"/>
    <w:rsid w:val="00FD1D1B"/>
    <w:rsid w:val="00FD2212"/>
    <w:rsid w:val="00FD2F6F"/>
    <w:rsid w:val="00FD35F6"/>
    <w:rsid w:val="00FD57AB"/>
    <w:rsid w:val="00FD5FD0"/>
    <w:rsid w:val="00FD63D5"/>
    <w:rsid w:val="00FD6F5F"/>
    <w:rsid w:val="00FD73B5"/>
    <w:rsid w:val="00FE041E"/>
    <w:rsid w:val="00FE0CAA"/>
    <w:rsid w:val="00FE1CA4"/>
    <w:rsid w:val="00FE222D"/>
    <w:rsid w:val="00FE2877"/>
    <w:rsid w:val="00FE2B4E"/>
    <w:rsid w:val="00FE3912"/>
    <w:rsid w:val="00FE3958"/>
    <w:rsid w:val="00FE4175"/>
    <w:rsid w:val="00FE4F9C"/>
    <w:rsid w:val="00FE5DA5"/>
    <w:rsid w:val="00FE62B5"/>
    <w:rsid w:val="00FE6675"/>
    <w:rsid w:val="00FF0334"/>
    <w:rsid w:val="00FF0432"/>
    <w:rsid w:val="00FF1274"/>
    <w:rsid w:val="00FF1AB8"/>
    <w:rsid w:val="00FF24E8"/>
    <w:rsid w:val="00FF31F3"/>
    <w:rsid w:val="00FF40E0"/>
    <w:rsid w:val="00FF452E"/>
    <w:rsid w:val="00FF5544"/>
    <w:rsid w:val="00FF56B5"/>
    <w:rsid w:val="00FF5D09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377C6-9533-44F3-A8D4-0B2F0039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4FEF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B57E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B57E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1B57E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B57E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1B57E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B57EC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1B57EC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4FEF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1B57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1B57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rsid w:val="001B57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1B57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1B57EC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sid w:val="001B57EC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B57EC"/>
  </w:style>
  <w:style w:type="paragraph" w:styleId="a3">
    <w:name w:val="Balloon Text"/>
    <w:basedOn w:val="a"/>
    <w:link w:val="a4"/>
    <w:uiPriority w:val="99"/>
    <w:semiHidden/>
    <w:unhideWhenUsed/>
    <w:rsid w:val="001B57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B5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7EC"/>
    <w:pPr>
      <w:spacing w:after="200" w:line="276" w:lineRule="auto"/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1B57EC"/>
  </w:style>
  <w:style w:type="table" w:styleId="a6">
    <w:name w:val="Table Grid"/>
    <w:basedOn w:val="a1"/>
    <w:rsid w:val="001B57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Основной текст1,Основной текст Знак Знак,bt,body text,contents"/>
    <w:basedOn w:val="a"/>
    <w:link w:val="a8"/>
    <w:rsid w:val="001B57E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,body text Знак,contents Знак"/>
    <w:link w:val="a7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57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B5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link w:val="a9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c">
    <w:name w:val="Нижний колонтитул Знак"/>
    <w:link w:val="ab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Нумерованный список !!,Надин стиль,Основной текст 1,Основной текст без отступа,Основной текст без отступа Знак,Iniiaiie oaeno 1,Ioia?iaaiiue nienie !!,Iaaei noeeu"/>
    <w:basedOn w:val="a"/>
    <w:link w:val="ae"/>
    <w:uiPriority w:val="99"/>
    <w:unhideWhenUsed/>
    <w:rsid w:val="001B57EC"/>
    <w:pPr>
      <w:spacing w:after="120" w:line="276" w:lineRule="auto"/>
      <w:ind w:left="283"/>
    </w:p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,Iniiaiie oaeno 1 Знак,Ioia?iaaiiue nienie !! Знак,Iaaei noeeu Знак"/>
    <w:basedOn w:val="a0"/>
    <w:link w:val="ad"/>
    <w:uiPriority w:val="99"/>
    <w:rsid w:val="001B57EC"/>
  </w:style>
  <w:style w:type="table" w:customStyle="1" w:styleId="12">
    <w:name w:val="Сетка таблицы1"/>
    <w:basedOn w:val="a1"/>
    <w:next w:val="a6"/>
    <w:uiPriority w:val="59"/>
    <w:rsid w:val="001B57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B57EC"/>
  </w:style>
  <w:style w:type="paragraph" w:customStyle="1" w:styleId="ConsPlusNormal">
    <w:name w:val="ConsPlusNormal"/>
    <w:rsid w:val="001B57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1B57EC"/>
  </w:style>
  <w:style w:type="paragraph" w:styleId="22">
    <w:name w:val="Body Text Indent 2"/>
    <w:basedOn w:val="a"/>
    <w:link w:val="23"/>
    <w:uiPriority w:val="99"/>
    <w:rsid w:val="001B57E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link w:val="22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окумент"/>
    <w:basedOn w:val="a"/>
    <w:link w:val="af1"/>
    <w:rsid w:val="001B57E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f1">
    <w:name w:val="Документ Знак"/>
    <w:link w:val="af0"/>
    <w:locked/>
    <w:rsid w:val="001B57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uiPriority w:val="99"/>
    <w:qFormat/>
    <w:rsid w:val="001B57EC"/>
    <w:pPr>
      <w:widowControl w:val="0"/>
      <w:spacing w:after="0" w:line="240" w:lineRule="auto"/>
      <w:jc w:val="center"/>
    </w:pPr>
    <w:rPr>
      <w:rFonts w:ascii="a_FuturaOrto" w:eastAsia="Times New Roman" w:hAnsi="a_FuturaOrto"/>
      <w:color w:val="000000"/>
      <w:sz w:val="28"/>
      <w:szCs w:val="28"/>
      <w:lang w:val="x-none" w:eastAsia="ru-RU"/>
    </w:rPr>
  </w:style>
  <w:style w:type="character" w:customStyle="1" w:styleId="af3">
    <w:name w:val="Название Знак"/>
    <w:link w:val="af2"/>
    <w:uiPriority w:val="99"/>
    <w:rsid w:val="001B57EC"/>
    <w:rPr>
      <w:rFonts w:ascii="a_FuturaOrto" w:eastAsia="Times New Roman" w:hAnsi="a_FuturaOrto" w:cs="a_FuturaOrto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B57E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2"/>
    <w:basedOn w:val="a"/>
    <w:link w:val="25"/>
    <w:uiPriority w:val="99"/>
    <w:rsid w:val="001B57EC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link w:val="24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 Знак Знак Знак"/>
    <w:basedOn w:val="a"/>
    <w:uiPriority w:val="99"/>
    <w:rsid w:val="001B5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1B57E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Hyperlink"/>
    <w:uiPriority w:val="99"/>
    <w:rsid w:val="001B57EC"/>
    <w:rPr>
      <w:color w:val="0000FF"/>
      <w:u w:val="single"/>
    </w:rPr>
  </w:style>
  <w:style w:type="paragraph" w:customStyle="1" w:styleId="ConsPlusCell">
    <w:name w:val="ConsPlusCell"/>
    <w:uiPriority w:val="99"/>
    <w:rsid w:val="001B57E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002">
    <w:name w:val="002_Текст"/>
    <w:basedOn w:val="ad"/>
    <w:link w:val="0020"/>
    <w:rsid w:val="001B57E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0020">
    <w:name w:val="002_Текст Знак"/>
    <w:link w:val="002"/>
    <w:locked/>
    <w:rsid w:val="001B57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1B5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Normal (Web) Char1,Normal (Web) Char Char1,Обычный (Web),Знак1,Обычный (веб) Знак,Обычный (веб) Знак1 Знак,Обычный (веб) Знак Знак Знак,Обычный (Web) Знак1 Знак Знак,Обычный (веб) Знак1 Знак Знак Знак,Знак Знак1"/>
    <w:basedOn w:val="a"/>
    <w:link w:val="15"/>
    <w:uiPriority w:val="99"/>
    <w:rsid w:val="001B5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customStyle="1" w:styleId="af6">
    <w:name w:val="Знак"/>
    <w:basedOn w:val="a"/>
    <w:uiPriority w:val="99"/>
    <w:rsid w:val="001B5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7">
    <w:name w:val="Ключевое слово"/>
    <w:uiPriority w:val="99"/>
    <w:rsid w:val="001B57EC"/>
  </w:style>
  <w:style w:type="paragraph" w:customStyle="1" w:styleId="af8">
    <w:name w:val="Текст доклада"/>
    <w:basedOn w:val="a"/>
    <w:uiPriority w:val="99"/>
    <w:rsid w:val="001B57EC"/>
    <w:pPr>
      <w:spacing w:after="0" w:line="240" w:lineRule="auto"/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af9">
    <w:name w:val="Знак Знак Знак"/>
    <w:basedOn w:val="a"/>
    <w:uiPriority w:val="99"/>
    <w:rsid w:val="001B5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semiHidden/>
    <w:rsid w:val="001B57EC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1B57EC"/>
  </w:style>
  <w:style w:type="table" w:customStyle="1" w:styleId="26">
    <w:name w:val="Сетка таблицы2"/>
    <w:basedOn w:val="a1"/>
    <w:next w:val="a6"/>
    <w:uiPriority w:val="59"/>
    <w:rsid w:val="001B57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1B57E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c">
    <w:name w:val="TOC Heading"/>
    <w:basedOn w:val="1"/>
    <w:next w:val="a"/>
    <w:uiPriority w:val="39"/>
    <w:semiHidden/>
    <w:unhideWhenUsed/>
    <w:qFormat/>
    <w:rsid w:val="001B57EC"/>
    <w:pPr>
      <w:outlineLvl w:val="9"/>
    </w:pPr>
  </w:style>
  <w:style w:type="paragraph" w:styleId="27">
    <w:name w:val="toc 2"/>
    <w:basedOn w:val="a"/>
    <w:next w:val="a"/>
    <w:autoRedefine/>
    <w:uiPriority w:val="39"/>
    <w:unhideWhenUsed/>
    <w:qFormat/>
    <w:rsid w:val="001B57EC"/>
    <w:pPr>
      <w:spacing w:after="0" w:line="276" w:lineRule="auto"/>
      <w:ind w:firstLine="709"/>
      <w:jc w:val="both"/>
      <w:outlineLvl w:val="0"/>
    </w:pPr>
    <w:rPr>
      <w:rFonts w:ascii="Times New Roman" w:eastAsia="Times New Roman" w:hAnsi="Times New Roman"/>
      <w:b/>
      <w:snapToGrid w:val="0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qFormat/>
    <w:rsid w:val="008348A3"/>
    <w:pPr>
      <w:widowControl w:val="0"/>
      <w:tabs>
        <w:tab w:val="right" w:leader="dot" w:pos="9923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noProof/>
      <w:snapToGrid w:val="0"/>
      <w:sz w:val="28"/>
      <w:szCs w:val="28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1B57EC"/>
    <w:pPr>
      <w:spacing w:after="100" w:line="276" w:lineRule="auto"/>
      <w:ind w:left="440"/>
    </w:pPr>
    <w:rPr>
      <w:rFonts w:eastAsia="Times New Roman"/>
    </w:rPr>
  </w:style>
  <w:style w:type="paragraph" w:styleId="afd">
    <w:name w:val="No Spacing"/>
    <w:uiPriority w:val="1"/>
    <w:qFormat/>
    <w:rsid w:val="001B57EC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rsid w:val="001B57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B57EC"/>
  </w:style>
  <w:style w:type="paragraph" w:customStyle="1" w:styleId="ConsNormal">
    <w:name w:val="ConsNormal"/>
    <w:rsid w:val="00AF1A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51">
    <w:name w:val="Нет списка5"/>
    <w:next w:val="a2"/>
    <w:uiPriority w:val="99"/>
    <w:semiHidden/>
    <w:unhideWhenUsed/>
    <w:rsid w:val="00C57E72"/>
  </w:style>
  <w:style w:type="character" w:customStyle="1" w:styleId="34">
    <w:name w:val="Основной текст3"/>
    <w:rsid w:val="006B736E"/>
    <w:rPr>
      <w:sz w:val="27"/>
      <w:szCs w:val="27"/>
      <w:lang w:bidi="ar-SA"/>
    </w:rPr>
  </w:style>
  <w:style w:type="character" w:customStyle="1" w:styleId="apple-converted-space">
    <w:name w:val="apple-converted-space"/>
    <w:rsid w:val="006F6D59"/>
    <w:rPr>
      <w:rFonts w:cs="Times New Roman"/>
    </w:rPr>
  </w:style>
  <w:style w:type="character" w:styleId="afe">
    <w:name w:val="Strong"/>
    <w:uiPriority w:val="22"/>
    <w:qFormat/>
    <w:rsid w:val="006F6D59"/>
    <w:rPr>
      <w:rFonts w:cs="Times New Roman"/>
      <w:b/>
    </w:rPr>
  </w:style>
  <w:style w:type="character" w:styleId="aff">
    <w:name w:val="Emphasis"/>
    <w:uiPriority w:val="99"/>
    <w:qFormat/>
    <w:rsid w:val="006F6D59"/>
    <w:rPr>
      <w:rFonts w:cs="Times New Roman"/>
      <w:i/>
    </w:rPr>
  </w:style>
  <w:style w:type="paragraph" w:customStyle="1" w:styleId="western">
    <w:name w:val="western"/>
    <w:basedOn w:val="a"/>
    <w:uiPriority w:val="99"/>
    <w:rsid w:val="006F6D59"/>
    <w:pPr>
      <w:spacing w:before="100" w:beforeAutospacing="1" w:after="115" w:line="276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person0theme18">
    <w:name w:val="person_0 theme_18"/>
    <w:basedOn w:val="a"/>
    <w:uiPriority w:val="99"/>
    <w:rsid w:val="006F6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Обычный (веб) Знак1"/>
    <w:aliases w:val="Normal (Web) Char1 Знак,Normal (Web) Char Char1 Знак,Обычный (Web) Знак,Знак1 Знак,Обычный (веб) Знак Знак,Обычный (веб) Знак1 Знак Знак,Обычный (веб) Знак Знак Знак Знак,Обычный (Web) Знак1 Знак Знак Знак,Знак Знак1 Знак"/>
    <w:link w:val="af5"/>
    <w:uiPriority w:val="99"/>
    <w:locked/>
    <w:rsid w:val="006F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semiHidden/>
    <w:rsid w:val="006F6D59"/>
    <w:pPr>
      <w:spacing w:after="120" w:line="276" w:lineRule="auto"/>
      <w:ind w:left="283"/>
    </w:pPr>
    <w:rPr>
      <w:rFonts w:eastAsia="Times New Roman"/>
      <w:sz w:val="16"/>
      <w:szCs w:val="16"/>
      <w:lang w:val="x-none" w:eastAsia="ru-RU"/>
    </w:rPr>
  </w:style>
  <w:style w:type="character" w:customStyle="1" w:styleId="36">
    <w:name w:val="Основной текст с отступом 3 Знак"/>
    <w:link w:val="35"/>
    <w:uiPriority w:val="99"/>
    <w:semiHidden/>
    <w:rsid w:val="006F6D5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8">
    <w:name w:val="Основной текст (2)"/>
    <w:uiPriority w:val="99"/>
    <w:rsid w:val="006F6D59"/>
    <w:rPr>
      <w:rFonts w:ascii="Calibri" w:hAnsi="Calibri"/>
      <w:color w:val="000000"/>
      <w:spacing w:val="0"/>
      <w:w w:val="100"/>
      <w:position w:val="0"/>
      <w:lang w:val="ru-RU" w:eastAsia="ru-RU"/>
    </w:rPr>
  </w:style>
  <w:style w:type="character" w:customStyle="1" w:styleId="29">
    <w:name w:val="Основной текст (2)_"/>
    <w:link w:val="210"/>
    <w:locked/>
    <w:rsid w:val="006F6D59"/>
    <w:rPr>
      <w:rFonts w:ascii="Calibri" w:hAnsi="Calibri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6F6D59"/>
    <w:pPr>
      <w:widowControl w:val="0"/>
      <w:shd w:val="clear" w:color="auto" w:fill="FFFFFF"/>
      <w:spacing w:before="180" w:after="0" w:line="235" w:lineRule="exact"/>
      <w:ind w:hanging="320"/>
      <w:jc w:val="both"/>
    </w:pPr>
    <w:rPr>
      <w:sz w:val="20"/>
      <w:szCs w:val="20"/>
      <w:lang w:val="x-none" w:eastAsia="x-none"/>
    </w:rPr>
  </w:style>
  <w:style w:type="paragraph" w:customStyle="1" w:styleId="formattext">
    <w:name w:val="formattext"/>
    <w:basedOn w:val="a"/>
    <w:uiPriority w:val="99"/>
    <w:rsid w:val="006F6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_"/>
    <w:uiPriority w:val="99"/>
    <w:locked/>
    <w:rsid w:val="006F6D59"/>
    <w:rPr>
      <w:rFonts w:cs="Times New Roman"/>
      <w:spacing w:val="3"/>
      <w:shd w:val="clear" w:color="auto" w:fill="FFFFFF"/>
      <w:lang w:bidi="ar-SA"/>
    </w:rPr>
  </w:style>
  <w:style w:type="paragraph" w:customStyle="1" w:styleId="Style42">
    <w:name w:val="Style42"/>
    <w:basedOn w:val="a"/>
    <w:uiPriority w:val="99"/>
    <w:rsid w:val="006F6D59"/>
    <w:pPr>
      <w:widowControl w:val="0"/>
      <w:autoSpaceDE w:val="0"/>
      <w:autoSpaceDN w:val="0"/>
      <w:adjustRightInd w:val="0"/>
      <w:spacing w:after="0" w:line="41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6F6D59"/>
    <w:rPr>
      <w:rFonts w:ascii="Times New Roman" w:hAnsi="Times New Roman"/>
      <w:sz w:val="22"/>
    </w:rPr>
  </w:style>
  <w:style w:type="paragraph" w:customStyle="1" w:styleId="Style11">
    <w:name w:val="Style11"/>
    <w:basedOn w:val="a"/>
    <w:uiPriority w:val="99"/>
    <w:rsid w:val="006F6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6F6D59"/>
    <w:rPr>
      <w:rFonts w:ascii="Times New Roman" w:hAnsi="Times New Roman"/>
      <w:b/>
      <w:sz w:val="22"/>
    </w:rPr>
  </w:style>
  <w:style w:type="paragraph" w:customStyle="1" w:styleId="formattexttopleveltext">
    <w:name w:val="formattext topleveltext"/>
    <w:basedOn w:val="a"/>
    <w:uiPriority w:val="99"/>
    <w:rsid w:val="006F6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EE51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Стиль1"/>
    <w:basedOn w:val="2"/>
    <w:rsid w:val="00B91159"/>
    <w:rPr>
      <w:rFonts w:ascii="Baskerville Old Face" w:hAnsi="Baskerville Old Face"/>
    </w:rPr>
  </w:style>
  <w:style w:type="paragraph" w:customStyle="1" w:styleId="18">
    <w:name w:val="Абзац списка1"/>
    <w:basedOn w:val="a"/>
    <w:rsid w:val="001C3469"/>
    <w:pPr>
      <w:spacing w:after="0" w:line="240" w:lineRule="exact"/>
      <w:ind w:left="720"/>
      <w:contextualSpacing/>
      <w:jc w:val="right"/>
    </w:pPr>
    <w:rPr>
      <w:rFonts w:eastAsia="Times New Roman"/>
    </w:rPr>
  </w:style>
  <w:style w:type="character" w:customStyle="1" w:styleId="paystatus">
    <w:name w:val="pay_status"/>
    <w:rsid w:val="00C832A2"/>
  </w:style>
  <w:style w:type="character" w:customStyle="1" w:styleId="blk">
    <w:name w:val="blk"/>
    <w:rsid w:val="0087224A"/>
  </w:style>
  <w:style w:type="paragraph" w:customStyle="1" w:styleId="s1">
    <w:name w:val="s_1"/>
    <w:basedOn w:val="a"/>
    <w:rsid w:val="00CC4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0">
    <w:name w:val="Заголовок №1 (2)_"/>
    <w:link w:val="121"/>
    <w:locked/>
    <w:rsid w:val="0093546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35469"/>
    <w:pPr>
      <w:widowControl w:val="0"/>
      <w:shd w:val="clear" w:color="auto" w:fill="FFFFFF"/>
      <w:spacing w:before="228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6D8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s3">
    <w:name w:val="s_3"/>
    <w:basedOn w:val="a"/>
    <w:rsid w:val="00526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Абзац списка2"/>
    <w:basedOn w:val="a"/>
    <w:rsid w:val="00A02050"/>
    <w:pPr>
      <w:spacing w:after="0" w:line="240" w:lineRule="exact"/>
      <w:ind w:left="720"/>
      <w:contextualSpacing/>
      <w:jc w:val="righ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4AD1CFFB4093F71934986C4A68F324DABF505B3690236086B676732F73370FE667DAAE585F6552K1O1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24AD1CFFB4093F71934986C4A68F324DABF505B3690236086B676732F73370FE667DAAE585F6552K1O1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FB8E-8B1E-4DE9-97E6-C17EF5C3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18255</TotalTime>
  <Pages>90</Pages>
  <Words>20724</Words>
  <Characters>118132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138579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consultantplus://offline/ref=C24AD1CFFB4093F71934986C4A68F324DABF505B3690236086B676732F73370FE667DAAE585F6552K1O1H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consultantplus://offline/ref=C24AD1CFFB4093F71934986C4A68F324DABF505B3690236086B676732F73370FE667DAAE585F6552K1O1H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 ИС</dc:creator>
  <cp:keywords/>
  <dc:description/>
  <cp:lastModifiedBy>Admin</cp:lastModifiedBy>
  <cp:revision>142</cp:revision>
  <cp:lastPrinted>2022-05-16T08:14:00Z</cp:lastPrinted>
  <dcterms:created xsi:type="dcterms:W3CDTF">2021-09-19T18:35:00Z</dcterms:created>
  <dcterms:modified xsi:type="dcterms:W3CDTF">2022-06-06T11:21:00Z</dcterms:modified>
</cp:coreProperties>
</file>