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Pr="001B1E14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B1E14" w:rsidRPr="001B1E14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9 месяцев 2020 года»</w:t>
      </w:r>
    </w:p>
    <w:p w:rsidR="00C94504" w:rsidRDefault="00D00FF8" w:rsidP="00C9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1B1E14" w:rsidRPr="001B1E1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9 месяцев 2020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886B90">
        <w:rPr>
          <w:rFonts w:ascii="Times New Roman" w:hAnsi="Times New Roman"/>
          <w:sz w:val="28"/>
          <w:szCs w:val="28"/>
        </w:rPr>
        <w:t>Почепского района</w:t>
      </w:r>
      <w:r>
        <w:rPr>
          <w:rFonts w:ascii="Times New Roman" w:hAnsi="Times New Roman"/>
          <w:sz w:val="28"/>
          <w:szCs w:val="28"/>
        </w:rPr>
        <w:t xml:space="preserve">, устранены нарушения применения бюджетной классификации при отражении </w:t>
      </w:r>
      <w:r w:rsidR="00007C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7C49">
        <w:rPr>
          <w:rFonts w:ascii="Times New Roman" w:hAnsi="Times New Roman"/>
          <w:sz w:val="28"/>
          <w:szCs w:val="28"/>
        </w:rPr>
        <w:t>бюджета</w:t>
      </w:r>
      <w:r w:rsidR="00007C49" w:rsidRPr="00007C49">
        <w:rPr>
          <w:rFonts w:ascii="Times New Roman" w:hAnsi="Times New Roman"/>
          <w:sz w:val="28"/>
          <w:szCs w:val="28"/>
        </w:rPr>
        <w:t xml:space="preserve"> при поступлении платежей от сдачи в аренду имущества казны</w:t>
      </w:r>
      <w:r w:rsidR="00007C49">
        <w:rPr>
          <w:rFonts w:ascii="Times New Roman" w:hAnsi="Times New Roman"/>
          <w:sz w:val="28"/>
          <w:szCs w:val="28"/>
        </w:rPr>
        <w:t>.</w:t>
      </w:r>
    </w:p>
    <w:p w:rsidR="00A602D5" w:rsidRPr="001D75C1" w:rsidRDefault="00A602D5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07C49"/>
    <w:rsid w:val="000563CD"/>
    <w:rsid w:val="00084F5E"/>
    <w:rsid w:val="0017234B"/>
    <w:rsid w:val="001B1E14"/>
    <w:rsid w:val="001D75C1"/>
    <w:rsid w:val="00214626"/>
    <w:rsid w:val="004B7E25"/>
    <w:rsid w:val="00507D1A"/>
    <w:rsid w:val="006C2E5C"/>
    <w:rsid w:val="006E43A7"/>
    <w:rsid w:val="007010CB"/>
    <w:rsid w:val="00886B90"/>
    <w:rsid w:val="008C24EA"/>
    <w:rsid w:val="0096702D"/>
    <w:rsid w:val="009946AA"/>
    <w:rsid w:val="00A602D5"/>
    <w:rsid w:val="00A74C74"/>
    <w:rsid w:val="00C93C58"/>
    <w:rsid w:val="00C94504"/>
    <w:rsid w:val="00CC0A0D"/>
    <w:rsid w:val="00CD18FB"/>
    <w:rsid w:val="00D00FF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2020-10-12T15:51:00Z</dcterms:created>
  <dcterms:modified xsi:type="dcterms:W3CDTF">2021-03-10T13:13:00Z</dcterms:modified>
</cp:coreProperties>
</file>