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3BC" w:rsidRPr="00CD6031" w:rsidRDefault="00CD6031" w:rsidP="00BD3C05">
      <w:pPr>
        <w:spacing w:afterLines="100" w:after="240" w:line="252" w:lineRule="auto"/>
        <w:ind w:firstLine="0"/>
        <w:jc w:val="center"/>
        <w:rPr>
          <w:b/>
          <w:szCs w:val="28"/>
        </w:rPr>
      </w:pPr>
      <w:r w:rsidRPr="00CD6031">
        <w:rPr>
          <w:b/>
          <w:szCs w:val="28"/>
        </w:rPr>
        <w:t xml:space="preserve">Информация </w:t>
      </w:r>
    </w:p>
    <w:p w:rsidR="009621E6" w:rsidRDefault="009621E6" w:rsidP="00BD3C05">
      <w:pPr>
        <w:spacing w:line="252" w:lineRule="auto"/>
        <w:jc w:val="center"/>
        <w:rPr>
          <w:b/>
          <w:szCs w:val="28"/>
        </w:rPr>
      </w:pPr>
      <w:r>
        <w:rPr>
          <w:b/>
          <w:szCs w:val="28"/>
        </w:rPr>
        <w:t>п</w:t>
      </w:r>
      <w:r w:rsidR="00CD6031" w:rsidRPr="00CD6031">
        <w:rPr>
          <w:b/>
          <w:szCs w:val="28"/>
        </w:rPr>
        <w:t>о результата</w:t>
      </w:r>
      <w:r>
        <w:rPr>
          <w:b/>
          <w:szCs w:val="28"/>
        </w:rPr>
        <w:t>м</w:t>
      </w:r>
      <w:r w:rsidR="00CD6031" w:rsidRPr="00CD6031">
        <w:rPr>
          <w:b/>
          <w:szCs w:val="28"/>
        </w:rPr>
        <w:t xml:space="preserve"> контрольного мероприятия</w:t>
      </w:r>
    </w:p>
    <w:p w:rsidR="003C32C1" w:rsidRDefault="003C32C1" w:rsidP="00BD3C05">
      <w:pPr>
        <w:tabs>
          <w:tab w:val="left" w:pos="900"/>
        </w:tabs>
        <w:spacing w:line="252" w:lineRule="auto"/>
        <w:rPr>
          <w:b/>
        </w:rPr>
      </w:pPr>
      <w:r w:rsidRPr="003C32C1">
        <w:rPr>
          <w:b/>
        </w:rPr>
        <w:t xml:space="preserve">«Проверка соблюдения порядка размещения рекламных конструкций на территории Почепского района, законности, полноты и своевременности поступлений в бюджет Почепского муниципального района Брянской области доходов от заключения договоров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за 2019 год, истекший период 2020 года». </w:t>
      </w:r>
    </w:p>
    <w:p w:rsidR="003C32C1" w:rsidRDefault="003C32C1" w:rsidP="00BD3C05">
      <w:pPr>
        <w:tabs>
          <w:tab w:val="left" w:pos="900"/>
        </w:tabs>
        <w:spacing w:line="252" w:lineRule="auto"/>
        <w:rPr>
          <w:b/>
        </w:rPr>
      </w:pPr>
    </w:p>
    <w:p w:rsidR="008F2D59" w:rsidRPr="001D1CBA" w:rsidRDefault="008F2D59" w:rsidP="00BD3C05">
      <w:pPr>
        <w:tabs>
          <w:tab w:val="left" w:pos="900"/>
        </w:tabs>
        <w:spacing w:line="252" w:lineRule="auto"/>
        <w:rPr>
          <w:szCs w:val="28"/>
        </w:rPr>
      </w:pPr>
      <w:r w:rsidRPr="001D1CBA">
        <w:rPr>
          <w:szCs w:val="28"/>
        </w:rPr>
        <w:t xml:space="preserve">Контрольное мероприятие проведено в соответствии с пунктом </w:t>
      </w:r>
      <w:r>
        <w:rPr>
          <w:szCs w:val="28"/>
        </w:rPr>
        <w:t>2.2</w:t>
      </w:r>
      <w:r w:rsidR="003C32C1">
        <w:rPr>
          <w:szCs w:val="28"/>
        </w:rPr>
        <w:t>.5</w:t>
      </w:r>
      <w:r w:rsidRPr="001D1CBA">
        <w:rPr>
          <w:szCs w:val="28"/>
        </w:rPr>
        <w:t xml:space="preserve"> плана работы Контрольно-счетной палаты </w:t>
      </w:r>
      <w:r>
        <w:rPr>
          <w:szCs w:val="28"/>
        </w:rPr>
        <w:t>Почепского района</w:t>
      </w:r>
      <w:r w:rsidRPr="001D1CBA">
        <w:rPr>
          <w:szCs w:val="28"/>
        </w:rPr>
        <w:t xml:space="preserve"> на 20</w:t>
      </w:r>
      <w:r w:rsidR="003C32C1">
        <w:rPr>
          <w:szCs w:val="28"/>
        </w:rPr>
        <w:t>20</w:t>
      </w:r>
      <w:r w:rsidRPr="001D1CBA">
        <w:rPr>
          <w:szCs w:val="28"/>
        </w:rPr>
        <w:t xml:space="preserve"> год. </w:t>
      </w:r>
    </w:p>
    <w:p w:rsidR="008F2D59" w:rsidRDefault="008F2D59" w:rsidP="00BD3C05">
      <w:pPr>
        <w:pStyle w:val="Default"/>
        <w:spacing w:line="252" w:lineRule="auto"/>
        <w:ind w:firstLine="709"/>
        <w:jc w:val="both"/>
        <w:rPr>
          <w:sz w:val="28"/>
          <w:szCs w:val="28"/>
        </w:rPr>
      </w:pPr>
      <w:r w:rsidRPr="001D1CBA">
        <w:rPr>
          <w:sz w:val="28"/>
          <w:szCs w:val="28"/>
        </w:rPr>
        <w:t xml:space="preserve">Период проведения: </w:t>
      </w:r>
      <w:r w:rsidR="003C32C1">
        <w:rPr>
          <w:sz w:val="28"/>
          <w:szCs w:val="28"/>
        </w:rPr>
        <w:t>декабрь 2020</w:t>
      </w:r>
      <w:r w:rsidRPr="001D1CBA">
        <w:rPr>
          <w:sz w:val="28"/>
          <w:szCs w:val="28"/>
        </w:rPr>
        <w:t xml:space="preserve"> года. </w:t>
      </w:r>
    </w:p>
    <w:p w:rsidR="00B93A64" w:rsidRPr="0061383D" w:rsidRDefault="008F2D59" w:rsidP="00BD3C05">
      <w:pPr>
        <w:autoSpaceDE w:val="0"/>
        <w:autoSpaceDN w:val="0"/>
        <w:adjustRightInd w:val="0"/>
        <w:spacing w:line="252" w:lineRule="auto"/>
        <w:rPr>
          <w:rFonts w:eastAsia="Calibri"/>
          <w:szCs w:val="28"/>
        </w:rPr>
      </w:pPr>
      <w:r>
        <w:rPr>
          <w:szCs w:val="28"/>
        </w:rPr>
        <w:t>Объект</w:t>
      </w:r>
      <w:r w:rsidR="004D5E6A">
        <w:rPr>
          <w:szCs w:val="28"/>
        </w:rPr>
        <w:t>ом</w:t>
      </w:r>
      <w:r>
        <w:rPr>
          <w:szCs w:val="28"/>
        </w:rPr>
        <w:t xml:space="preserve"> контрольного мероприятия</w:t>
      </w:r>
      <w:r w:rsidR="00B93A64">
        <w:rPr>
          <w:szCs w:val="28"/>
        </w:rPr>
        <w:t xml:space="preserve"> являл</w:t>
      </w:r>
      <w:r w:rsidR="004D5E6A">
        <w:rPr>
          <w:szCs w:val="28"/>
        </w:rPr>
        <w:t>ас</w:t>
      </w:r>
      <w:r w:rsidR="00B93A64">
        <w:rPr>
          <w:szCs w:val="28"/>
        </w:rPr>
        <w:t>ь</w:t>
      </w:r>
      <w:r>
        <w:rPr>
          <w:szCs w:val="28"/>
        </w:rPr>
        <w:t xml:space="preserve"> </w:t>
      </w:r>
      <w:r w:rsidR="00B93A64" w:rsidRPr="0061383D">
        <w:rPr>
          <w:szCs w:val="28"/>
        </w:rPr>
        <w:t xml:space="preserve">администрация Почепского района, </w:t>
      </w:r>
    </w:p>
    <w:p w:rsidR="00A722B1" w:rsidRDefault="0061383D" w:rsidP="00BD3C05">
      <w:pPr>
        <w:spacing w:line="252" w:lineRule="auto"/>
        <w:rPr>
          <w:bCs/>
          <w:szCs w:val="28"/>
        </w:rPr>
      </w:pPr>
      <w:r w:rsidRPr="0061383D">
        <w:rPr>
          <w:szCs w:val="28"/>
        </w:rPr>
        <w:t xml:space="preserve">В </w:t>
      </w:r>
      <w:r w:rsidRPr="00E77CAB">
        <w:rPr>
          <w:szCs w:val="28"/>
        </w:rPr>
        <w:t xml:space="preserve">ходе контрольного мероприятия </w:t>
      </w:r>
      <w:r w:rsidR="00E77CAB" w:rsidRPr="00E77CAB">
        <w:rPr>
          <w:szCs w:val="28"/>
        </w:rPr>
        <w:t xml:space="preserve">была проведена оценка </w:t>
      </w:r>
      <w:r w:rsidR="00E77CAB" w:rsidRPr="00E77CAB">
        <w:rPr>
          <w:color w:val="000000"/>
          <w:szCs w:val="28"/>
          <w:bdr w:val="none" w:sz="0" w:space="0" w:color="auto" w:frame="1"/>
        </w:rPr>
        <w:t>реализации вопросов местного значения в сфере размещения наружной рекламы, создани</w:t>
      </w:r>
      <w:r w:rsidR="00E77CAB">
        <w:rPr>
          <w:color w:val="000000"/>
          <w:szCs w:val="28"/>
          <w:bdr w:val="none" w:sz="0" w:space="0" w:color="auto" w:frame="1"/>
        </w:rPr>
        <w:t>я</w:t>
      </w:r>
      <w:r w:rsidR="00E77CAB" w:rsidRPr="00E77CAB">
        <w:rPr>
          <w:color w:val="000000"/>
          <w:szCs w:val="28"/>
          <w:bdr w:val="none" w:sz="0" w:space="0" w:color="auto" w:frame="1"/>
        </w:rPr>
        <w:t xml:space="preserve"> механизма эффективного использования муниципального имущества для размещения рекламных конструкций, проверка обеспечения полноты и своевременности поступления доходов в бюджет, обеспечения соблюдения требований нормативных правовых актов при размещении и эксплуатации рекламных конструкций на территории </w:t>
      </w:r>
      <w:r w:rsidR="00E77CAB">
        <w:rPr>
          <w:color w:val="000000"/>
          <w:szCs w:val="28"/>
          <w:bdr w:val="none" w:sz="0" w:space="0" w:color="auto" w:frame="1"/>
        </w:rPr>
        <w:t>Почепского района</w:t>
      </w:r>
      <w:r w:rsidR="00E77CAB" w:rsidRPr="00E77CAB">
        <w:rPr>
          <w:color w:val="000000"/>
          <w:szCs w:val="28"/>
          <w:bdr w:val="none" w:sz="0" w:space="0" w:color="auto" w:frame="1"/>
        </w:rPr>
        <w:t>.</w:t>
      </w:r>
      <w:r w:rsidR="00A722B1">
        <w:rPr>
          <w:color w:val="000000"/>
          <w:szCs w:val="28"/>
          <w:bdr w:val="none" w:sz="0" w:space="0" w:color="auto" w:frame="1"/>
        </w:rPr>
        <w:t xml:space="preserve"> Также в</w:t>
      </w:r>
      <w:r w:rsidR="00A722B1" w:rsidRPr="00904218">
        <w:rPr>
          <w:bCs/>
          <w:szCs w:val="28"/>
        </w:rPr>
        <w:t xml:space="preserve"> ходе контрольного мероприятия </w:t>
      </w:r>
      <w:r w:rsidR="00A722B1">
        <w:rPr>
          <w:bCs/>
          <w:szCs w:val="28"/>
        </w:rPr>
        <w:t xml:space="preserve">Контрольно-счетной палатой Почепского района </w:t>
      </w:r>
      <w:r w:rsidR="00A722B1" w:rsidRPr="00904218">
        <w:rPr>
          <w:bCs/>
          <w:szCs w:val="28"/>
        </w:rPr>
        <w:t>были проведены выездные осмотры функционирующих рекламных конструкций на территории Почепского района</w:t>
      </w:r>
      <w:r w:rsidR="00A722B1">
        <w:rPr>
          <w:bCs/>
          <w:szCs w:val="28"/>
        </w:rPr>
        <w:t xml:space="preserve">. </w:t>
      </w:r>
    </w:p>
    <w:p w:rsidR="00272F5A" w:rsidRDefault="006A2A5F" w:rsidP="00BD3C05">
      <w:pPr>
        <w:pStyle w:val="Default"/>
        <w:spacing w:line="252" w:lineRule="auto"/>
        <w:ind w:firstLine="709"/>
        <w:jc w:val="both"/>
        <w:rPr>
          <w:sz w:val="28"/>
          <w:szCs w:val="28"/>
        </w:rPr>
      </w:pPr>
      <w:r w:rsidRPr="001D1CBA">
        <w:rPr>
          <w:sz w:val="28"/>
          <w:szCs w:val="28"/>
        </w:rPr>
        <w:t xml:space="preserve">По результатам проведенного контрольного мероприятия установлен </w:t>
      </w:r>
      <w:r>
        <w:rPr>
          <w:sz w:val="28"/>
          <w:szCs w:val="28"/>
        </w:rPr>
        <w:t>ряд нарушений и недостатков, которым относятся:</w:t>
      </w:r>
      <w:r w:rsidR="00272F5A">
        <w:rPr>
          <w:sz w:val="28"/>
          <w:szCs w:val="28"/>
        </w:rPr>
        <w:t xml:space="preserve"> </w:t>
      </w:r>
    </w:p>
    <w:p w:rsidR="00D353F1" w:rsidRDefault="006A2A5F" w:rsidP="00BD3C05">
      <w:pPr>
        <w:spacing w:line="252" w:lineRule="auto"/>
      </w:pPr>
      <w:r>
        <w:rPr>
          <w:szCs w:val="28"/>
        </w:rPr>
        <w:t xml:space="preserve">- </w:t>
      </w:r>
      <w:r w:rsidR="00D353F1" w:rsidRPr="00D353F1">
        <w:rPr>
          <w:color w:val="000000"/>
          <w:szCs w:val="28"/>
          <w:bdr w:val="none" w:sz="0" w:space="0" w:color="auto" w:frame="1"/>
        </w:rPr>
        <w:t>существующая нормативная правовая база не обеспечивает в полном объеме регулирование правоотношений в сфере размещения наружной рекламы</w:t>
      </w:r>
      <w:r w:rsidR="00D353F1">
        <w:t>;</w:t>
      </w:r>
    </w:p>
    <w:p w:rsidR="00D353F1" w:rsidRPr="00D353F1" w:rsidRDefault="00D353F1" w:rsidP="00BD3C05">
      <w:pPr>
        <w:shd w:val="clear" w:color="auto" w:fill="FFFFFF"/>
        <w:spacing w:line="252" w:lineRule="auto"/>
        <w:textAlignment w:val="baseline"/>
        <w:rPr>
          <w:color w:val="000000"/>
          <w:szCs w:val="28"/>
        </w:rPr>
      </w:pPr>
      <w:r>
        <w:t xml:space="preserve">- </w:t>
      </w:r>
      <w:r w:rsidRPr="00D353F1">
        <w:rPr>
          <w:color w:val="000000"/>
          <w:szCs w:val="28"/>
          <w:bdr w:val="none" w:sz="0" w:space="0" w:color="auto" w:frame="1"/>
        </w:rPr>
        <w:t xml:space="preserve">своевременно не приняты меры для использования имеющихся резервов пополнения доходной части бюджета – не организованы </w:t>
      </w:r>
      <w:r>
        <w:rPr>
          <w:color w:val="000000"/>
          <w:szCs w:val="28"/>
          <w:bdr w:val="none" w:sz="0" w:space="0" w:color="auto" w:frame="1"/>
        </w:rPr>
        <w:t xml:space="preserve">аукционы </w:t>
      </w:r>
      <w:r w:rsidRPr="00D353F1">
        <w:rPr>
          <w:color w:val="000000"/>
          <w:szCs w:val="28"/>
          <w:bdr w:val="none" w:sz="0" w:space="0" w:color="auto" w:frame="1"/>
        </w:rPr>
        <w:t>на право заключения договоров на установку и эксплуатацию рекламных конструкций на незанятых местах, предусмотренных Схемой</w:t>
      </w:r>
      <w:r>
        <w:rPr>
          <w:color w:val="000000"/>
          <w:szCs w:val="28"/>
          <w:bdr w:val="none" w:sz="0" w:space="0" w:color="auto" w:frame="1"/>
        </w:rPr>
        <w:t xml:space="preserve"> размещения рекламных конструкций на территории Почепского района</w:t>
      </w:r>
      <w:r w:rsidRPr="00D353F1">
        <w:rPr>
          <w:color w:val="000000"/>
          <w:szCs w:val="28"/>
          <w:bdr w:val="none" w:sz="0" w:space="0" w:color="auto" w:frame="1"/>
        </w:rPr>
        <w:t>.</w:t>
      </w:r>
    </w:p>
    <w:p w:rsidR="007903F2" w:rsidRDefault="00A73E30" w:rsidP="007903F2">
      <w:pPr>
        <w:shd w:val="clear" w:color="auto" w:fill="FFFFFF"/>
        <w:spacing w:line="252" w:lineRule="auto"/>
        <w:textAlignment w:val="baseline"/>
        <w:rPr>
          <w:color w:val="000000"/>
          <w:szCs w:val="28"/>
          <w:bdr w:val="none" w:sz="0" w:space="0" w:color="auto" w:frame="1"/>
        </w:rPr>
      </w:pPr>
      <w:r w:rsidRPr="007A06FF">
        <w:rPr>
          <w:szCs w:val="28"/>
        </w:rPr>
        <w:t xml:space="preserve">- </w:t>
      </w:r>
      <w:r w:rsidRPr="007A06FF">
        <w:rPr>
          <w:color w:val="000000"/>
          <w:szCs w:val="28"/>
          <w:bdr w:val="none" w:sz="0" w:space="0" w:color="auto" w:frame="1"/>
        </w:rPr>
        <w:t xml:space="preserve">не в полной мере обеспечена полнота и своевременность поступления в бюджет города доходов </w:t>
      </w:r>
      <w:r w:rsidR="007A06FF" w:rsidRPr="007A06FF">
        <w:rPr>
          <w:color w:val="000000"/>
          <w:szCs w:val="28"/>
          <w:bdr w:val="none" w:sz="0" w:space="0" w:color="auto" w:frame="1"/>
        </w:rPr>
        <w:t>от размещения наружной рекламы - размещение рекламных конструкций на территории Почепского района (в том числе на объектах муниципальной собственности) без правовых оснований и без оплаты за фактическое пользование привело к потерям бюджета в проверяемом периоде в общей сумме 280,0 тыс. рублей</w:t>
      </w:r>
      <w:r w:rsidR="00E92A23">
        <w:rPr>
          <w:color w:val="000000"/>
          <w:szCs w:val="28"/>
          <w:bdr w:val="none" w:sz="0" w:space="0" w:color="auto" w:frame="1"/>
        </w:rPr>
        <w:t>.</w:t>
      </w:r>
    </w:p>
    <w:p w:rsidR="00B9470D" w:rsidRDefault="00BD3C05" w:rsidP="007903F2">
      <w:pPr>
        <w:shd w:val="clear" w:color="auto" w:fill="FFFFFF"/>
        <w:spacing w:line="252" w:lineRule="auto"/>
        <w:textAlignment w:val="baseline"/>
        <w:rPr>
          <w:szCs w:val="28"/>
        </w:rPr>
      </w:pPr>
      <w:bookmarkStart w:id="0" w:name="_GoBack"/>
      <w:bookmarkEnd w:id="0"/>
      <w:r>
        <w:rPr>
          <w:szCs w:val="28"/>
        </w:rPr>
        <w:lastRenderedPageBreak/>
        <w:t>И</w:t>
      </w:r>
      <w:r w:rsidR="00B9470D" w:rsidRPr="001D1CBA">
        <w:rPr>
          <w:szCs w:val="28"/>
        </w:rPr>
        <w:t xml:space="preserve">тоги контрольного мероприятия рассмотрены на заседании Коллегии Контрольно-счетной </w:t>
      </w:r>
      <w:r w:rsidR="00B9470D">
        <w:rPr>
          <w:szCs w:val="28"/>
        </w:rPr>
        <w:t>Почепского района</w:t>
      </w:r>
      <w:r w:rsidR="00B9470D" w:rsidRPr="001D1CBA">
        <w:rPr>
          <w:szCs w:val="28"/>
        </w:rPr>
        <w:t>.</w:t>
      </w:r>
      <w:r w:rsidR="00781A0E">
        <w:rPr>
          <w:szCs w:val="28"/>
        </w:rPr>
        <w:t xml:space="preserve"> </w:t>
      </w:r>
      <w:r w:rsidR="00B9470D" w:rsidRPr="001D1CBA">
        <w:rPr>
          <w:szCs w:val="28"/>
        </w:rPr>
        <w:t>В адрес объек</w:t>
      </w:r>
      <w:r w:rsidR="00B9470D">
        <w:rPr>
          <w:szCs w:val="28"/>
        </w:rPr>
        <w:t>т</w:t>
      </w:r>
      <w:r w:rsidR="00E92A23">
        <w:rPr>
          <w:szCs w:val="28"/>
        </w:rPr>
        <w:t>а</w:t>
      </w:r>
      <w:r w:rsidR="00B9470D" w:rsidRPr="001D1CBA">
        <w:rPr>
          <w:szCs w:val="28"/>
        </w:rPr>
        <w:t xml:space="preserve"> контроля направлен</w:t>
      </w:r>
      <w:r w:rsidR="00781A0E">
        <w:rPr>
          <w:szCs w:val="28"/>
        </w:rPr>
        <w:t>ы</w:t>
      </w:r>
      <w:r w:rsidR="00B9470D" w:rsidRPr="001D1CBA">
        <w:rPr>
          <w:szCs w:val="28"/>
        </w:rPr>
        <w:t xml:space="preserve"> представлени</w:t>
      </w:r>
      <w:r w:rsidR="00781A0E">
        <w:rPr>
          <w:szCs w:val="28"/>
        </w:rPr>
        <w:t>я</w:t>
      </w:r>
      <w:r w:rsidR="00B9470D" w:rsidRPr="001D1CBA">
        <w:rPr>
          <w:szCs w:val="28"/>
        </w:rPr>
        <w:t xml:space="preserve"> об устранении нарушений и недостатков. </w:t>
      </w:r>
    </w:p>
    <w:p w:rsidR="00781A0E" w:rsidRDefault="00781A0E" w:rsidP="00BD3C05">
      <w:pPr>
        <w:pStyle w:val="Default"/>
        <w:spacing w:line="252" w:lineRule="auto"/>
        <w:ind w:firstLine="709"/>
        <w:jc w:val="both"/>
        <w:rPr>
          <w:color w:val="auto"/>
          <w:sz w:val="28"/>
          <w:szCs w:val="28"/>
        </w:rPr>
      </w:pPr>
    </w:p>
    <w:p w:rsidR="00781A0E" w:rsidRDefault="00781A0E" w:rsidP="00BD3C05">
      <w:pPr>
        <w:pStyle w:val="Default"/>
        <w:spacing w:line="252" w:lineRule="auto"/>
        <w:ind w:firstLine="709"/>
        <w:jc w:val="both"/>
        <w:rPr>
          <w:color w:val="auto"/>
          <w:sz w:val="28"/>
          <w:szCs w:val="28"/>
        </w:rPr>
      </w:pPr>
    </w:p>
    <w:p w:rsidR="00E92A23" w:rsidRDefault="00E92A23" w:rsidP="00BD3C05">
      <w:pPr>
        <w:pStyle w:val="Default"/>
        <w:spacing w:line="252" w:lineRule="auto"/>
        <w:ind w:firstLine="709"/>
        <w:jc w:val="both"/>
        <w:rPr>
          <w:color w:val="auto"/>
          <w:sz w:val="28"/>
          <w:szCs w:val="28"/>
        </w:rPr>
      </w:pPr>
    </w:p>
    <w:p w:rsidR="00E92A23" w:rsidRDefault="00E92A23" w:rsidP="00BD3C05">
      <w:pPr>
        <w:pStyle w:val="Default"/>
        <w:spacing w:line="252" w:lineRule="auto"/>
        <w:ind w:firstLine="709"/>
        <w:jc w:val="both"/>
        <w:rPr>
          <w:color w:val="auto"/>
          <w:sz w:val="28"/>
          <w:szCs w:val="28"/>
        </w:rPr>
      </w:pPr>
    </w:p>
    <w:p w:rsidR="00E92A23" w:rsidRDefault="00E92A23" w:rsidP="00BD3C05">
      <w:pPr>
        <w:pStyle w:val="Default"/>
        <w:spacing w:line="252" w:lineRule="auto"/>
        <w:ind w:firstLine="709"/>
        <w:jc w:val="both"/>
        <w:rPr>
          <w:color w:val="auto"/>
          <w:sz w:val="28"/>
          <w:szCs w:val="28"/>
        </w:rPr>
      </w:pPr>
    </w:p>
    <w:p w:rsidR="00781A0E" w:rsidRDefault="00781A0E" w:rsidP="00BD3C05">
      <w:pPr>
        <w:pStyle w:val="Default"/>
        <w:spacing w:line="252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Председатель</w:t>
      </w:r>
    </w:p>
    <w:p w:rsidR="00781A0E" w:rsidRDefault="00781A0E" w:rsidP="00BD3C05">
      <w:pPr>
        <w:pStyle w:val="Default"/>
        <w:spacing w:line="252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Контрольно-счетной палаты</w:t>
      </w:r>
    </w:p>
    <w:p w:rsidR="00781A0E" w:rsidRDefault="00781A0E" w:rsidP="00BD3C05">
      <w:pPr>
        <w:pStyle w:val="Default"/>
        <w:spacing w:line="252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Почепского района                                                                Л.И. Молодожен</w:t>
      </w:r>
    </w:p>
    <w:sectPr w:rsidR="00781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1A5861"/>
    <w:multiLevelType w:val="hybridMultilevel"/>
    <w:tmpl w:val="3170170C"/>
    <w:lvl w:ilvl="0" w:tplc="E53486C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A17"/>
    <w:rsid w:val="0026564C"/>
    <w:rsid w:val="00272F5A"/>
    <w:rsid w:val="003C32C1"/>
    <w:rsid w:val="00402940"/>
    <w:rsid w:val="004D5E6A"/>
    <w:rsid w:val="005F0102"/>
    <w:rsid w:val="0061383D"/>
    <w:rsid w:val="006A2A5F"/>
    <w:rsid w:val="00781A0E"/>
    <w:rsid w:val="007903F2"/>
    <w:rsid w:val="007A06FF"/>
    <w:rsid w:val="008F2D59"/>
    <w:rsid w:val="009574B2"/>
    <w:rsid w:val="009621E6"/>
    <w:rsid w:val="00A722B1"/>
    <w:rsid w:val="00A73E30"/>
    <w:rsid w:val="00B93A64"/>
    <w:rsid w:val="00B9470D"/>
    <w:rsid w:val="00BD3C05"/>
    <w:rsid w:val="00C023BC"/>
    <w:rsid w:val="00CD6031"/>
    <w:rsid w:val="00CF632D"/>
    <w:rsid w:val="00D353F1"/>
    <w:rsid w:val="00E26A17"/>
    <w:rsid w:val="00E77CAB"/>
    <w:rsid w:val="00E9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666BB8-1C40-4D36-BCF1-461F6B855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3B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023B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023BC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formattext">
    <w:name w:val="formattext"/>
    <w:basedOn w:val="a"/>
    <w:uiPriority w:val="99"/>
    <w:rsid w:val="00C023BC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blk">
    <w:name w:val="blk"/>
    <w:rsid w:val="00C023BC"/>
  </w:style>
  <w:style w:type="paragraph" w:customStyle="1" w:styleId="Default">
    <w:name w:val="Default"/>
    <w:rsid w:val="008F2D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6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2019-01-10T12:23:00Z</dcterms:created>
  <dcterms:modified xsi:type="dcterms:W3CDTF">2021-03-09T13:39:00Z</dcterms:modified>
</cp:coreProperties>
</file>