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17" w:rsidRDefault="001A2B17" w:rsidP="001A2B17">
      <w:pPr>
        <w:pStyle w:val="Default"/>
      </w:pPr>
    </w:p>
    <w:p w:rsidR="001A2B17" w:rsidRPr="001A2B17" w:rsidRDefault="001A2B17" w:rsidP="001A2B17">
      <w:pPr>
        <w:pStyle w:val="Default"/>
        <w:jc w:val="center"/>
        <w:rPr>
          <w:sz w:val="28"/>
          <w:szCs w:val="28"/>
        </w:rPr>
      </w:pPr>
      <w:r w:rsidRPr="001A2B17">
        <w:rPr>
          <w:b/>
          <w:bCs/>
          <w:sz w:val="28"/>
          <w:szCs w:val="28"/>
        </w:rPr>
        <w:t>Информация</w:t>
      </w:r>
    </w:p>
    <w:p w:rsidR="001A2B17" w:rsidRDefault="001A2B17" w:rsidP="001A2B17">
      <w:pPr>
        <w:pStyle w:val="Default"/>
        <w:jc w:val="center"/>
        <w:rPr>
          <w:b/>
          <w:bCs/>
          <w:sz w:val="28"/>
          <w:szCs w:val="28"/>
        </w:rPr>
      </w:pPr>
      <w:r w:rsidRPr="001A2B17">
        <w:rPr>
          <w:b/>
          <w:bCs/>
          <w:sz w:val="28"/>
          <w:szCs w:val="28"/>
        </w:rPr>
        <w:t xml:space="preserve">о результатах экспертно-аналитического мероприятия «Аудит в сфере закупок на этапе планирования закупок товаров, работ, услуг в 2018 году» (параллельное с </w:t>
      </w:r>
      <w:r>
        <w:rPr>
          <w:b/>
          <w:bCs/>
          <w:sz w:val="28"/>
          <w:szCs w:val="28"/>
        </w:rPr>
        <w:t>К</w:t>
      </w:r>
      <w:r w:rsidRPr="001A2B17">
        <w:rPr>
          <w:b/>
          <w:bCs/>
          <w:sz w:val="28"/>
          <w:szCs w:val="28"/>
        </w:rPr>
        <w:t>онтрольно-счетн</w:t>
      </w:r>
      <w:r>
        <w:rPr>
          <w:b/>
          <w:bCs/>
          <w:sz w:val="28"/>
          <w:szCs w:val="28"/>
        </w:rPr>
        <w:t>ой</w:t>
      </w:r>
      <w:r w:rsidRPr="001A2B1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палатой Брянской области</w:t>
      </w:r>
      <w:r w:rsidRPr="001A2B17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1A2B17" w:rsidRPr="001A2B17" w:rsidRDefault="001A2B17" w:rsidP="001A2B17">
      <w:pPr>
        <w:pStyle w:val="Default"/>
        <w:jc w:val="center"/>
        <w:rPr>
          <w:sz w:val="28"/>
          <w:szCs w:val="28"/>
        </w:rPr>
      </w:pPr>
    </w:p>
    <w:p w:rsidR="001A2B17" w:rsidRPr="001A2B17" w:rsidRDefault="001A2B17" w:rsidP="001A2B17">
      <w:pPr>
        <w:pStyle w:val="Default"/>
        <w:jc w:val="both"/>
        <w:rPr>
          <w:sz w:val="28"/>
          <w:szCs w:val="28"/>
        </w:rPr>
      </w:pPr>
      <w:r w:rsidRPr="001A2B17">
        <w:rPr>
          <w:sz w:val="28"/>
          <w:szCs w:val="28"/>
        </w:rPr>
        <w:t>Экспертно-аналитическое мероприятие проведено в соответствии с пунктом 2.</w:t>
      </w:r>
      <w:r w:rsidR="00386DF0">
        <w:rPr>
          <w:sz w:val="28"/>
          <w:szCs w:val="28"/>
        </w:rPr>
        <w:t>1.1</w:t>
      </w:r>
      <w:r w:rsidRPr="001A2B17">
        <w:rPr>
          <w:sz w:val="28"/>
          <w:szCs w:val="28"/>
        </w:rPr>
        <w:t xml:space="preserve"> плана работы Контрольно-счетной палаты </w:t>
      </w:r>
      <w:proofErr w:type="spellStart"/>
      <w:r w:rsidR="00386DF0">
        <w:rPr>
          <w:sz w:val="28"/>
          <w:szCs w:val="28"/>
        </w:rPr>
        <w:t>Почепского</w:t>
      </w:r>
      <w:proofErr w:type="spellEnd"/>
      <w:r w:rsidR="00386DF0">
        <w:rPr>
          <w:sz w:val="28"/>
          <w:szCs w:val="28"/>
        </w:rPr>
        <w:t xml:space="preserve"> района</w:t>
      </w:r>
      <w:r w:rsidRPr="001A2B17">
        <w:rPr>
          <w:sz w:val="28"/>
          <w:szCs w:val="28"/>
        </w:rPr>
        <w:t xml:space="preserve"> на 2018 год. </w:t>
      </w:r>
    </w:p>
    <w:p w:rsidR="001A2B17" w:rsidRDefault="001A2B17" w:rsidP="001A2B17">
      <w:pPr>
        <w:pStyle w:val="Default"/>
        <w:jc w:val="both"/>
        <w:rPr>
          <w:sz w:val="28"/>
          <w:szCs w:val="28"/>
        </w:rPr>
      </w:pPr>
      <w:r w:rsidRPr="001A2B17">
        <w:rPr>
          <w:sz w:val="28"/>
          <w:szCs w:val="28"/>
        </w:rPr>
        <w:t xml:space="preserve">Период проведения: январь – март 2018 года. </w:t>
      </w:r>
    </w:p>
    <w:p w:rsidR="00386DF0" w:rsidRDefault="00386DF0" w:rsidP="001A2B17">
      <w:pPr>
        <w:pStyle w:val="Default"/>
        <w:jc w:val="both"/>
        <w:rPr>
          <w:sz w:val="28"/>
          <w:szCs w:val="28"/>
        </w:rPr>
      </w:pPr>
      <w:r w:rsidRPr="00386DF0">
        <w:rPr>
          <w:sz w:val="28"/>
          <w:szCs w:val="28"/>
        </w:rPr>
        <w:t>Объектом</w:t>
      </w:r>
      <w:r w:rsidRPr="00386DF0">
        <w:rPr>
          <w:sz w:val="28"/>
          <w:szCs w:val="28"/>
        </w:rPr>
        <w:t xml:space="preserve"> аудита являл</w:t>
      </w:r>
      <w:r w:rsidRPr="00386DF0">
        <w:rPr>
          <w:sz w:val="28"/>
          <w:szCs w:val="28"/>
        </w:rPr>
        <w:t>ась</w:t>
      </w:r>
      <w:r w:rsidRPr="00386DF0">
        <w:rPr>
          <w:sz w:val="28"/>
          <w:szCs w:val="28"/>
        </w:rPr>
        <w:t xml:space="preserve"> </w:t>
      </w:r>
      <w:r w:rsidRPr="00386DF0">
        <w:rPr>
          <w:sz w:val="28"/>
          <w:szCs w:val="28"/>
        </w:rPr>
        <w:t xml:space="preserve">Администрация </w:t>
      </w:r>
      <w:proofErr w:type="spellStart"/>
      <w:r w:rsidRPr="00386DF0">
        <w:rPr>
          <w:sz w:val="28"/>
          <w:szCs w:val="28"/>
        </w:rPr>
        <w:t>Почепского</w:t>
      </w:r>
      <w:proofErr w:type="spellEnd"/>
      <w:r w:rsidRPr="00386DF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682BD7" w:rsidRDefault="00682BD7" w:rsidP="00682BD7">
      <w:pPr>
        <w:pStyle w:val="Default"/>
        <w:jc w:val="both"/>
        <w:rPr>
          <w:sz w:val="28"/>
          <w:szCs w:val="28"/>
        </w:rPr>
      </w:pPr>
      <w:r w:rsidRPr="001A2B17">
        <w:rPr>
          <w:sz w:val="28"/>
          <w:szCs w:val="28"/>
        </w:rPr>
        <w:t xml:space="preserve">Программа проведения экспертно-аналитического мероприятия включала в себя 11 вопросов, однако основной акцент сделан на проверку обоснования начальной (максимальной) цены контракта в планах-графиках закупок заказчиков. </w:t>
      </w:r>
    </w:p>
    <w:p w:rsidR="00682BD7" w:rsidRDefault="00682BD7" w:rsidP="00682BD7">
      <w:pPr>
        <w:pStyle w:val="Default"/>
        <w:jc w:val="both"/>
        <w:rPr>
          <w:sz w:val="28"/>
          <w:szCs w:val="28"/>
        </w:rPr>
      </w:pPr>
      <w:r w:rsidRPr="001A2B17">
        <w:rPr>
          <w:sz w:val="28"/>
          <w:szCs w:val="28"/>
        </w:rPr>
        <w:t xml:space="preserve">В рамках указанного вопроса Контрольно-счетной палатой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  <w:r w:rsidRPr="001A2B17">
        <w:rPr>
          <w:sz w:val="28"/>
          <w:szCs w:val="28"/>
        </w:rPr>
        <w:t xml:space="preserve"> проведена оценка достоверности источников информации для определения начальной (максимальной) цены контракта, </w:t>
      </w:r>
      <w:r>
        <w:rPr>
          <w:sz w:val="28"/>
          <w:szCs w:val="28"/>
        </w:rPr>
        <w:t>а также правильности ее расчета.</w:t>
      </w:r>
    </w:p>
    <w:p w:rsidR="00682BD7" w:rsidRDefault="00682BD7" w:rsidP="00682BD7">
      <w:pPr>
        <w:pStyle w:val="Default"/>
        <w:spacing w:before="100" w:after="100"/>
        <w:ind w:firstLine="709"/>
        <w:jc w:val="both"/>
        <w:rPr>
          <w:sz w:val="28"/>
          <w:szCs w:val="28"/>
        </w:rPr>
      </w:pPr>
      <w:r w:rsidRPr="001A2B17">
        <w:rPr>
          <w:sz w:val="28"/>
          <w:szCs w:val="28"/>
        </w:rPr>
        <w:t>По результатам проверки обоснования начальной (максимальной) цены контракта</w:t>
      </w:r>
      <w:r>
        <w:rPr>
          <w:sz w:val="28"/>
          <w:szCs w:val="28"/>
        </w:rPr>
        <w:t xml:space="preserve"> (НМЦК)</w:t>
      </w:r>
      <w:r w:rsidRPr="001A2B17">
        <w:rPr>
          <w:sz w:val="28"/>
          <w:szCs w:val="28"/>
        </w:rPr>
        <w:t xml:space="preserve"> в планах-графиках закупок </w:t>
      </w:r>
      <w:r w:rsidRPr="00682BD7">
        <w:rPr>
          <w:color w:val="auto"/>
          <w:sz w:val="28"/>
          <w:szCs w:val="28"/>
        </w:rPr>
        <w:t>установлены</w:t>
      </w:r>
      <w:r w:rsidRPr="00682BD7">
        <w:rPr>
          <w:color w:val="auto"/>
          <w:sz w:val="28"/>
          <w:szCs w:val="28"/>
        </w:rPr>
        <w:t xml:space="preserve"> недостатки</w:t>
      </w:r>
      <w:r>
        <w:rPr>
          <w:color w:val="auto"/>
          <w:sz w:val="28"/>
          <w:szCs w:val="28"/>
        </w:rPr>
        <w:t>,</w:t>
      </w:r>
      <w:r w:rsidRPr="00682BD7">
        <w:rPr>
          <w:color w:val="auto"/>
          <w:sz w:val="28"/>
          <w:szCs w:val="28"/>
        </w:rPr>
        <w:t xml:space="preserve"> свидетельствую</w:t>
      </w:r>
      <w:r w:rsidRPr="00682BD7">
        <w:rPr>
          <w:color w:val="auto"/>
          <w:sz w:val="28"/>
          <w:szCs w:val="28"/>
        </w:rPr>
        <w:t>щие</w:t>
      </w:r>
      <w:r w:rsidRPr="00682BD7">
        <w:rPr>
          <w:color w:val="auto"/>
          <w:sz w:val="28"/>
          <w:szCs w:val="28"/>
        </w:rPr>
        <w:t xml:space="preserve"> о формальном подходе и недостаточном качестве работы при формировании НМЦК</w:t>
      </w:r>
      <w:r>
        <w:rPr>
          <w:color w:val="auto"/>
          <w:sz w:val="28"/>
          <w:szCs w:val="28"/>
        </w:rPr>
        <w:t xml:space="preserve">, </w:t>
      </w:r>
      <w:r w:rsidRPr="001A2B17">
        <w:rPr>
          <w:sz w:val="28"/>
          <w:szCs w:val="28"/>
        </w:rPr>
        <w:t xml:space="preserve">которые приводят или могут привести к </w:t>
      </w:r>
      <w:r>
        <w:rPr>
          <w:sz w:val="28"/>
          <w:szCs w:val="28"/>
        </w:rPr>
        <w:t>необоснованному завышению цен заключаемых контрактов.</w:t>
      </w:r>
    </w:p>
    <w:p w:rsidR="009B2A8F" w:rsidRPr="009B2A8F" w:rsidRDefault="009B2A8F" w:rsidP="009B2A8F">
      <w:pPr>
        <w:spacing w:before="100" w:after="100" w:line="240" w:lineRule="auto"/>
        <w:rPr>
          <w:szCs w:val="28"/>
        </w:rPr>
      </w:pPr>
      <w:r w:rsidRPr="009B2A8F">
        <w:rPr>
          <w:szCs w:val="28"/>
        </w:rPr>
        <w:t>А</w:t>
      </w:r>
      <w:r w:rsidRPr="009B2A8F">
        <w:rPr>
          <w:szCs w:val="28"/>
        </w:rPr>
        <w:t xml:space="preserve">нализ </w:t>
      </w:r>
      <w:r w:rsidRPr="009B2A8F">
        <w:rPr>
          <w:szCs w:val="28"/>
        </w:rPr>
        <w:t xml:space="preserve">нормативно-правовых документов, </w:t>
      </w:r>
      <w:r w:rsidRPr="009B2A8F">
        <w:rPr>
          <w:color w:val="000000"/>
          <w:szCs w:val="28"/>
        </w:rPr>
        <w:t>показал</w:t>
      </w:r>
      <w:r w:rsidRPr="009B2A8F">
        <w:rPr>
          <w:color w:val="000000"/>
          <w:szCs w:val="28"/>
        </w:rPr>
        <w:t>, что</w:t>
      </w:r>
      <w:r w:rsidRPr="009B2A8F">
        <w:rPr>
          <w:szCs w:val="28"/>
        </w:rPr>
        <w:t xml:space="preserve"> н</w:t>
      </w:r>
      <w:r w:rsidRPr="009B2A8F">
        <w:rPr>
          <w:szCs w:val="28"/>
        </w:rPr>
        <w:t>а момент проведения экспертно-аналитического мероприятия</w:t>
      </w:r>
      <w:r w:rsidRPr="009B2A8F">
        <w:rPr>
          <w:color w:val="000000"/>
          <w:szCs w:val="28"/>
        </w:rPr>
        <w:t xml:space="preserve"> </w:t>
      </w:r>
      <w:r w:rsidRPr="009B2A8F">
        <w:rPr>
          <w:szCs w:val="28"/>
        </w:rPr>
        <w:t>в положениях об отделах и должностных инструкциях работников</w:t>
      </w:r>
      <w:r w:rsidRPr="009B2A8F">
        <w:rPr>
          <w:szCs w:val="28"/>
        </w:rPr>
        <w:t xml:space="preserve"> контрактной службы</w:t>
      </w:r>
      <w:r>
        <w:rPr>
          <w:szCs w:val="28"/>
        </w:rPr>
        <w:t xml:space="preserve"> отсутствуют</w:t>
      </w:r>
      <w:r w:rsidRPr="009B2A8F">
        <w:rPr>
          <w:szCs w:val="28"/>
        </w:rPr>
        <w:t xml:space="preserve"> обязанност</w:t>
      </w:r>
      <w:r>
        <w:rPr>
          <w:szCs w:val="28"/>
        </w:rPr>
        <w:t>и</w:t>
      </w:r>
      <w:r w:rsidRPr="009B2A8F">
        <w:rPr>
          <w:szCs w:val="28"/>
        </w:rPr>
        <w:t>, закрепленны</w:t>
      </w:r>
      <w:r>
        <w:rPr>
          <w:szCs w:val="28"/>
        </w:rPr>
        <w:t>е</w:t>
      </w:r>
      <w:r w:rsidRPr="009B2A8F">
        <w:rPr>
          <w:szCs w:val="28"/>
        </w:rPr>
        <w:t xml:space="preserve"> за работниками контрактной службы. </w:t>
      </w:r>
    </w:p>
    <w:p w:rsidR="009B2A8F" w:rsidRDefault="00E551A3" w:rsidP="00682BD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распределение обязанностей и наличие дублирующих функций между работниками контрактной службы могут привести к административным наказаниям в результате несвоевременного размещения </w:t>
      </w:r>
      <w:r w:rsidRPr="00E551A3">
        <w:rPr>
          <w:sz w:val="28"/>
          <w:szCs w:val="28"/>
        </w:rPr>
        <w:t>в единой информационной системе информации об изменении или о расторжении контракта в ходе его исполнения, информации об изменении контракта или о расторжении контракта</w:t>
      </w:r>
      <w:r>
        <w:rPr>
          <w:sz w:val="28"/>
          <w:szCs w:val="28"/>
        </w:rPr>
        <w:t>.</w:t>
      </w:r>
    </w:p>
    <w:p w:rsidR="00E551A3" w:rsidRDefault="00E551A3" w:rsidP="00E551A3">
      <w:pPr>
        <w:pStyle w:val="1"/>
        <w:spacing w:before="100" w:after="100"/>
        <w:ind w:firstLine="709"/>
        <w:jc w:val="both"/>
        <w:rPr>
          <w:i/>
          <w:sz w:val="28"/>
          <w:szCs w:val="28"/>
        </w:rPr>
      </w:pPr>
      <w:r w:rsidRPr="00E551A3">
        <w:rPr>
          <w:sz w:val="28"/>
          <w:szCs w:val="28"/>
        </w:rPr>
        <w:t xml:space="preserve">Также установлено </w:t>
      </w:r>
      <w:r w:rsidRPr="00E551A3">
        <w:rPr>
          <w:sz w:val="28"/>
          <w:szCs w:val="28"/>
        </w:rPr>
        <w:t>отсутств</w:t>
      </w:r>
      <w:r w:rsidRPr="00E551A3">
        <w:rPr>
          <w:sz w:val="28"/>
          <w:szCs w:val="28"/>
        </w:rPr>
        <w:t>ие</w:t>
      </w:r>
      <w:r w:rsidRPr="00E551A3">
        <w:rPr>
          <w:sz w:val="28"/>
          <w:szCs w:val="28"/>
        </w:rPr>
        <w:t xml:space="preserve"> утвержденных требований к отдельным видам товаров, работ, услуг, закупаемых подведомственными администрации </w:t>
      </w:r>
      <w:proofErr w:type="spellStart"/>
      <w:r w:rsidRPr="00E551A3">
        <w:rPr>
          <w:sz w:val="28"/>
          <w:szCs w:val="28"/>
        </w:rPr>
        <w:t>Почепского</w:t>
      </w:r>
      <w:proofErr w:type="spellEnd"/>
      <w:r w:rsidRPr="00E551A3">
        <w:rPr>
          <w:sz w:val="28"/>
          <w:szCs w:val="28"/>
        </w:rPr>
        <w:t xml:space="preserve"> района казенным и бюджетным учреждениям</w:t>
      </w:r>
      <w:r>
        <w:rPr>
          <w:i/>
          <w:sz w:val="28"/>
          <w:szCs w:val="28"/>
        </w:rPr>
        <w:t>.</w:t>
      </w:r>
    </w:p>
    <w:p w:rsidR="00682BD7" w:rsidRDefault="00682BD7" w:rsidP="00682BD7">
      <w:pPr>
        <w:pStyle w:val="Default"/>
        <w:jc w:val="both"/>
        <w:rPr>
          <w:color w:val="auto"/>
          <w:sz w:val="28"/>
          <w:szCs w:val="28"/>
        </w:rPr>
      </w:pPr>
      <w:r w:rsidRPr="001A2B17">
        <w:rPr>
          <w:color w:val="auto"/>
          <w:sz w:val="28"/>
          <w:szCs w:val="28"/>
        </w:rPr>
        <w:t>Отмечено, что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осуществляется не на должном уровне.</w:t>
      </w:r>
    </w:p>
    <w:p w:rsidR="00682BD7" w:rsidRDefault="00682BD7" w:rsidP="00682BD7">
      <w:pPr>
        <w:pStyle w:val="Default"/>
        <w:jc w:val="both"/>
        <w:rPr>
          <w:color w:val="auto"/>
          <w:sz w:val="28"/>
          <w:szCs w:val="28"/>
        </w:rPr>
      </w:pPr>
    </w:p>
    <w:p w:rsidR="00682BD7" w:rsidRPr="001A2B17" w:rsidRDefault="00682BD7" w:rsidP="00682BD7">
      <w:pPr>
        <w:pStyle w:val="Default"/>
        <w:jc w:val="both"/>
        <w:rPr>
          <w:color w:val="auto"/>
          <w:sz w:val="28"/>
          <w:szCs w:val="28"/>
        </w:rPr>
      </w:pPr>
      <w:r w:rsidRPr="001A2B17">
        <w:rPr>
          <w:color w:val="auto"/>
          <w:sz w:val="28"/>
          <w:szCs w:val="28"/>
        </w:rPr>
        <w:t xml:space="preserve"> В связи с чем, в адрес </w:t>
      </w:r>
      <w:r>
        <w:rPr>
          <w:color w:val="auto"/>
          <w:sz w:val="28"/>
          <w:szCs w:val="28"/>
        </w:rPr>
        <w:t>главы администрации</w:t>
      </w:r>
      <w:r w:rsidRPr="001A2B17">
        <w:rPr>
          <w:color w:val="auto"/>
          <w:sz w:val="28"/>
          <w:szCs w:val="28"/>
        </w:rPr>
        <w:t xml:space="preserve"> направлен</w:t>
      </w:r>
      <w:r>
        <w:rPr>
          <w:color w:val="auto"/>
          <w:sz w:val="28"/>
          <w:szCs w:val="28"/>
        </w:rPr>
        <w:t>о</w:t>
      </w:r>
      <w:r w:rsidRPr="001A2B17">
        <w:rPr>
          <w:color w:val="auto"/>
          <w:sz w:val="28"/>
          <w:szCs w:val="28"/>
        </w:rPr>
        <w:t xml:space="preserve"> информационн</w:t>
      </w:r>
      <w:r>
        <w:rPr>
          <w:color w:val="auto"/>
          <w:sz w:val="28"/>
          <w:szCs w:val="28"/>
        </w:rPr>
        <w:t>ое</w:t>
      </w:r>
      <w:r w:rsidRPr="001A2B17">
        <w:rPr>
          <w:color w:val="auto"/>
          <w:sz w:val="28"/>
          <w:szCs w:val="28"/>
        </w:rPr>
        <w:t xml:space="preserve"> письм</w:t>
      </w:r>
      <w:r>
        <w:rPr>
          <w:color w:val="auto"/>
          <w:sz w:val="28"/>
          <w:szCs w:val="28"/>
        </w:rPr>
        <w:t>о</w:t>
      </w:r>
      <w:r w:rsidRPr="001A2B17">
        <w:rPr>
          <w:color w:val="auto"/>
          <w:sz w:val="28"/>
          <w:szCs w:val="28"/>
        </w:rPr>
        <w:t xml:space="preserve"> с предложением по обеспечению соблюдения требований статьи 100 </w:t>
      </w:r>
      <w:r w:rsidRPr="001A2B17">
        <w:rPr>
          <w:color w:val="auto"/>
          <w:sz w:val="28"/>
          <w:szCs w:val="28"/>
        </w:rPr>
        <w:lastRenderedPageBreak/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части осуществления ведомственного контроля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им заказчиков. </w:t>
      </w:r>
    </w:p>
    <w:p w:rsidR="00E551A3" w:rsidRPr="00E551A3" w:rsidRDefault="00E551A3" w:rsidP="001A2B17">
      <w:pPr>
        <w:pStyle w:val="Default"/>
        <w:jc w:val="both"/>
        <w:rPr>
          <w:sz w:val="28"/>
          <w:szCs w:val="28"/>
        </w:rPr>
      </w:pPr>
    </w:p>
    <w:p w:rsidR="001A2B17" w:rsidRDefault="001A2B1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A2B17">
        <w:rPr>
          <w:color w:val="auto"/>
          <w:sz w:val="28"/>
          <w:szCs w:val="28"/>
        </w:rPr>
        <w:t xml:space="preserve">Итоги экспертно-аналитического мероприятия рассмотрены на заседании Коллегии Контрольно-счетной палаты </w:t>
      </w:r>
      <w:proofErr w:type="spellStart"/>
      <w:r w:rsidR="00682BD7">
        <w:rPr>
          <w:color w:val="auto"/>
          <w:sz w:val="28"/>
          <w:szCs w:val="28"/>
        </w:rPr>
        <w:t>Почепского</w:t>
      </w:r>
      <w:proofErr w:type="spellEnd"/>
      <w:r w:rsidR="00682BD7">
        <w:rPr>
          <w:color w:val="auto"/>
          <w:sz w:val="28"/>
          <w:szCs w:val="28"/>
        </w:rPr>
        <w:t xml:space="preserve"> района</w:t>
      </w:r>
      <w:r w:rsidRPr="001A2B17">
        <w:rPr>
          <w:color w:val="auto"/>
          <w:sz w:val="28"/>
          <w:szCs w:val="28"/>
        </w:rPr>
        <w:t xml:space="preserve">. Информация о результатах о результатах экспертно-аналитического мероприятия направлена </w:t>
      </w:r>
      <w:r w:rsidR="00682BD7">
        <w:rPr>
          <w:color w:val="auto"/>
          <w:sz w:val="28"/>
          <w:szCs w:val="28"/>
        </w:rPr>
        <w:t xml:space="preserve">главе администрации </w:t>
      </w:r>
      <w:proofErr w:type="spellStart"/>
      <w:r w:rsidR="00682BD7">
        <w:rPr>
          <w:color w:val="auto"/>
          <w:sz w:val="28"/>
          <w:szCs w:val="28"/>
        </w:rPr>
        <w:t>Почепского</w:t>
      </w:r>
      <w:proofErr w:type="spellEnd"/>
      <w:r w:rsidR="00682BD7">
        <w:rPr>
          <w:color w:val="auto"/>
          <w:sz w:val="28"/>
          <w:szCs w:val="28"/>
        </w:rPr>
        <w:t xml:space="preserve"> района.</w:t>
      </w: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682BD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Контрольно-счетной палаты </w:t>
      </w:r>
    </w:p>
    <w:p w:rsidR="00682BD7" w:rsidRPr="001A2B17" w:rsidRDefault="00682BD7" w:rsidP="00682BD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Почепского</w:t>
      </w:r>
      <w:proofErr w:type="spellEnd"/>
      <w:r>
        <w:rPr>
          <w:color w:val="auto"/>
          <w:sz w:val="28"/>
          <w:szCs w:val="28"/>
        </w:rPr>
        <w:t xml:space="preserve"> района                                                                Л.И. Молодожен</w:t>
      </w:r>
    </w:p>
    <w:sectPr w:rsidR="00682BD7" w:rsidRPr="001A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4"/>
    <w:rsid w:val="000701C0"/>
    <w:rsid w:val="001A2B17"/>
    <w:rsid w:val="00386DF0"/>
    <w:rsid w:val="00682BD7"/>
    <w:rsid w:val="009B2A8F"/>
    <w:rsid w:val="00DD702D"/>
    <w:rsid w:val="00DF67A4"/>
    <w:rsid w:val="00E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5C53-EC7C-4374-8EDE-0FBBB8CE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E551A3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E551A3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2018-06-15T08:56:00Z</dcterms:created>
  <dcterms:modified xsi:type="dcterms:W3CDTF">2018-06-15T12:22:00Z</dcterms:modified>
</cp:coreProperties>
</file>